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0B" w:rsidRDefault="00721C08" w:rsidP="00721C08">
      <w:pPr>
        <w:pStyle w:val="Nagwek2"/>
      </w:pPr>
      <w:bookmarkStart w:id="0" w:name="_Toc77155138"/>
      <w:bookmarkStart w:id="1" w:name="_Toc77221809"/>
      <w:bookmarkStart w:id="2" w:name="_Toc77221910"/>
      <w:bookmarkStart w:id="3" w:name="_Toc77224479"/>
      <w:bookmarkStart w:id="4" w:name="_Toc77826712"/>
      <w:bookmarkStart w:id="5" w:name="_Toc77829950"/>
      <w:bookmarkStart w:id="6" w:name="_Toc83125891"/>
      <w:bookmarkStart w:id="7" w:name="_Toc83126070"/>
      <w:bookmarkStart w:id="8" w:name="_Toc83126175"/>
      <w:bookmarkStart w:id="9" w:name="_Toc83126281"/>
      <w:bookmarkStart w:id="10" w:name="_Toc83126381"/>
      <w:bookmarkStart w:id="11" w:name="_Toc89505670"/>
      <w:r>
        <w:t xml:space="preserve">Gwiazdorstwo  - </w:t>
      </w:r>
      <w:r w:rsidR="0020530B">
        <w:t xml:space="preserve">Praca w </w:t>
      </w:r>
      <w:bookmarkEnd w:id="0"/>
      <w:bookmarkEnd w:id="1"/>
      <w:bookmarkEnd w:id="2"/>
      <w:bookmarkEnd w:id="3"/>
      <w:r w:rsidR="0020530B">
        <w:t>drużynie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20530B">
        <w:t xml:space="preserve"> </w:t>
      </w:r>
    </w:p>
    <w:p w:rsidR="0020530B" w:rsidRDefault="0020530B" w:rsidP="0020530B">
      <w:pPr>
        <w:rPr>
          <w:lang w:val="pl-PL"/>
        </w:rPr>
      </w:pPr>
      <w:r>
        <w:rPr>
          <w:b/>
          <w:bCs/>
          <w:lang w:val="pl-PL"/>
        </w:rPr>
        <w:t>Gwiazdorstwo, czyli</w:t>
      </w:r>
      <w:r>
        <w:rPr>
          <w:lang w:val="pl-PL"/>
        </w:rPr>
        <w:t xml:space="preserve"> przekonanie, że się jest gwiazdą. Niezależnie czy ciemną gwiazdą lub jasną. Ważne, że się jest </w:t>
      </w:r>
      <w:proofErr w:type="spellStart"/>
      <w:r>
        <w:rPr>
          <w:lang w:val="pl-PL"/>
        </w:rPr>
        <w:t>G-W-I-A-Z-D-Ą</w:t>
      </w:r>
      <w:proofErr w:type="spellEnd"/>
      <w:r>
        <w:rPr>
          <w:lang w:val="pl-PL"/>
        </w:rPr>
        <w:t>!!!!</w:t>
      </w:r>
    </w:p>
    <w:p w:rsidR="0020530B" w:rsidRDefault="0020530B" w:rsidP="0020530B">
      <w:pPr>
        <w:rPr>
          <w:lang w:val="pl-PL"/>
        </w:rPr>
      </w:pPr>
      <w:r>
        <w:rPr>
          <w:lang w:val="pl-PL"/>
        </w:rPr>
        <w:t>Gwiazda pozwala sobie na wszystko.</w:t>
      </w:r>
    </w:p>
    <w:p w:rsidR="0020530B" w:rsidRDefault="0020530B" w:rsidP="0020530B">
      <w:pPr>
        <w:rPr>
          <w:lang w:val="pl-PL"/>
        </w:rPr>
      </w:pPr>
      <w:r>
        <w:rPr>
          <w:lang w:val="pl-PL"/>
        </w:rPr>
        <w:t xml:space="preserve"> </w:t>
      </w:r>
      <w:proofErr w:type="spellStart"/>
      <w:r>
        <w:rPr>
          <w:lang w:val="pl-PL"/>
        </w:rPr>
        <w:t>Gwiazdzie</w:t>
      </w:r>
      <w:proofErr w:type="spellEnd"/>
      <w:r>
        <w:rPr>
          <w:lang w:val="pl-PL"/>
        </w:rPr>
        <w:t xml:space="preserve"> pozwalają na wszystko, wszystko wybaczają. Bo gwiazda to gwiazda. Już tyle na nią wydaliśmy... Trzeba ten mit utrzymać. I biada, jeżeli ktoś krzyknie że </w:t>
      </w:r>
      <w:proofErr w:type="spellStart"/>
      <w:r>
        <w:rPr>
          <w:lang w:val="pl-PL"/>
        </w:rPr>
        <w:t>gwiazda„jest</w:t>
      </w:r>
      <w:proofErr w:type="spellEnd"/>
      <w:r>
        <w:rPr>
          <w:lang w:val="pl-PL"/>
        </w:rPr>
        <w:t xml:space="preserve"> naga”, jak król był nagi w znanej bajce. Czyli okrzyknie, że to wszystko jest fikcją, że </w:t>
      </w:r>
      <w:proofErr w:type="spellStart"/>
      <w:r>
        <w:rPr>
          <w:lang w:val="pl-PL"/>
        </w:rPr>
        <w:t>gwiada</w:t>
      </w:r>
      <w:proofErr w:type="spellEnd"/>
      <w:r>
        <w:rPr>
          <w:lang w:val="pl-PL"/>
        </w:rPr>
        <w:t xml:space="preserve"> nie świeci. Biada temu, kto na to sobie pozwoli!</w:t>
      </w:r>
    </w:p>
    <w:p w:rsidR="0020530B" w:rsidRDefault="0020530B" w:rsidP="0020530B">
      <w:pPr>
        <w:rPr>
          <w:lang w:val="pl-PL"/>
        </w:rPr>
      </w:pPr>
      <w:r>
        <w:rPr>
          <w:lang w:val="pl-PL"/>
        </w:rPr>
        <w:t xml:space="preserve">Gwiazda nie potrafi grać w drużynie. Wszyscy muszą grać dla gwizdy. </w:t>
      </w:r>
      <w:proofErr w:type="spellStart"/>
      <w:r>
        <w:rPr>
          <w:lang w:val="pl-PL"/>
        </w:rPr>
        <w:t>Gwiadza</w:t>
      </w:r>
      <w:proofErr w:type="spellEnd"/>
      <w:r>
        <w:rPr>
          <w:lang w:val="pl-PL"/>
        </w:rPr>
        <w:t xml:space="preserve"> nigdy nie zagra dla innych. Jeżeli gwiazda nie potrafi bramki strzelić to, aby utrzymać swoją gwiazdorską pozycję potrafi i strzelić samobója. Bo gwiazda musi świecić! Za wszelką cenę musi świecić! </w:t>
      </w:r>
    </w:p>
    <w:p w:rsidR="0020530B" w:rsidRDefault="0020530B" w:rsidP="0020530B">
      <w:pPr>
        <w:rPr>
          <w:lang w:val="pl-PL"/>
        </w:rPr>
      </w:pPr>
      <w:r>
        <w:rPr>
          <w:lang w:val="pl-PL"/>
        </w:rPr>
        <w:t xml:space="preserve">A co się dzieje, jeżeli cała drużyna składa się z gwiazd? </w:t>
      </w:r>
    </w:p>
    <w:p w:rsidR="0020530B" w:rsidRDefault="0020530B" w:rsidP="0020530B">
      <w:pPr>
        <w:rPr>
          <w:lang w:val="pl-PL"/>
        </w:rPr>
      </w:pPr>
      <w:r>
        <w:rPr>
          <w:lang w:val="pl-PL"/>
        </w:rPr>
        <w:t>Nic... nic się nie dzieje... Zmarnowane pieniądze...</w:t>
      </w:r>
    </w:p>
    <w:p w:rsidR="0020530B" w:rsidRDefault="0020530B" w:rsidP="0020530B">
      <w:pPr>
        <w:rPr>
          <w:lang w:val="pl-PL"/>
        </w:rPr>
      </w:pPr>
      <w:r>
        <w:rPr>
          <w:lang w:val="pl-PL"/>
        </w:rPr>
        <w:t>Bo dwie lub więcej gwiazd nie może świecić na tym samym firmamencie. Jeżeli już to tylko, jeżeli między nimi jest odległość mierzona w świetlanych latach. Gwiazdy muszą być od siebie daleko.</w:t>
      </w:r>
    </w:p>
    <w:p w:rsidR="0020530B" w:rsidRDefault="0020530B" w:rsidP="0020530B">
      <w:pPr>
        <w:rPr>
          <w:lang w:val="pl-PL"/>
        </w:rPr>
      </w:pPr>
    </w:p>
    <w:p w:rsidR="0020530B" w:rsidRDefault="0020530B" w:rsidP="0020530B">
      <w:pPr>
        <w:rPr>
          <w:lang w:val="pl-PL"/>
        </w:rPr>
      </w:pPr>
      <w:r>
        <w:rPr>
          <w:lang w:val="pl-PL"/>
        </w:rPr>
        <w:t xml:space="preserve">Praca w drużynie wymaga rzemieślników, nie gwiazd. Rzemieślnik jest wytrwały. Rzemieślnik potrafi pracować dla innych. Wie, że świat nie zaczyna się z jego przyjściem i że po nim inni będą dalej pracować. Rzemieślnik ma poczucie historii i ciągłości. rzemieślnik przekazuje innym swe doświadczenia. Cieszy się, gdy inni rozpoczynają na miejscu do którego on z wielkim wysiłkiem dotarł po wiele latach. </w:t>
      </w:r>
    </w:p>
    <w:p w:rsidR="0020530B" w:rsidRDefault="0020530B" w:rsidP="0020530B">
      <w:pPr>
        <w:rPr>
          <w:lang w:val="pl-PL"/>
        </w:rPr>
      </w:pPr>
      <w:r>
        <w:rPr>
          <w:lang w:val="pl-PL"/>
        </w:rPr>
        <w:t xml:space="preserve">Rzemieślnik wie, że w jedności jest siła. Zdaje sobie sprawę z tych rzeczy, którą tę jedność niszczą. W ilu sytuacjach 50 % wysiłku lub może i więcej idzie w kłótnie wewnętrzne. Para w gwizdek! Pokłócona drużyna wcześniej czy później odpadnie. Drużyna zgranych rzemieślników potrafi zaskoczyć. Ich tajemnica to właśnie, że nie ma wśród nich choroby gwiazdorstwa. Symptomy choroby gwiazdorskiej: zazdrość, uczulenie na temat własnej osoby, pamiętliwość, urazy, próżność... i wszystko co niszczy jedność. </w:t>
      </w:r>
    </w:p>
    <w:p w:rsidR="0020530B" w:rsidRDefault="0020530B" w:rsidP="0020530B">
      <w:pPr>
        <w:rPr>
          <w:lang w:val="pl-PL"/>
        </w:rPr>
      </w:pPr>
      <w:r>
        <w:rPr>
          <w:lang w:val="pl-PL"/>
        </w:rPr>
        <w:t xml:space="preserve">fitness na dziś i na zawsze: zadawać sobie często pytanie: </w:t>
      </w:r>
    </w:p>
    <w:p w:rsidR="0020530B" w:rsidRDefault="0020530B" w:rsidP="0020530B">
      <w:pPr>
        <w:numPr>
          <w:ilvl w:val="0"/>
          <w:numId w:val="1"/>
        </w:numPr>
        <w:spacing w:line="360" w:lineRule="auto"/>
        <w:jc w:val="both"/>
      </w:pPr>
      <w:proofErr w:type="spellStart"/>
      <w:r>
        <w:t>czy</w:t>
      </w:r>
      <w:proofErr w:type="spellEnd"/>
      <w:r>
        <w:t xml:space="preserve"> </w:t>
      </w:r>
      <w:proofErr w:type="spellStart"/>
      <w:r>
        <w:t>gam</w:t>
      </w:r>
      <w:proofErr w:type="spellEnd"/>
      <w:r>
        <w:t xml:space="preserve"> </w:t>
      </w:r>
      <w:proofErr w:type="spellStart"/>
      <w:r>
        <w:t>drużynowo</w:t>
      </w:r>
      <w:proofErr w:type="spellEnd"/>
      <w:r>
        <w:t xml:space="preserve">? </w:t>
      </w:r>
    </w:p>
    <w:p w:rsidR="0020530B" w:rsidRDefault="0020530B" w:rsidP="0020530B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czy asystuję w dobrych zagraniach innych?  </w:t>
      </w:r>
    </w:p>
    <w:p w:rsidR="0020530B" w:rsidRDefault="0020530B" w:rsidP="0020530B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czy buduję jedność rodziny, zespołu pracy, kraju...</w:t>
      </w:r>
    </w:p>
    <w:p w:rsidR="0020530B" w:rsidRDefault="0020530B" w:rsidP="0020530B">
      <w:pPr>
        <w:rPr>
          <w:lang w:val="pl-PL"/>
        </w:rPr>
      </w:pPr>
    </w:p>
    <w:p w:rsidR="00BD7C6B" w:rsidRPr="0020530B" w:rsidRDefault="00BD7C6B">
      <w:pPr>
        <w:rPr>
          <w:lang w:val="pl-PL"/>
        </w:rPr>
      </w:pPr>
    </w:p>
    <w:sectPr w:rsidR="00BD7C6B" w:rsidRPr="0020530B" w:rsidSect="00BD7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E99"/>
    <w:multiLevelType w:val="hybridMultilevel"/>
    <w:tmpl w:val="55028D5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530B"/>
    <w:rsid w:val="0007551F"/>
    <w:rsid w:val="0020530B"/>
    <w:rsid w:val="00721C08"/>
    <w:rsid w:val="00B52F44"/>
    <w:rsid w:val="00BD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30B"/>
    <w:pPr>
      <w:spacing w:after="0" w:line="240" w:lineRule="auto"/>
    </w:pPr>
    <w:rPr>
      <w:rFonts w:eastAsiaTheme="minorEastAsia"/>
      <w:lang w:val="es-ES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530B"/>
    <w:pPr>
      <w:keepNext/>
      <w:outlineLvl w:val="0"/>
    </w:pPr>
    <w:rPr>
      <w:b/>
      <w:bCs/>
      <w:color w:val="000000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0530B"/>
    <w:pPr>
      <w:keepNext/>
      <w:spacing w:before="240" w:after="60"/>
      <w:outlineLvl w:val="1"/>
    </w:pPr>
    <w:rPr>
      <w:b/>
      <w:bCs/>
      <w:i/>
      <w:iCs/>
      <w:color w:val="00000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0530B"/>
    <w:rPr>
      <w:rFonts w:eastAsiaTheme="minorEastAsia"/>
      <w:b/>
      <w:b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0530B"/>
    <w:rPr>
      <w:rFonts w:eastAsiaTheme="minorEastAsia"/>
      <w:b/>
      <w:bCs/>
      <w:i/>
      <w:iCs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2017-07-01T17:26:00Z</dcterms:created>
  <dcterms:modified xsi:type="dcterms:W3CDTF">2017-07-01T17:26:00Z</dcterms:modified>
</cp:coreProperties>
</file>