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6A82" w:rsidRPr="00283DE9" w:rsidRDefault="00163BB9">
      <w:pPr>
        <w:pStyle w:val="Corpodetexto"/>
        <w:spacing w:before="9"/>
        <w:rPr>
          <w:rFonts w:ascii="Times New Roman"/>
          <w:sz w:val="10"/>
          <w:lang w:val="pt-BR"/>
        </w:rPr>
      </w:pPr>
      <w:r w:rsidRPr="00283DE9">
        <w:rPr>
          <w:noProof/>
          <w:lang w:val="pt-BR" w:eastAsia="pt-BR" w:bidi="ar-SA"/>
        </w:rPr>
        <mc:AlternateContent>
          <mc:Choice Requires="wps">
            <w:drawing>
              <wp:anchor distT="0" distB="0" distL="114300" distR="114300" simplePos="0" relativeHeight="250548224" behindDoc="1" locked="0" layoutInCell="1" allowOverlap="1" wp14:anchorId="21A9C31A" wp14:editId="08AE6DD4">
                <wp:simplePos x="0" y="0"/>
                <wp:positionH relativeFrom="page">
                  <wp:posOffset>2577465</wp:posOffset>
                </wp:positionH>
                <wp:positionV relativeFrom="page">
                  <wp:posOffset>450850</wp:posOffset>
                </wp:positionV>
                <wp:extent cx="3260725" cy="10072370"/>
                <wp:effectExtent l="0" t="0" r="0" b="0"/>
                <wp:wrapNone/>
                <wp:docPr id="4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10072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B85" w:rsidRPr="000855B8" w:rsidRDefault="00341B85">
                            <w:pPr>
                              <w:spacing w:line="244" w:lineRule="exact"/>
                              <w:ind w:left="499"/>
                              <w:rPr>
                                <w:sz w:val="16"/>
                                <w:lang w:val="es-ES"/>
                              </w:rPr>
                            </w:pPr>
                            <w:r w:rsidRPr="000855B8">
                              <w:rPr>
                                <w:color w:val="FFC000"/>
                                <w:position w:val="2"/>
                                <w:sz w:val="16"/>
                                <w:lang w:val="es-ES"/>
                              </w:rPr>
                              <w:t xml:space="preserve">DATOS INFORMATIVOS 2018 </w:t>
                            </w:r>
                            <w:r w:rsidRPr="000855B8">
                              <w:rPr>
                                <w:rFonts w:ascii="Times New Roman" w:hAnsi="Times New Roman"/>
                                <w:color w:val="FFC000"/>
                                <w:lang w:val="es-ES"/>
                              </w:rPr>
                              <w:t xml:space="preserve">• </w:t>
                            </w:r>
                            <w:r w:rsidRPr="000855B8">
                              <w:rPr>
                                <w:color w:val="FFC000"/>
                                <w:position w:val="2"/>
                                <w:sz w:val="16"/>
                                <w:lang w:val="es-ES"/>
                              </w:rPr>
                              <w:t>1</w:t>
                            </w: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Default="00341B85">
                            <w:pPr>
                              <w:pStyle w:val="Corpodetexto"/>
                              <w:tabs>
                                <w:tab w:val="left" w:pos="2049"/>
                              </w:tabs>
                              <w:spacing w:before="188"/>
                              <w:ind w:left="225"/>
                              <w:rPr>
                                <w:rFonts w:ascii="Calibri"/>
                              </w:rPr>
                            </w:pPr>
                            <w:r w:rsidRPr="000855B8">
                              <w:rPr>
                                <w:rFonts w:ascii="Calibri"/>
                                <w:color w:val="FFFFFF"/>
                                <w:lang w:val="es-ES"/>
                              </w:rPr>
                              <w:t>Oficina</w:t>
                            </w:r>
                            <w:r w:rsidRPr="000855B8">
                              <w:rPr>
                                <w:rFonts w:ascii="Calibri"/>
                                <w:color w:val="FFFFFF"/>
                                <w:spacing w:val="-3"/>
                                <w:lang w:val="es-ES"/>
                              </w:rPr>
                              <w:t xml:space="preserve"> </w:t>
                            </w:r>
                            <w:r w:rsidRPr="000855B8">
                              <w:rPr>
                                <w:rFonts w:ascii="Calibri"/>
                                <w:color w:val="FFFFFF"/>
                                <w:lang w:val="es-ES"/>
                              </w:rPr>
                              <w:t>de</w:t>
                            </w:r>
                            <w:r w:rsidRPr="000855B8">
                              <w:rPr>
                                <w:rFonts w:ascii="Calibri"/>
                                <w:color w:val="FFFFFF"/>
                                <w:spacing w:val="-2"/>
                                <w:lang w:val="es-ES"/>
                              </w:rPr>
                              <w:t xml:space="preserve"> </w:t>
                            </w:r>
                            <w:r w:rsidRPr="000855B8">
                              <w:rPr>
                                <w:rFonts w:ascii="Calibri"/>
                                <w:color w:val="FFFFFF"/>
                                <w:lang w:val="es-ES"/>
                              </w:rPr>
                              <w:t>prensa</w:t>
                            </w:r>
                            <w:r w:rsidRPr="000855B8">
                              <w:rPr>
                                <w:rFonts w:ascii="Calibri"/>
                                <w:color w:val="FFFFFF"/>
                                <w:lang w:val="es-ES"/>
                              </w:rPr>
                              <w:tab/>
                              <w:t xml:space="preserve">tel. </w:t>
                            </w:r>
                            <w:r>
                              <w:rPr>
                                <w:rFonts w:ascii="Calibri"/>
                                <w:color w:val="FFFFFF"/>
                              </w:rPr>
                              <w:t>(39)</w:t>
                            </w:r>
                            <w:r>
                              <w:rPr>
                                <w:rFonts w:ascii="Calibri"/>
                                <w:color w:val="FFFFFF"/>
                                <w:spacing w:val="-4"/>
                              </w:rPr>
                              <w:t xml:space="preserve"> </w:t>
                            </w:r>
                            <w:r>
                              <w:rPr>
                                <w:rFonts w:ascii="Calibri"/>
                                <w:color w:val="FFFFFF"/>
                              </w:rPr>
                              <w:t>0668677522</w:t>
                            </w:r>
                          </w:p>
                          <w:p w:rsidR="00341B85" w:rsidRDefault="00341B85">
                            <w:pPr>
                              <w:pStyle w:val="Corpodetexto"/>
                              <w:tabs>
                                <w:tab w:val="left" w:pos="2049"/>
                              </w:tabs>
                              <w:ind w:left="115" w:hanging="116"/>
                              <w:rPr>
                                <w:rFonts w:ascii="Calibri"/>
                              </w:rPr>
                            </w:pPr>
                            <w:r>
                              <w:rPr>
                                <w:rFonts w:ascii="Calibri"/>
                                <w:color w:val="FFFFFF"/>
                              </w:rPr>
                              <w:t>Via dei</w:t>
                            </w:r>
                            <w:r>
                              <w:rPr>
                                <w:rFonts w:ascii="Calibri"/>
                                <w:color w:val="FFFFFF"/>
                                <w:spacing w:val="-2"/>
                              </w:rPr>
                              <w:t xml:space="preserve"> </w:t>
                            </w:r>
                            <w:r>
                              <w:rPr>
                                <w:rFonts w:ascii="Calibri"/>
                                <w:color w:val="FFFFFF"/>
                              </w:rPr>
                              <w:t>Farnesi</w:t>
                            </w:r>
                            <w:r>
                              <w:rPr>
                                <w:rFonts w:ascii="Calibri"/>
                                <w:color w:val="FFFFFF"/>
                                <w:spacing w:val="-3"/>
                              </w:rPr>
                              <w:t xml:space="preserve"> </w:t>
                            </w:r>
                            <w:r>
                              <w:rPr>
                                <w:rFonts w:ascii="Calibri"/>
                                <w:color w:val="FFFFFF"/>
                              </w:rPr>
                              <w:t>91/A</w:t>
                            </w:r>
                            <w:r>
                              <w:rPr>
                                <w:rFonts w:ascii="Calibri"/>
                                <w:color w:val="FFFFFF"/>
                              </w:rPr>
                              <w:tab/>
                              <w:t xml:space="preserve">E-mail: </w:t>
                            </w:r>
                            <w:hyperlink r:id="rId8">
                              <w:r>
                                <w:rPr>
                                  <w:rFonts w:ascii="Calibri"/>
                                  <w:color w:val="FFFFFF"/>
                                </w:rPr>
                                <w:t>international@opusdei.org</w:t>
                              </w:r>
                            </w:hyperlink>
                            <w:r>
                              <w:rPr>
                                <w:rFonts w:ascii="Calibri"/>
                                <w:color w:val="FFFFFF"/>
                              </w:rPr>
                              <w:t xml:space="preserve"> 00186</w:t>
                            </w:r>
                            <w:r>
                              <w:rPr>
                                <w:rFonts w:ascii="Calibri"/>
                                <w:color w:val="FFFFFF"/>
                                <w:spacing w:val="-1"/>
                              </w:rPr>
                              <w:t xml:space="preserve"> </w:t>
                            </w:r>
                            <w:r>
                              <w:rPr>
                                <w:rFonts w:ascii="Calibri"/>
                                <w:color w:val="FFFFFF"/>
                              </w:rPr>
                              <w:t>Roma, Italia</w:t>
                            </w:r>
                            <w:r>
                              <w:rPr>
                                <w:rFonts w:ascii="Calibri"/>
                                <w:color w:val="FFFFFF"/>
                              </w:rPr>
                              <w:tab/>
                            </w:r>
                            <w:hyperlink r:id="rId9">
                              <w:r>
                                <w:rPr>
                                  <w:rFonts w:ascii="Calibri"/>
                                  <w:color w:val="FFFFFF"/>
                                </w:rPr>
                                <w:t>www.opusdei.org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A9C31A" id="_x0000_t202" coordsize="21600,21600" o:spt="202" path="m,l,21600r21600,l21600,xe">
                <v:stroke joinstyle="miter"/>
                <v:path gradientshapeok="t" o:connecttype="rect"/>
              </v:shapetype>
              <v:shape id="Text Box 34" o:spid="_x0000_s1026" type="#_x0000_t202" style="position:absolute;margin-left:202.95pt;margin-top:35.5pt;width:256.75pt;height:793.1pt;z-index:-25276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" filled="f" stroked="f">
                <v:textbox inset="0,0,0,0">
                  <w:txbxContent>
                    <w:p w:rsidR="00341B85" w:rsidRPr="000855B8" w:rsidRDefault="00341B85">
                      <w:pPr>
                        <w:spacing w:line="244" w:lineRule="exact"/>
                        <w:ind w:left="499"/>
                        <w:rPr>
                          <w:sz w:val="16"/>
                          <w:lang w:val="es-ES"/>
                        </w:rPr>
                      </w:pPr>
                      <w:r w:rsidRPr="000855B8">
                        <w:rPr>
                          <w:color w:val="FFC000"/>
                          <w:position w:val="2"/>
                          <w:sz w:val="16"/>
                          <w:lang w:val="es-ES"/>
                        </w:rPr>
                        <w:t xml:space="preserve">DATOS INFORMATIVOS 2018 </w:t>
                      </w:r>
                      <w:r w:rsidRPr="000855B8">
                        <w:rPr>
                          <w:rFonts w:ascii="Times New Roman" w:hAnsi="Times New Roman"/>
                          <w:color w:val="FFC000"/>
                          <w:lang w:val="es-ES"/>
                        </w:rPr>
                        <w:t xml:space="preserve">• </w:t>
                      </w:r>
                      <w:r w:rsidRPr="000855B8">
                        <w:rPr>
                          <w:color w:val="FFC000"/>
                          <w:position w:val="2"/>
                          <w:sz w:val="16"/>
                          <w:lang w:val="es-ES"/>
                        </w:rPr>
                        <w:t>1</w:t>
                      </w: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Default="00341B85">
                      <w:pPr>
                        <w:pStyle w:val="Corpodetexto"/>
                        <w:tabs>
                          <w:tab w:val="left" w:pos="2049"/>
                        </w:tabs>
                        <w:spacing w:before="188"/>
                        <w:ind w:left="225"/>
                        <w:rPr>
                          <w:rFonts w:ascii="Calibri"/>
                        </w:rPr>
                      </w:pPr>
                      <w:r w:rsidRPr="000855B8">
                        <w:rPr>
                          <w:rFonts w:ascii="Calibri"/>
                          <w:color w:val="FFFFFF"/>
                          <w:lang w:val="es-ES"/>
                        </w:rPr>
                        <w:t>Oficina</w:t>
                      </w:r>
                      <w:r w:rsidRPr="000855B8">
                        <w:rPr>
                          <w:rFonts w:ascii="Calibri"/>
                          <w:color w:val="FFFFFF"/>
                          <w:spacing w:val="-3"/>
                          <w:lang w:val="es-ES"/>
                        </w:rPr>
                        <w:t xml:space="preserve"> </w:t>
                      </w:r>
                      <w:r w:rsidRPr="000855B8">
                        <w:rPr>
                          <w:rFonts w:ascii="Calibri"/>
                          <w:color w:val="FFFFFF"/>
                          <w:lang w:val="es-ES"/>
                        </w:rPr>
                        <w:t>de</w:t>
                      </w:r>
                      <w:r w:rsidRPr="000855B8">
                        <w:rPr>
                          <w:rFonts w:ascii="Calibri"/>
                          <w:color w:val="FFFFFF"/>
                          <w:spacing w:val="-2"/>
                          <w:lang w:val="es-ES"/>
                        </w:rPr>
                        <w:t xml:space="preserve"> </w:t>
                      </w:r>
                      <w:r w:rsidRPr="000855B8">
                        <w:rPr>
                          <w:rFonts w:ascii="Calibri"/>
                          <w:color w:val="FFFFFF"/>
                          <w:lang w:val="es-ES"/>
                        </w:rPr>
                        <w:t>prensa</w:t>
                      </w:r>
                      <w:r w:rsidRPr="000855B8">
                        <w:rPr>
                          <w:rFonts w:ascii="Calibri"/>
                          <w:color w:val="FFFFFF"/>
                          <w:lang w:val="es-ES"/>
                        </w:rPr>
                        <w:tab/>
                        <w:t xml:space="preserve">tel. </w:t>
                      </w:r>
                      <w:r>
                        <w:rPr>
                          <w:rFonts w:ascii="Calibri"/>
                          <w:color w:val="FFFFFF"/>
                        </w:rPr>
                        <w:t>(39)</w:t>
                      </w:r>
                      <w:r>
                        <w:rPr>
                          <w:rFonts w:ascii="Calibri"/>
                          <w:color w:val="FFFFFF"/>
                          <w:spacing w:val="-4"/>
                        </w:rPr>
                        <w:t xml:space="preserve"> </w:t>
                      </w:r>
                      <w:r>
                        <w:rPr>
                          <w:rFonts w:ascii="Calibri"/>
                          <w:color w:val="FFFFFF"/>
                        </w:rPr>
                        <w:t>0668677522</w:t>
                      </w:r>
                    </w:p>
                    <w:p w:rsidR="00341B85" w:rsidRDefault="00341B85">
                      <w:pPr>
                        <w:pStyle w:val="Corpodetexto"/>
                        <w:tabs>
                          <w:tab w:val="left" w:pos="2049"/>
                        </w:tabs>
                        <w:ind w:left="115" w:hanging="116"/>
                        <w:rPr>
                          <w:rFonts w:ascii="Calibri"/>
                        </w:rPr>
                      </w:pPr>
                      <w:r>
                        <w:rPr>
                          <w:rFonts w:ascii="Calibri"/>
                          <w:color w:val="FFFFFF"/>
                        </w:rPr>
                        <w:t>Via dei</w:t>
                      </w:r>
                      <w:r>
                        <w:rPr>
                          <w:rFonts w:ascii="Calibri"/>
                          <w:color w:val="FFFFFF"/>
                          <w:spacing w:val="-2"/>
                        </w:rPr>
                        <w:t xml:space="preserve"> </w:t>
                      </w:r>
                      <w:r>
                        <w:rPr>
                          <w:rFonts w:ascii="Calibri"/>
                          <w:color w:val="FFFFFF"/>
                        </w:rPr>
                        <w:t>Farnesi</w:t>
                      </w:r>
                      <w:r>
                        <w:rPr>
                          <w:rFonts w:ascii="Calibri"/>
                          <w:color w:val="FFFFFF"/>
                          <w:spacing w:val="-3"/>
                        </w:rPr>
                        <w:t xml:space="preserve"> </w:t>
                      </w:r>
                      <w:r>
                        <w:rPr>
                          <w:rFonts w:ascii="Calibri"/>
                          <w:color w:val="FFFFFF"/>
                        </w:rPr>
                        <w:t>91/A</w:t>
                      </w:r>
                      <w:r>
                        <w:rPr>
                          <w:rFonts w:ascii="Calibri"/>
                          <w:color w:val="FFFFFF"/>
                        </w:rPr>
                        <w:tab/>
                        <w:t xml:space="preserve">E-mail: </w:t>
                      </w:r>
                      <w:hyperlink r:id="rId10">
                        <w:r>
                          <w:rPr>
                            <w:rFonts w:ascii="Calibri"/>
                            <w:color w:val="FFFFFF"/>
                          </w:rPr>
                          <w:t>international@opusdei.org</w:t>
                        </w:r>
                      </w:hyperlink>
                      <w:r>
                        <w:rPr>
                          <w:rFonts w:ascii="Calibri"/>
                          <w:color w:val="FFFFFF"/>
                        </w:rPr>
                        <w:t xml:space="preserve"> 00186</w:t>
                      </w:r>
                      <w:r>
                        <w:rPr>
                          <w:rFonts w:ascii="Calibri"/>
                          <w:color w:val="FFFFFF"/>
                          <w:spacing w:val="-1"/>
                        </w:rPr>
                        <w:t xml:space="preserve"> </w:t>
                      </w:r>
                      <w:r>
                        <w:rPr>
                          <w:rFonts w:ascii="Calibri"/>
                          <w:color w:val="FFFFFF"/>
                        </w:rPr>
                        <w:t>Roma, Italia</w:t>
                      </w:r>
                      <w:r>
                        <w:rPr>
                          <w:rFonts w:ascii="Calibri"/>
                          <w:color w:val="FFFFFF"/>
                        </w:rPr>
                        <w:tab/>
                      </w:r>
                      <w:hyperlink r:id="rId11">
                        <w:r>
                          <w:rPr>
                            <w:rFonts w:ascii="Calibri"/>
                            <w:color w:val="FFFFFF"/>
                          </w:rPr>
                          <w:t>www.opusdei.org</w:t>
                        </w:r>
                      </w:hyperlink>
                    </w:p>
                  </w:txbxContent>
                </v:textbox>
                <w10:wrap anchorx="page" anchory="page"/>
              </v:shape>
            </w:pict>
          </mc:Fallback>
        </mc:AlternateContent>
      </w:r>
      <w:r w:rsidRPr="00283DE9">
        <w:rPr>
          <w:noProof/>
          <w:lang w:val="pt-BR" w:eastAsia="pt-BR" w:bidi="ar-SA"/>
        </w:rPr>
        <mc:AlternateContent>
          <mc:Choice Requires="wpg">
            <w:drawing>
              <wp:anchor distT="0" distB="0" distL="114300" distR="114300" simplePos="0" relativeHeight="250549248" behindDoc="1" locked="0" layoutInCell="1" allowOverlap="1" wp14:anchorId="1443911D" wp14:editId="7F22B1F7">
                <wp:simplePos x="0" y="0"/>
                <wp:positionH relativeFrom="page">
                  <wp:posOffset>0</wp:posOffset>
                </wp:positionH>
                <wp:positionV relativeFrom="page">
                  <wp:posOffset>0</wp:posOffset>
                </wp:positionV>
                <wp:extent cx="7560945" cy="10692765"/>
                <wp:effectExtent l="0" t="0" r="0" b="0"/>
                <wp:wrapNone/>
                <wp:docPr id="35"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92765"/>
                          <a:chOff x="0" y="0"/>
                          <a:chExt cx="11907" cy="16839"/>
                        </a:xfrm>
                      </wpg:grpSpPr>
                      <pic:pic xmlns:pic="http://schemas.openxmlformats.org/drawingml/2006/picture">
                        <pic:nvPicPr>
                          <pic:cNvPr id="36"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5073"/>
                            <a:ext cx="11907" cy="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3" cy="16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Rectangle 31"/>
                        <wps:cNvSpPr>
                          <a:spLocks noChangeArrowheads="1"/>
                        </wps:cNvSpPr>
                        <wps:spPr bwMode="auto">
                          <a:xfrm>
                            <a:off x="1837" y="8219"/>
                            <a:ext cx="8076" cy="29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30"/>
                        <wps:cNvSpPr>
                          <a:spLocks noChangeArrowheads="1"/>
                        </wps:cNvSpPr>
                        <wps:spPr bwMode="auto">
                          <a:xfrm>
                            <a:off x="1837" y="8219"/>
                            <a:ext cx="8076" cy="2992"/>
                          </a:xfrm>
                          <a:prstGeom prst="rect">
                            <a:avLst/>
                          </a:prstGeom>
                          <a:noFill/>
                          <a:ln w="952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DF03A1" id="Group 29" o:spid="_x0000_s1026" style="position:absolute;margin-left:0;margin-top:0;width:595.35pt;height:841.95pt;z-index:-252767232;mso-position-horizontal-relative:page;mso-position-vertical-relative:page" coordsize="11907,168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10;2VBLAwQKAAAAAAAAACEAeZWmvKJdAQCiXQEAFQAAAGRycy9tZWRpYS9pbWFnZTIuanBlZ//Y/+AA&#10;EEpGSUYAAQEBAGAAYAAA/9sAQwADAgIDAgIDAwMDBAMDBAUIBQUEBAUKBwcGCAwKDAwLCgsLDQ4S&#10;EA0OEQ4LCxAWEBETFBUVFQwPFxgWFBgSFBUU/9sAQwEDBAQFBAUJBQUJFA0LDRQUFBQUFBQUFBQU&#10;FBQUFBQUFBQUFBQUFBQUFBQUFBQUFBQUFBQUFBQUFBQUFBQUFBQU/8AAEQgJIwZ2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Rulee/Ffp4Z/wCwrFXoTdK89+K/Twz/ANhWKvDzv/kX&#10;1fl/6UjuwP8AvEfn+TO/X79SVGv36kr3XucCCiiikM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BG6V578V+nhn/sKxV6E3SvPfiv08&#10;M/8AYVirw87/AORfV+X/AKUjuwP+8R+f5M79fv1JUa/fqSvde5wIKKKKQ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EbpXnvxX6eGf&#10;+wrFXoTdK89+K/Twz/2FYq8PO/8AkX1fl/6UjuwP+8R+f5M79fv1JUa/fqSvde5wIKKKKQ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EbpXnvxX6eGf+wrFXoTdK89+K/Twz/2FYq8PO/+RfV+X/pSO7A/7xH5/kzv1+/UlRr9+pK917nA&#10;gooopD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ulee/Ffp4Z/wCwrFXoTdK89+K/Twz/ANhWKvDzv/kX1fl/6UjuwP8AvEfn+TO/&#10;X79SVGv36kr3XucCCiiikM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BG6V578V+nhn/sKxV6E3SvPfiv08M/8AYVirw87/AORfV+X/&#10;AKUjuwP+8R+f5M79fv1JUa/fqSvde5wIKKKKQ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EbpXnvxX6eGf+wrFXoTdK89+K/Twz/2F&#10;Yq8PO/8AkX1fl/6UjuwP+8R+f5M79fv1JUa/fqSvde5wIKKKKQ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EbpXnvxX6eGf+wrFXoT&#10;dK89+K/Twz/2FYq8PO/+RfV+X/pSO7A/7xH5/kzv1+/UlRr9+pK917nAgooopD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Rulee/F&#10;fp4Z/wCwrFXoTdK89+K/Twz/ANhWKvDzv/kX1fl/6UjuwP8AvEfn+TO/X79SVGv36kr3XucCCiii&#10;kM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BG6V578V+nhn/sKxV6E3SvPfiv08M/8AYVirw87/AORfV+X/AKUjuwP+8R+f5M79fv1J&#10;Ua/fqSvde5wIKKKKQ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EbpXnvxX6eGf+wrFXoTdK89+K/Twz/2FYq8PO/8AkX1fl/6UjuwP&#10;+8R+f5M79fv1JUa/fqSvde5wIKKKKQ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EbpXnvxX6eGf+wrFXoTdK89+K/Twz/2FYq8PO/+&#10;RfV+X/pSO7A/7xH5/kzv1+/UlRr9+pK917nAgooopD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Rulee/Ffp4Z/wCwrFXoTdK89+K/&#10;Twz/ANhWKvDzv/kX1fl/6UjuwP8AvEfn+TO/X79SVGv36kr3XucCCiiikM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G6V578V+nhn&#10;/sKxV6E3SvPfiv08M/8AYVirw87/AORfV+X/AKUjuwP+8R+f5M79fv1JUa/fqSvde5wIKKKKQ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EbpXnvxX6eGf+wrFXoTdK89+K/Twz/2FYq8PO/8AkX1fl/6UjuwP+8R+f5M79fv1JUa/fqSv&#10;de5wIKKKKQ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EbpXnvxX6eGf+wrFXoTdK89+K/Twz/2FYq8PO/+RfV+X/pSO7A/7xH5/kzv&#10;1+/UlRr9+pK917nAgooopD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Rulee/Ffp4Z/wCwrFXoTdK89+K/Twz/ANhWKvDzv/kX1fl/&#10;6UjuwP8AvEfn+TO/X79SVGv36kr3XucCCiiikM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jdK89+K/Twz/ANhW&#10;KvQm6V578V+nhn/sKxV4ed/8i+r8v/Skd2B/3iPz/Jnfr9+pKjX79SV7r3OBBRRRS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jdK&#10;89+K/Twz/wBhWKvQm6V578V+nhn/ALCsVeHnf/Ivq/L/ANKR3YH/AHiPz/Jnfr9+pKjX79SV7r3O&#10;BBRRRS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jdK89+K/Twz/2FYq9CbpXnvxX6eGf+wrFXh53/AMi+r8v/AEpHdgf94j8/yZ36&#10;/fqSo1+/Ule69zgQUUUUh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I3SvPfiv08M/9hWKvQm6V578V+nhn/sKxV4ed/8AIvq/L/0p&#10;Hdgf94j8/wAmd+v36kqNfv1JXuvc4EFFFFI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CN0rz34r9PDP8A2FYq9CbpXnvxX6eGf+wr&#10;FXh53/yL6vy/9KR3YH/eI/P8md+v36kqNfv1JXuvc4EFFFFI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CN0rz34r9PDP/AGFYq9Cb&#10;pXnvxX6eGf8AsKxV4ed/8i+r8v8A0pHdgf8AeI/P8md+v36kqNfv1JXuvc4EFFFFI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CN0r&#10;z34r9PDP/YVir0Julee/Ffp4Z/7CsVeHnf8AyL6vy/8ASkd2B/3iPz/Jnfr9+pKjX79SV7r3OBBR&#10;RRS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jdK89+K/Twz/2FYq9CbpXnvxX6eGf+wrFXh53/wAi+r8v/Skd2B/3iPz/ACZ36/fq&#10;So1+/Ule69zgQUUUUh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3SvPfiv08M/wDYVir0Julee/Ffp4Z/7CsVeHnf/Ivq/L/0pHdg&#10;f94j8/yZ36/fqSo1+/Ule69zgQUUUUh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I3SvPfiv08M/8AYVir0Julee/Ffp4Z/wCwrFXh&#10;53/yL6vy/wDSkd2B/wB4j8/yZ36/fqSo1+/Ule69zgQUUUUh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I3SvPfiv08M/9hWKvQm6V&#10;578V+nhn/sKxV4ed/wDIvq/L/wBKR3YH/eI/P8md+v36kqNfv1JXuvc4EFFFFI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CN0rz34&#10;r9PDP/YVir0Julee/Ffp4Z/7CsVeHnf/ACL6vy/9KR3YH/eI/P8AJnfr9+pKjX79SV7r3OBBRRRS&#10;G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jdK89+K/Twz/ANhWKvQm6V578V+nhn/sKxV4ed/8i+r8v/Skd2B/3iPz/Jnfr9+pKjX7&#10;9SV7r3OBBRRRS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jdK89+K/Twz/wBhWKvQm6V578V+nhn/ALCsVeHnf/Ivq/L/ANKR3YH/&#10;AHiPz/Jnfr9+pKjX79SV7r3OBBRRRS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jdK89+K/Twz/2FYq9CbpXnvxX6eGf+wrFXh53/&#10;AMi+r8v/AEpHdgf94j8/yZ36/fqSo1+/Ule69zgQUUUUh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I3SvPfiv08M/9hWKvQm6V578&#10;V+nhn/sKxV4ed/8AIvq/L/0pHdgf94j8/wAmd+v36kqNfv1JXuvc4EFFFFI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CN0rz34r9P&#10;DP8A2FYq9CbpXnvxX6eGf+wrFXh53/yL6vy/9KR3YH/eI/P8md+v36kqNfv1JXuvc4EFFFFI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CN0rz34r9PDP/AGFYq9CbpXnvxX6eGf8AsKxV4ed/8i+r8v8A0pHdgf8AeI/P8md+v36kqNfv&#10;1JXuvc4EFFFFI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CN0rz34r9PDP/YVir0Julee/Ffp4Z/7CsVeHnf8AyL6vy/8ASkd2B/3i&#10;Pz/Jnfr9+pKjX79SV7r3OBBRRRS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jdK89+K/Twz/2FYq9CbpXnvxX6eGf+wrFXh53/wAi&#10;+r8v/Skd2B/3iPz/ACZ36/fqSo1+/Ule69zgQUUUUh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I3SvPfiv08M/wDYVir0Julee/Ff&#10;p4Z/7CsVeHnf/Ivq/L/0pHdgf94j8/yZ36/fqSo1+/Ule69zgQUUUUh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I3SvPfiv08M/8A&#10;YVir0Julee/Ffp4Z/wCwrFXh53/yL6vy/wDSkd2B/wB4j8/yZ36/fqSo1+/Ule69zgQUUUUh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I3SvPfiv08M/9hWKvQm6V578V+nhn/sKxV4ed/wDIvq/L/wBKR3YH/eI/P8md+v36kqNfv1JX&#10;uvc4EFFFFI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CN0rz34r9PDP/YVir0Julee/Ffp4Z/7CsVeHnf/ACL6vy/9KR3YH/eI/P8A&#10;Jnfr9+pKjX79SV7r3OBBRRRS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jdK89+K/Twz/ANhWKvQm6V578V+nhn/sKxV4ed/8i+r8&#10;v/Skd2B/3iPz/Jnfr9+pKjX79SV7r3OBBRRRS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jdK89+K/Twz/wBhWKvQm6V578V+nhn/&#10;ALCsVeHnf/Ivq/L/ANKR3YH/AHiPz/Jnfr9+pKjX79SV7r3OBBRRRSG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jdK89+K/Twz/2F&#10;Yq9CbpXnvxX6eGf+wrFXh53/AMi+r8v/AEpHdgf94j8/yZ36/fqSo1+/Ule69zgQUUUUh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I3SvPfiv08M/9hWKvQm6V578V+nhn/sKxV4ed/8AIvq/L/0pHdgf94j8/wAmd+v36kqNfv1JXuvc&#10;4EFFFFI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CN0rz34r9PDP8A2FYq9CbpXnvxX6eGf+wrFXh53/yL6vy/9KR3YH/eI/P8md+v&#10;36kqNfv1JXuvc4EFFFFI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CN0rz34r9PDP/AGFYq9CbpXnvxX6eGf8AsKxV4ed/8i+r8v8A&#10;0pHdgf8AeI/P8md+v36kqNfv1JXuvc4EFFFFI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CN0rz34r9PDP/YVir0Julee/Ffp4Z/7C&#10;sVeHnf8AyL6vy/8ASkd2B/3iPz/Jnfr9+pKjX79SV7r3OBBRRRS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jdK89+K/Twz/2FYq9&#10;CbpXnvxX6eGf+wrFXh53/wAi+r8v/Skd2B/3iPz/ACZ36/fqSo1+/Ule69zgQUUUUh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I3S&#10;vPfiv08M/wDYVir0Julee/Ffp4Z/7CsVeHnf/Ivq/L/0pHdgf94j8/yZ36/fqSo1+/Ule69zgQUU&#10;UUh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I3SvPfiv08M/8AYVir0Julee/Ffp4Z/wCwrFXh53/yL6vy/wDSkd2B/wB4j8/yZ36/&#10;fqSo1+/Ule69zgQUUUUh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I3SvPfiv08M/9hWKvQm6V578V+nhn/sKxV4ed/wDIvq/L/wBK&#10;R3YH/eI/P8md+v36kqNfv1JXuvc4EFFFFI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CN0rz34r9PDP/YVir0Julee/Ffp4Z/7CsVe&#10;Hnf/ACL6vy/9KR3YH/eI/P8AJnfr9+pKjX79SV7r3OBBRRRS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jdK89+K/Twz/ANhWKvQm&#10;6V578V+nhn/sKxV4ed/8i+r8v/Skd2B/3iPz/Jnfr9+pKjX79SV7r3OBBRRRSG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jdK89+K&#10;/Twz/wBhWKvQm6V578V+nhn/ALCsVeHnf/Ivq/L/ANKR3YH/AHiPz/Jnfr9+pKjX79SV7r3OBBRR&#10;RS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jdK89+K/Twz/2FYq9CbpXnvxX6eGf+wrFXh53/AMi+r8v/AEpHdgf94j8/yZ36/fqS&#10;o1+/Ule69zgQUUUUh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I3SvPfiv08M/9hWKvQm6V578V+nhn/sKxV4ed/8AIvq/L/0pHdgf&#10;94j8/wAmd+v36kqNfv1JXuvc4EFFFFI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N0rz34r9PDP8A2FYq9CbpXnvxX6eGf+wrFXh5&#10;3/yL6vy/9KR3YH/eI/P8md+v36kqNfv1JXuvc4EFFFFI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CN0rz34r9PDP/AGFYq9CbpXnv&#10;xX6eGf8AsKxV4ed/8i+r8v8A0pHdgf8AeI/P8md+v36kqNfv1JXuvc4EFFFFIY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CN0rz34r&#10;9PDP/YVir0Julee/Ffp4Z/7CsVeHnf8AyL6vy/8ASkd2B/3iPz/Jnfr9+pKjX79SV7r3OBBRRRSG&#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IeBTC53YGKe33TWFe63JbeJ7&#10;HT1RfKnt5pmcg5BQxgY56fOf0rGrVjSinLq0vm2kvzLhFybSNxWJ606mL2p9ap8yuZrTcKKKKYwo&#10;oooAKKKKACiiigAooooAKKKKACiiigAooooAKKKKACiiigAooooAKKKKACiiigAooooAKKKKACii&#10;igAooooAKKKKAEbpXnvxX6eGf+wrFXoTdK89+K/Twz/2FYq8PO/+RfV+X/pSO7A/7xH5/kzv1+/U&#10;lRr9+pK917nAgooopD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GyfcNc&#10;lqg3fEDREJOHsrrP/fUX+FdbJ9w1yeo/8lE0H/ryuv5x15mYpOlC/wDPD/0pHTh/4j/wy/BHVrwa&#10;fTR1p1eikkrI5goooqgCiiigAooooAKKKKACiiigAooooAKKKKACiiigAooooAKKKKACiiigAooo&#10;oAKKKKACiiigAooooAKKKKACiiigAooooARulee/Ffp4Z/7CsVehN0rz34r9PDP/AGFYq8PO/wDk&#10;X1fl/wClI7sD/vEfn+TO/X79SVGv36kr3XucCCiiik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bJ9w1yeo/8lE0H/ryuv5x11kn3DXJ6j/yUTQf+vK6/nHXm5h/Cj/jh/6U&#10;jpw/8R/4Zf8ApLOsHWnU0dadXonMFFFFMAooooAKKKKACiiigAooooAKKKKACiiigAooooAKKKKA&#10;CiiigAooooAKKKKACiiigAooooAKKKKACiiigAooooAKKKKAEbpXnvxX6eGf+wrFXoTdK89+K/Tw&#10;z/2FYq8PO/8AkX1fl/6UjuwP+8R+f5M79fv1JUa/fqSvde5wIKKKKQ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sn3DXJ6j/AMlE0H/ryuv5x11kn3DXJ6j/AMlE0H/ryuv5&#10;x15uYfwo/wCOH/pSOnD/AMR/4Zf+ks6wdadTR1p1eicwUUUUwCiiigAooooAKKKKACiiigAooooA&#10;KKKKACiiigAooooAKKKKACiiigAooooAKKKKACiiigAooooAKKKKACiiigAooooARulee/Ffp4Z/&#10;7CsVehN0rz34r9PDP/YVirw87/5F9X5f+lI7sD/vEfn+TO/X79SVGv36kr3XucCCiiikM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bJ9w1yeo/8AJRNB/wCvK6/nHXWSfcNc&#10;nqP/ACUTQf8Aryuv5x15uYfwo/44f+lI6cP/ABH/AIZf+ks6wdadTR1p1eicwUUUUwCiiigAoooo&#10;AKKKKACiiigAooooAKKKKACiiigAooooAKKKKACiiigAooooAKKKKACiiigAooooAKKKKACiiigA&#10;ooooARulee/Ffp4Z/wCwrFXoTdK89+K/Twz/ANhWKvDzv/kX1fl/6UjuwP8AvEfn+TO/X79SVGv3&#10;6kr3XucCCiiikM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bJ9w1yeo/8&#10;lE0H/ryuv5x11kn3DXJ6j/yUTQf+vK6/nHXm5h/Cj/jh/wClI6cP/Ef+GX/pLOsHWnU0dadXonMF&#10;FFFMAooooAKKKKACiiigAooooAKKKKACiiigAooooAKKKKACiiigAooooAKKKKACiiigAooooAKK&#10;KKACiiigAooooAKKKKAEbpXnvxX6eGf+wrFXoTdK89+K/Twz/wBhWKvDzv8A5F9X5f8ApSO7A/7x&#10;H5/kzv1+/UlRr9+pK917nAgooopD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GyfcNcnqP/JRNB/68rr+cddZJ9w1yeo/8lE0H/ryuv5x15uYfwo/44f+lI6cP/Ef+GX/AKSz&#10;rB1p1NHWnV6JzBRRRTAKKKKACiiigAooooAKKKKACiiigAooooAKKKKACiiigAooooAKKKKACiii&#10;gAooooAKKKKACiiigAooooAKKKKACiiigBG6V578V+nhn/sKxV6E3SvPfiv08M/9hWKvDzv/AJF9&#10;X5f+lI7sD/vEfn+TO/X79SVGv36kr3XucCCiiikM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bJ9w1yeo/wDJRNB/68rr+cddZJ9w1yeo/wDJRNB/68rr+cdebmH8KP8Ajh/6&#10;Ujpw/wDEf+GX/pLOsHWnU0dadXonMFFFFMAooooAKKKKACiiigAooooAKKKKACiiigAooooAKKKK&#10;ACiiigAooooAKKKKACiiigAooooAKKKKACiiigAooooAKKKKAEbpXnvxX6eGf+wrFXoTdK89+K/T&#10;wz/2FYq8PO/+RfV+X/pSO7A/7xH5/kzv1+/UlRr9+pK917nAgooopD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GyfcNcnqP/ACUTQf8Aryuv5x11kn3DXJ6j/wAlE0H/AK8r&#10;r+cdebmH8KP+OH/pSOnD/wAR/wCGX/pLOsHWnU0dadXonMFFFFMAooooAKKKKACiiigAooooAKKK&#10;KACiiigAooooAKKKKACiiigAooooAKKKKACiiigAooooAKKKKACiiigAooooAKKKKAEbpXnvxX6e&#10;Gf8AsKxV6E3SvPfiv08M/wDYVirw87/5F9X5f+lI7sD/ALxH5/kzv1+/UlRr9+pK917nAgooopD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GyfcNcnqP/JRNB/68rr+cddZJ&#10;9w1yeo/8lE0H/ryuv5x15uYfwo/44f8ApSOnD/xH/hl/6SzrB1p1NHWnV6JzBRRRTAKKKKACiiig&#10;AooooAKKKKACiiigAooooAKKKKACiiigAooooAKKKKACiiigAooooAKKKKACiiigAooooAKKKKAC&#10;iiigBG6V578V+nhn/sKxV6E3SvPfiv08M/8AYVirw87/AORfV+X/AKUjuwP+8R+f5M79fv1JUa/f&#10;qSvde5wIKKKKQ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sn3DXJ6j/y&#10;UTQf+vK6/nHXWSfcNcnqP/JRNB/68rr+cdebmH8KP+OH/pSOnD/xH/hl/wCks6wdadTR1p1eicwU&#10;UUUwCiiigAooooAKKKKACiiigAooooAKKKKACiiigAooooAKKKKACiiigAooooAKKKKACiiigAoo&#10;ooAKKKKACiiigAooooARulee/Ffp4Z/7CsVehN0rz34r9PDP/YVirw87/wCRfV+X/pSO7A/7xH5/&#10;kzv1+/UlRr9+pK917nAgooopD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GyfcNcnqP8AyUTQf+vK6/nHXWSfcNcnqP8AyUTQf+vK6/nHXm5h/Cj/AI4f+lI6cP8AxH/hl/6S&#10;zrB1p1NHWnV6JzBRRRTAKKKKACiiigAooooAKKKKACiiigAooooAKKKKACiiigAooooAKKKKACii&#10;igAooooAKKKKACiiigAooooAKKKKACiiigBG6V578V+nhn/sKxV6E3SvPfiv08M/9hWKvDzv/kX1&#10;fl/6UjuwP+8R+f5M79fv1JUa/fqSvde5wIKKKKQ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sn3DXJ6j/wAlE0H/AK8rr+cddZJ9w1yeo/8AJRNB/wCvK6/nHXm5h/Cj/jh/&#10;6Ujpw/8AEf8Ahl/6SzrB1p1NHWnV6JzBRRRTAKKKKACiiigAooooAKKKKACiiigAooooAKKKKACi&#10;iigAooooAKKKKACiiigAooooAKKKKACiiigAooooAKKKKACiiigBG6V578V+nhn/ALCsVehN0rz3&#10;4r9PDP8A2FYq8PO/+RfV+X/pSO7A/wC8R+f5M79fv1JUa/fqSvde5wIKKKKQ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sn3DXJ6j/yUTQf+vK6/nHXWSfcNcnqP/JRNB/68&#10;rr+cdebmH8KP+OH/AKUjpw/8R/4Zf+ks6wdadTR1p1eicwUUUUwCiiigAooooAKKKKACiiigAooo&#10;oAKKKKACiiigAooooAKKKKACiiigAooooAKKKKACiiigAooooAKKKKACiiigAooooARulee/Ffp4&#10;Z/7CsVehN0rz34r9PDP/AGFYq8PO/wDkX1fl/wClI7sD/vEfn+TO/X79SVGv36kr3XucCCiiikM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bJ9w1yeo/8lE0H/ryuv5x11kn&#10;3DXJ6j/yUTQf+vK6/nHXm5h/Cj/jh/6Ujpw/8R/4Zf8ApLOsHWnU0dadXonMFFFFMAooooAKKKKA&#10;CiiigAooooAKKKKACiiigAooooAKKKKACiiigAooooAKKKKACiiigAooooAKKKKACiiigAooooAK&#10;KKKAEbpXnvxX6eGf+wrFXoTdK89+K/Twz/2FYq8PO/8AkX1fl/6UjuwP+8R+f5M79fv1JUa/fqSv&#10;de5wIKKKKQ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sn3DXJ6j/AMlE&#10;0H/ryuv5x11kn3DXJ6j/AMlE0H/ryuv5x15uYfwo/wCOH/pSOnD/AMR/4Zf+ks6wdadTR1p1eicw&#10;UUUUwCiiigAooooAKKKKACiiigAooooAKKKKACiiigAooooAKKKKACiiigAooooAKKKKACiiigAo&#10;oooAKKKKACiiigAooooARulee/Ffp4Z/7CsVehN0rz34r9PDP/YVirw87/5F9X5f+lI7sD/vEfn+&#10;TO/X79SVGv36kr3XucCCiiikM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bJ9w1yeo/8AJRNB/wCvK6/nHXWSfcNcnqP/ACUTQf8Aryuv5x15uYfwo/44f+lI6cP/ABH/AIZf&#10;+ks6wdadTR1p1eicwUUUUwCiiigAooooAKKKKACiiigAooooAKKKKACiiigAooooAKKKKACiiigA&#10;ooooAKKKKACiiigAooooAKKKKACiiigAooooARulee/Ffp4Z/wCwrFXoTdK89+K/Twz/ANhWKvDz&#10;v/kX1fl/6UjuwP8AvEfn+TO/X79SVGv36kr3XucCCiiikM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bJ9w1yeo/8lE0H/ryuv5x11kn3DXJ6j/yUTQf+vK6/nHXm5h/Cj/jh&#10;/wClI6cP/Ef+GX/pLOsHWnU0dadXonMFFFFMAooooAKKKKACiiigAooooAKKKKACiiigAooooAKK&#10;KKACiiigAooooAKKKKACiiigAooooAKKKKACiiigAooooAKKKKAEbpXnvxX6eGf+wrFXoTdK89+K&#10;/Twz/wBhWKvDzv8A5F9X5f8ApSO7A/7xH5/kzv1+/UlRr9+pK917nAgooopD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yfcNcnqP/JRNB/68rr+cddZJ9w1yeo/8lE0H/ry&#10;uv5x15uYfwo/44f+lI6cP/Ef+GX/AKSzrB1p1NHWnV6JzBRRRTAKKKKACiiigAooooAKKKKACiii&#10;gAooooAKKKKACiiigAooooAKKKKACiiigAooooAKKKKACiiigAooooAKKKKACiiigBG6V578V+nh&#10;n/sKxV6E3SvPfiv08M/9hWKvDzv/AJF9X5f+lI7sD/vEfn+TO/X79SVGv36kr3XucCCiiikM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bJ9w1yeo/wDJRNB/68rr+cddZJ9w&#10;1yeo/wDJRNB/68rr+cdebmH8KP8Ajh/6Ujpw/wDEf+GX/pLOsHWnU0dadXonMFFFFMAooooAKKKK&#10;ACiiigAooooAKKKKACiiigAooooAKKKKACiiigAooooAKKKKACiiigAooooAKKKKACiiigAooooA&#10;KKKKAEbpXnvxX6eGf+wrFXoTdK89+K/Twz/2FYq8PO/+RfV+X/pSO7A/7xH5/kzv1+/UlRr9+pK9&#10;17nAgooopD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GyfcNcnqP/ACUT&#10;Qf8Aryuv5x11kn3DXJ6j/wAlE0H/AK8rr+cdebmH8KP+OH/pSOnD/wAR/wCGX/pLOsHWnU0dadXo&#10;nMFFFFMAooooAKKKKACiiigAooooAKKKKACiiigAooooAKKKKACiiigAooooAKKKKACiiigAoooo&#10;AKKKKACiiigAooooAKKKKAEbpXnvxX6eGf8AsKxV6E3SvPfiv08M/wDYVirw87/5F9X5f+lI7sD/&#10;ALxH5/kzv1+/UlRr9+pK917nAgooopD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GyfcNcnqP/JRNB/68rr+cddZJ9w1yeo/8lE0H/ryuv5x15uYfwo/44f8ApSOnD/xH/hl/&#10;6SzrB1p1NHWnV6JzBRRRTAKKKKACiiigAooooAKKKKACiiigAooooAKKKKACiiigAooooAKKKKAC&#10;iiigAooooAKKKKACiiigAooooAKKKKACiiigBG6V578V+nhn/sKxV6E3SvPfiv08M/8AYVirw87/&#10;AORfV+X/AKUjuwP+8R+f5M79fv1JUa/fqSvde5wIKKKKQ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Bsn3DXJ6j/yUTQf+vK6/nHXWSfcNcnqP/JRNB/68rr+cdebmH8KP+OH&#10;/pSOnD/xH/hl/wCks6wdadTR1p1eicwUUUUwCiiigAooooAKKKKACiiigAooooAKKKKACiiigAoo&#10;ooAKKKKACiiigAooooAKKKKACiiigAooooAKKKKACiiigAooooARulee/Ffp4Z/7CsVehN0rz34r&#10;9PDP/YVirw87/wCRfV+X/pSO7A/7xH5/kzv1+/UlRr9+pK917nAgooopD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GyfcNcnqP8AyUTQf+vK6/nHXWSfcNcnqP8AyUTQf+vK&#10;6/nHXm5h/Cj/AI4f+lI6cP8AxH/hl/6SzrB1p1NHWnV6JzBRRRTAKKKKACiiigAooooAKKKKACii&#10;igAooooAKKKKACiiigAooooAKKKKACiiigAooooAKKKKACiiigAooooAKKKKACiiigBG6V578V+n&#10;hn/sKxV6E3SvPfiv08M/9hWKvDzv/kX1fl/6UjuwP+8R+f5M79fv1JUa/fqSvde5wIKKKKQ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sn3DXJ6j/wAlE0H/AK8rr+cddZJ9&#10;w1yeo/8AJRNB/wCvK6/nHXm5h/Cj/jh/6Ujpw/8AEf8Ahl/6SzrB1p1NHWnV6JzBRRRTAKKKKACi&#10;iigAooooAKKKKACiiigAooooAKKKKACiiigAooooAKKKKACiiigAooooAKKKKACiiigAooooAKKK&#10;KACiiigBG6V578V+nhn/ALCsVehN0rz34r9PDP8A2FYq8PO/+RfV+X/pSO7A/wC8R+f5M79fv1JU&#10;a/fqSvde5wIKKKKQ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sn3DXJ6&#10;j/yUTQf+vK6/nHXWSfcNcnqP/JRNB/68rr+cdebmH8KP+OH/AKUjpw/8R/4Zf+ks6wdadTR1p1ei&#10;cwUUUUwCiiigAooooAKKKKACiiigAooooAKKKKACiiigAooooAKKKKACiiigAooooAKKKKACiiig&#10;AooooAKKKKACiiigAooooARulee/Ffp4Z/7CsVehN0rz34r9PDP/AGFYq8PO/wDkX1fl/wClI7sD&#10;/vEfn+TO/X79SVGv36kr3XucCCiiikM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bJ9w1yeo/8lE0H/ryuv5x11kn3DXJ6j/yUTQf+vK6/nHXm5h/Cj/jh/6Ujpw/8R/4Zf8A&#10;pLOsHWnU0dadXonMFFFFMAooooAKKKKACiiigAooooAKKKKACiiigAooooAKKKKACiiigAooooAK&#10;KKKACiiigAooooAKKKKACiiigAooooAKKKKAEbpXnvxX6eGf+wrFXoTdK89+K/Twz/2FYq8PO/8A&#10;kX1fl/6UjuwP+8R+f5M79fv1JUa/fqSvde5wIKKKKQ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sn3DXJ6j/AMlE0H/ryuv5x11kn3DXJ6j/AMlE0H/ryuv5x15uYfwo/wCO&#10;H/pSOnD/AMR/4Zf+ks6wdadTR1p1eicwUUUUwCiiigAooooAKKKKACiiigAooooAKKKKACiiigAo&#10;oooAKKKKACiiigAooooAKKKKACiiigAooooAKKKKACiiigAooooARulee/Ffp4Z/7CsVehN0rz34&#10;r9PDP/YVirw87/5F9X5f+lI7sD/vEfn+TO/X79SVGv36kr3XucCCiiik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bJ9w1yeo/8lE0H/ryuv5x1&#10;1kn3DXJ6j/yUTQf+vK6/nHXm5h/Cj/jh/wClI6cP/Ef+GX/pLOsHWnU0dadXonMFFFFMAooooAKK&#10;KKACiiigAooooAKKKKACiiigAooooAKKKKACiiigAooooAKKKKACiiigAooooAKKKKACiiigAooo&#10;oAKKKKAEbpXnvxX6eGf+wrFXoTdK89+K/Twz/wBhWKvDzv8A5F9X5f8ApSO7A/7xH5/kzv1+/UlR&#10;r9+pK917nAgooopD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GyfcNcnq&#10;P/JRNB/68rr+cddZJ9w1yeo/8lE0H/ryuv5x15uYfwo/44f+lI6cP/Ef+GX/AKSzrB1p1NHWnV6J&#10;zBRRRTAKKKKACiiigAooooAKKKKACiiigAooooAKKKKACiiigAooooAKKKKACiiigAooooAKKKKA&#10;CiiigAooooAKKKKACiiigBG6V578V+nhn/sKxV6E3SvPfiv08M/9hWKvDzv/AJF9X5f+lI7sD/vE&#10;fn+TO/X79SVGv36kr3XucCCiiikM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top:15073;width:11907;height:1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JVdDBAAAA2wAAAA8AAABkcnMvZG93bnJldi54bWxEj0FrAjEUhO8F/0N4greaXaUiW6OIoEhP&#10;dbX3x+Z1s3bzsiTRXf99Uyh4HGbmG2a1GWwr7uRD41hBPs1AEFdON1wruJz3r0sQISJrbB2TggcF&#10;2KxHLysstOv5RPcy1iJBOBSowMTYFVKGypDFMHUdcfK+nbcYk/S11B77BLetnGXZQlpsOC0Y7Ghn&#10;qPopb1ZBdzC86+XVP/JbSW/Xj6/9J+dKTcbD9h1EpCE+w//to1YwX8Dfl/QD5P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fJVdDBAAAA2wAAAA8AAAAAAAAAAAAAAAAAnwIA&#10;AGRycy9kb3ducmV2LnhtbFBLBQYAAAAABAAEAPcAAACNAwAAAAA=&#10;">
                  <v:imagedata r:id="rId14" o:title=""/>
                </v:shape>
                <v:shape id="Picture 32" o:spid="_x0000_s1028" type="#_x0000_t75" style="position:absolute;width:11903;height:16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XvDEAAAA2wAAAA8AAABkcnMvZG93bnJldi54bWxEj1trAjEUhN+F/odwBN80a5VWtkYpguCl&#10;Pnh9Pt0cdxeTk+0m6vrvTaHQx2FmvmHG08YacaPal44V9HsJCOLM6ZJzBYf9vDsC4QOyRuOYFDzI&#10;w3Ty0hpjqt2dt3TbhVxECPsUFRQhVKmUPivIou+5ijh6Z1dbDFHWudQ13iPcGvmaJG/SYslxocCK&#10;ZgVll93VKphV29NX34wuZjNcrn7c93ydhaNSnXbz+QEiUBP+w3/thVYweIffL/EHyMk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N+XvDEAAAA2wAAAA8AAAAAAAAAAAAAAAAA&#10;nwIAAGRycy9kb3ducmV2LnhtbFBLBQYAAAAABAAEAPcAAACQAwAAAAA=&#10;">
                  <v:imagedata r:id="rId15" o:title=""/>
                </v:shape>
                <v:rect id="Rectangle 31" o:spid="_x0000_s1029" style="position:absolute;left:1837;top:8219;width:8076;height:2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LQMEA&#10;AADbAAAADwAAAGRycy9kb3ducmV2LnhtbERPz2vCMBS+C/4P4Qm72USdZeuMIoPCYPNgO9j10Tzb&#10;sualNrF2//1yGOz48f3eHSbbiZEG3zrWsEoUCOLKmZZrDZ9lvnwC4QOywc4xafghD4f9fLbDzLg7&#10;n2ksQi1iCPsMNTQh9JmUvmrIok9cTxy5ixsshgiHWpoB7zHcdnKtVCotthwbGuzptaHqu7hZDZg+&#10;muvpsvko328pPteTyrdfSuuHxXR8ARFoCv/iP/eb0bCJY+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ry0DBAAAA2wAAAA8AAAAAAAAAAAAAAAAAmAIAAGRycy9kb3du&#10;cmV2LnhtbFBLBQYAAAAABAAEAPUAAACGAwAAAAA=&#10;" stroked="f"/>
                <v:rect id="Rectangle 30" o:spid="_x0000_s1030" style="position:absolute;left:1837;top:8219;width:8076;height:2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W1iMQA&#10;AADbAAAADwAAAGRycy9kb3ducmV2LnhtbESPQWsCMRSE70L/Q3gFL6LZKlhdjVIEQdBLtYjHx+a5&#10;2XbzsmziuvrrjVDwOMzMN8x82dpSNFT7wrGCj0ECgjhzuuBcwc9h3Z+A8AFZY+mYFNzIw3Lx1plj&#10;qt2Vv6nZh1xECPsUFZgQqlRKnxmy6AeuIo7e2dUWQ5R1LnWN1wi3pRwmyVhaLDguGKxoZSj721+s&#10;gt+Gct71DkfzWW5v/jTa3HvVSanue/s1AxGoDa/wf3ujFYym8PwSf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1tYjEAAAA2wAAAA8AAAAAAAAAAAAAAAAAmAIAAGRycy9k&#10;b3ducmV2LnhtbFBLBQYAAAAABAAEAPUAAACJAwAAAAA=&#10;" filled="f" strokecolor="white"/>
                <w10:wrap anchorx="page" anchory="page"/>
              </v:group>
            </w:pict>
          </mc:Fallback>
        </mc:AlternateContent>
      </w:r>
    </w:p>
    <w:p w:rsidR="00187831" w:rsidRPr="00283DE9" w:rsidRDefault="00187831" w:rsidP="00187831">
      <w:pPr>
        <w:spacing w:before="101"/>
        <w:ind w:left="1241" w:right="1384"/>
        <w:jc w:val="center"/>
        <w:rPr>
          <w:rFonts w:ascii="Trebuchet MS" w:hAnsi="Trebuchet MS"/>
          <w:sz w:val="18"/>
          <w:lang w:val="pt-BR"/>
        </w:rPr>
      </w:pPr>
      <w:r w:rsidRPr="00283DE9">
        <w:rPr>
          <w:rFonts w:ascii="Trebuchet MS" w:hAnsi="Trebuchet MS"/>
          <w:color w:val="EE9F12"/>
          <w:sz w:val="18"/>
          <w:lang w:val="pt-BR"/>
        </w:rPr>
        <w:t>ESCRITÓRIO DE INFORMAÇÃO DO</w:t>
      </w:r>
    </w:p>
    <w:p w:rsidR="008E6A82" w:rsidRPr="00283DE9" w:rsidRDefault="008E6A82">
      <w:pPr>
        <w:pStyle w:val="Corpodetexto"/>
        <w:rPr>
          <w:rFonts w:ascii="Trebuchet MS"/>
          <w:sz w:val="20"/>
          <w:lang w:val="pt-BR"/>
        </w:rPr>
      </w:pPr>
    </w:p>
    <w:p w:rsidR="008E6A82" w:rsidRPr="00283DE9" w:rsidRDefault="008E6A82">
      <w:pPr>
        <w:pStyle w:val="Corpodetexto"/>
        <w:rPr>
          <w:rFonts w:ascii="Trebuchet MS"/>
          <w:sz w:val="20"/>
          <w:lang w:val="pt-BR"/>
        </w:rPr>
      </w:pPr>
    </w:p>
    <w:p w:rsidR="008E6A82" w:rsidRPr="00283DE9" w:rsidRDefault="008E6A82">
      <w:pPr>
        <w:pStyle w:val="Corpodetexto"/>
        <w:rPr>
          <w:rFonts w:ascii="Trebuchet MS"/>
          <w:sz w:val="20"/>
          <w:lang w:val="pt-BR"/>
        </w:rPr>
      </w:pPr>
    </w:p>
    <w:p w:rsidR="008E6A82" w:rsidRPr="00283DE9" w:rsidRDefault="008E6A82">
      <w:pPr>
        <w:pStyle w:val="Corpodetexto"/>
        <w:rPr>
          <w:rFonts w:ascii="Trebuchet MS"/>
          <w:sz w:val="20"/>
          <w:lang w:val="pt-BR"/>
        </w:rPr>
      </w:pPr>
    </w:p>
    <w:p w:rsidR="008E6A82" w:rsidRPr="00283DE9" w:rsidRDefault="008E6A82">
      <w:pPr>
        <w:pStyle w:val="Corpodetexto"/>
        <w:rPr>
          <w:rFonts w:ascii="Trebuchet MS"/>
          <w:sz w:val="20"/>
          <w:lang w:val="pt-BR"/>
        </w:rPr>
      </w:pPr>
    </w:p>
    <w:p w:rsidR="008E6A82" w:rsidRPr="00283DE9" w:rsidRDefault="008E6A82">
      <w:pPr>
        <w:pStyle w:val="Corpodetexto"/>
        <w:rPr>
          <w:rFonts w:ascii="Trebuchet MS"/>
          <w:sz w:val="20"/>
          <w:lang w:val="pt-BR"/>
        </w:rPr>
      </w:pPr>
    </w:p>
    <w:p w:rsidR="008E6A82" w:rsidRPr="00283DE9" w:rsidRDefault="008E6A82">
      <w:pPr>
        <w:pStyle w:val="Corpodetexto"/>
        <w:rPr>
          <w:rFonts w:ascii="Trebuchet MS"/>
          <w:sz w:val="20"/>
          <w:lang w:val="pt-BR"/>
        </w:rPr>
      </w:pPr>
    </w:p>
    <w:p w:rsidR="008E6A82" w:rsidRPr="00283DE9" w:rsidRDefault="008E6A82">
      <w:pPr>
        <w:pStyle w:val="Corpodetexto"/>
        <w:rPr>
          <w:rFonts w:ascii="Trebuchet MS"/>
          <w:sz w:val="20"/>
          <w:lang w:val="pt-BR"/>
        </w:rPr>
      </w:pPr>
    </w:p>
    <w:p w:rsidR="008E6A82" w:rsidRPr="00283DE9" w:rsidRDefault="008E6A82">
      <w:pPr>
        <w:pStyle w:val="Corpodetexto"/>
        <w:rPr>
          <w:rFonts w:ascii="Trebuchet MS"/>
          <w:sz w:val="20"/>
          <w:lang w:val="pt-BR"/>
        </w:rPr>
      </w:pPr>
    </w:p>
    <w:p w:rsidR="008E6A82" w:rsidRPr="00283DE9" w:rsidRDefault="008E6A82">
      <w:pPr>
        <w:pStyle w:val="Corpodetexto"/>
        <w:rPr>
          <w:rFonts w:ascii="Trebuchet MS"/>
          <w:sz w:val="20"/>
          <w:lang w:val="pt-BR"/>
        </w:rPr>
      </w:pPr>
    </w:p>
    <w:p w:rsidR="008E6A82" w:rsidRPr="00283DE9" w:rsidRDefault="008E6A82">
      <w:pPr>
        <w:pStyle w:val="Corpodetexto"/>
        <w:rPr>
          <w:rFonts w:ascii="Trebuchet MS"/>
          <w:sz w:val="20"/>
          <w:lang w:val="pt-BR"/>
        </w:rPr>
      </w:pPr>
    </w:p>
    <w:p w:rsidR="008E6A82" w:rsidRPr="00283DE9" w:rsidRDefault="008E6A82">
      <w:pPr>
        <w:pStyle w:val="Corpodetexto"/>
        <w:rPr>
          <w:rFonts w:ascii="Trebuchet MS"/>
          <w:sz w:val="20"/>
          <w:lang w:val="pt-BR"/>
        </w:rPr>
      </w:pPr>
    </w:p>
    <w:p w:rsidR="008E6A82" w:rsidRPr="00283DE9" w:rsidRDefault="008E6A82">
      <w:pPr>
        <w:pStyle w:val="Corpodetexto"/>
        <w:rPr>
          <w:rFonts w:ascii="Trebuchet MS"/>
          <w:sz w:val="20"/>
          <w:lang w:val="pt-BR"/>
        </w:rPr>
      </w:pPr>
    </w:p>
    <w:p w:rsidR="008E6A82" w:rsidRPr="00283DE9" w:rsidRDefault="008E6A82">
      <w:pPr>
        <w:pStyle w:val="Corpodetexto"/>
        <w:rPr>
          <w:rFonts w:ascii="Trebuchet MS"/>
          <w:sz w:val="20"/>
          <w:lang w:val="pt-BR"/>
        </w:rPr>
      </w:pPr>
    </w:p>
    <w:p w:rsidR="008E6A82" w:rsidRPr="00283DE9" w:rsidRDefault="008E6A82">
      <w:pPr>
        <w:pStyle w:val="Corpodetexto"/>
        <w:rPr>
          <w:rFonts w:ascii="Trebuchet MS"/>
          <w:sz w:val="20"/>
          <w:lang w:val="pt-BR"/>
        </w:rPr>
      </w:pPr>
    </w:p>
    <w:p w:rsidR="008E6A82" w:rsidRPr="00283DE9" w:rsidRDefault="008E6A82">
      <w:pPr>
        <w:pStyle w:val="Corpodetexto"/>
        <w:rPr>
          <w:rFonts w:ascii="Trebuchet MS"/>
          <w:sz w:val="20"/>
          <w:lang w:val="pt-BR"/>
        </w:rPr>
      </w:pPr>
    </w:p>
    <w:p w:rsidR="008E6A82" w:rsidRPr="00283DE9" w:rsidRDefault="008E6A82">
      <w:pPr>
        <w:pStyle w:val="Corpodetexto"/>
        <w:rPr>
          <w:rFonts w:ascii="Trebuchet MS"/>
          <w:sz w:val="20"/>
          <w:lang w:val="pt-BR"/>
        </w:rPr>
      </w:pPr>
    </w:p>
    <w:p w:rsidR="008E6A82" w:rsidRPr="00283DE9" w:rsidRDefault="008E6A82">
      <w:pPr>
        <w:pStyle w:val="Corpodetexto"/>
        <w:rPr>
          <w:rFonts w:ascii="Trebuchet MS"/>
          <w:sz w:val="20"/>
          <w:lang w:val="pt-BR"/>
        </w:rPr>
      </w:pPr>
    </w:p>
    <w:p w:rsidR="008E6A82" w:rsidRPr="00283DE9" w:rsidRDefault="008E6A82">
      <w:pPr>
        <w:pStyle w:val="Corpodetexto"/>
        <w:rPr>
          <w:rFonts w:ascii="Trebuchet MS"/>
          <w:sz w:val="20"/>
          <w:lang w:val="pt-BR"/>
        </w:rPr>
      </w:pPr>
    </w:p>
    <w:p w:rsidR="008E6A82" w:rsidRPr="00283DE9" w:rsidRDefault="008E6A82">
      <w:pPr>
        <w:pStyle w:val="Corpodetexto"/>
        <w:rPr>
          <w:rFonts w:ascii="Trebuchet MS"/>
          <w:sz w:val="20"/>
          <w:lang w:val="pt-BR"/>
        </w:rPr>
      </w:pPr>
    </w:p>
    <w:p w:rsidR="008E6A82" w:rsidRPr="00283DE9" w:rsidRDefault="008E6A82">
      <w:pPr>
        <w:pStyle w:val="Corpodetexto"/>
        <w:rPr>
          <w:rFonts w:ascii="Trebuchet MS"/>
          <w:sz w:val="20"/>
          <w:lang w:val="pt-BR"/>
        </w:rPr>
      </w:pPr>
    </w:p>
    <w:p w:rsidR="008E6A82" w:rsidRPr="00283DE9" w:rsidRDefault="008E6A82">
      <w:pPr>
        <w:pStyle w:val="Corpodetexto"/>
        <w:rPr>
          <w:rFonts w:ascii="Trebuchet MS"/>
          <w:sz w:val="20"/>
          <w:lang w:val="pt-BR"/>
        </w:rPr>
      </w:pPr>
    </w:p>
    <w:p w:rsidR="008E6A82" w:rsidRPr="00283DE9" w:rsidRDefault="008E6A82">
      <w:pPr>
        <w:pStyle w:val="Corpodetexto"/>
        <w:rPr>
          <w:rFonts w:ascii="Trebuchet MS"/>
          <w:sz w:val="20"/>
          <w:lang w:val="pt-BR"/>
        </w:rPr>
      </w:pPr>
    </w:p>
    <w:p w:rsidR="008E6A82" w:rsidRPr="00283DE9" w:rsidRDefault="008E6A82">
      <w:pPr>
        <w:pStyle w:val="Corpodetexto"/>
        <w:rPr>
          <w:rFonts w:ascii="Trebuchet MS"/>
          <w:sz w:val="20"/>
          <w:lang w:val="pt-BR"/>
        </w:rPr>
      </w:pPr>
    </w:p>
    <w:p w:rsidR="008E6A82" w:rsidRPr="00283DE9" w:rsidRDefault="008E6A82">
      <w:pPr>
        <w:pStyle w:val="Corpodetexto"/>
        <w:rPr>
          <w:rFonts w:ascii="Trebuchet MS"/>
          <w:sz w:val="20"/>
          <w:lang w:val="pt-BR"/>
        </w:rPr>
      </w:pPr>
    </w:p>
    <w:p w:rsidR="008E6A82" w:rsidRPr="00283DE9" w:rsidRDefault="008E6A82">
      <w:pPr>
        <w:pStyle w:val="Corpodetexto"/>
        <w:rPr>
          <w:rFonts w:ascii="Trebuchet MS"/>
          <w:sz w:val="20"/>
          <w:lang w:val="pt-BR"/>
        </w:rPr>
      </w:pPr>
    </w:p>
    <w:p w:rsidR="008E6A82" w:rsidRPr="00283DE9" w:rsidRDefault="00163BB9">
      <w:pPr>
        <w:pStyle w:val="Corpodetexto"/>
        <w:spacing w:before="8"/>
        <w:rPr>
          <w:rFonts w:ascii="Trebuchet MS"/>
          <w:sz w:val="10"/>
          <w:lang w:val="pt-BR"/>
        </w:rPr>
      </w:pPr>
      <w:r w:rsidRPr="00283DE9">
        <w:rPr>
          <w:noProof/>
          <w:lang w:val="pt-BR" w:eastAsia="pt-BR" w:bidi="ar-SA"/>
        </w:rPr>
        <mc:AlternateContent>
          <mc:Choice Requires="wps">
            <w:drawing>
              <wp:anchor distT="0" distB="0" distL="0" distR="0" simplePos="0" relativeHeight="251657216" behindDoc="1" locked="0" layoutInCell="1" allowOverlap="1">
                <wp:simplePos x="0" y="0"/>
                <wp:positionH relativeFrom="page">
                  <wp:posOffset>1166495</wp:posOffset>
                </wp:positionH>
                <wp:positionV relativeFrom="paragraph">
                  <wp:posOffset>94615</wp:posOffset>
                </wp:positionV>
                <wp:extent cx="5128260" cy="1899920"/>
                <wp:effectExtent l="0" t="0" r="0" b="0"/>
                <wp:wrapTopAndBottom/>
                <wp:docPr id="3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189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B85" w:rsidRPr="000855B8" w:rsidRDefault="00341B85" w:rsidP="00187831">
                            <w:pPr>
                              <w:spacing w:before="82"/>
                              <w:ind w:left="1122" w:right="1123" w:firstLine="2"/>
                              <w:jc w:val="center"/>
                              <w:rPr>
                                <w:rFonts w:ascii="Trebuchet MS"/>
                                <w:sz w:val="96"/>
                                <w:lang w:val="es-ES"/>
                              </w:rPr>
                            </w:pPr>
                            <w:r w:rsidRPr="000855B8">
                              <w:rPr>
                                <w:rFonts w:ascii="Trebuchet MS"/>
                                <w:color w:val="EE9F12"/>
                                <w:sz w:val="96"/>
                                <w:lang w:val="es-ES"/>
                              </w:rPr>
                              <w:t>DA</w:t>
                            </w:r>
                            <w:r>
                              <w:rPr>
                                <w:rFonts w:ascii="Trebuchet MS"/>
                                <w:color w:val="EE9F12"/>
                                <w:sz w:val="96"/>
                                <w:lang w:val="es-ES"/>
                              </w:rPr>
                              <w:t>D</w:t>
                            </w:r>
                            <w:r w:rsidRPr="000855B8">
                              <w:rPr>
                                <w:rFonts w:ascii="Trebuchet MS"/>
                                <w:color w:val="EE9F12"/>
                                <w:sz w:val="96"/>
                                <w:lang w:val="es-ES"/>
                              </w:rPr>
                              <w:t xml:space="preserve">OS </w:t>
                            </w:r>
                            <w:r w:rsidRPr="000855B8">
                              <w:rPr>
                                <w:rFonts w:ascii="Trebuchet MS"/>
                                <w:color w:val="EE9F12"/>
                                <w:w w:val="90"/>
                                <w:sz w:val="96"/>
                                <w:lang w:val="es-ES"/>
                              </w:rPr>
                              <w:t>INFORMATIVOS</w:t>
                            </w:r>
                          </w:p>
                          <w:p w:rsidR="00341B85" w:rsidRPr="000855B8" w:rsidRDefault="00341B85">
                            <w:pPr>
                              <w:spacing w:before="219"/>
                              <w:ind w:left="1039" w:right="996"/>
                              <w:jc w:val="center"/>
                              <w:rPr>
                                <w:rFonts w:ascii="Trebuchet MS"/>
                                <w:sz w:val="38"/>
                                <w:lang w:val="es-ES"/>
                              </w:rPr>
                            </w:pPr>
                            <w:r w:rsidRPr="000855B8">
                              <w:rPr>
                                <w:rFonts w:ascii="Trebuchet MS"/>
                                <w:color w:val="EE9F12"/>
                                <w:sz w:val="38"/>
                                <w:lang w:val="es-ES"/>
                              </w:rPr>
                              <w:t>SOBRE</w:t>
                            </w:r>
                            <w:r w:rsidRPr="000855B8">
                              <w:rPr>
                                <w:rFonts w:ascii="Trebuchet MS"/>
                                <w:color w:val="EE9F12"/>
                                <w:spacing w:val="-51"/>
                                <w:sz w:val="38"/>
                                <w:lang w:val="es-ES"/>
                              </w:rPr>
                              <w:t xml:space="preserve"> </w:t>
                            </w:r>
                            <w:r w:rsidRPr="000855B8">
                              <w:rPr>
                                <w:rFonts w:ascii="Trebuchet MS"/>
                                <w:color w:val="EE9F12"/>
                                <w:sz w:val="38"/>
                                <w:lang w:val="es-ES"/>
                              </w:rPr>
                              <w:t>A PRELA</w:t>
                            </w:r>
                            <w:r>
                              <w:rPr>
                                <w:rFonts w:ascii="Trebuchet MS"/>
                                <w:color w:val="EE9F12"/>
                                <w:sz w:val="38"/>
                                <w:lang w:val="es-ES"/>
                              </w:rPr>
                              <w:t>ZIA DO OPUS DEI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7" type="#_x0000_t202" style="position:absolute;margin-left:91.85pt;margin-top:7.45pt;width:403.8pt;height:149.6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" filled="f" stroked="f">
                <v:textbox inset="0,0,0,0">
                  <w:txbxContent>
                    <w:p w:rsidR="00341B85" w:rsidRPr="000855B8" w:rsidRDefault="00341B85" w:rsidP="00187831">
                      <w:pPr>
                        <w:spacing w:before="82"/>
                        <w:ind w:left="1122" w:right="1123" w:firstLine="2"/>
                        <w:jc w:val="center"/>
                        <w:rPr>
                          <w:rFonts w:ascii="Trebuchet MS"/>
                          <w:sz w:val="96"/>
                          <w:lang w:val="es-ES"/>
                        </w:rPr>
                      </w:pPr>
                      <w:r w:rsidRPr="000855B8">
                        <w:rPr>
                          <w:rFonts w:ascii="Trebuchet MS"/>
                          <w:color w:val="EE9F12"/>
                          <w:sz w:val="96"/>
                          <w:lang w:val="es-ES"/>
                        </w:rPr>
                        <w:t>DA</w:t>
                      </w:r>
                      <w:r>
                        <w:rPr>
                          <w:rFonts w:ascii="Trebuchet MS"/>
                          <w:color w:val="EE9F12"/>
                          <w:sz w:val="96"/>
                          <w:lang w:val="es-ES"/>
                        </w:rPr>
                        <w:t>D</w:t>
                      </w:r>
                      <w:r w:rsidRPr="000855B8">
                        <w:rPr>
                          <w:rFonts w:ascii="Trebuchet MS"/>
                          <w:color w:val="EE9F12"/>
                          <w:sz w:val="96"/>
                          <w:lang w:val="es-ES"/>
                        </w:rPr>
                        <w:t xml:space="preserve">OS </w:t>
                      </w:r>
                      <w:r w:rsidRPr="000855B8">
                        <w:rPr>
                          <w:rFonts w:ascii="Trebuchet MS"/>
                          <w:color w:val="EE9F12"/>
                          <w:w w:val="90"/>
                          <w:sz w:val="96"/>
                          <w:lang w:val="es-ES"/>
                        </w:rPr>
                        <w:t>INFORMATIVOS</w:t>
                      </w:r>
                    </w:p>
                    <w:p w:rsidR="00341B85" w:rsidRPr="000855B8" w:rsidRDefault="00341B85">
                      <w:pPr>
                        <w:spacing w:before="219"/>
                        <w:ind w:left="1039" w:right="996"/>
                        <w:jc w:val="center"/>
                        <w:rPr>
                          <w:rFonts w:ascii="Trebuchet MS"/>
                          <w:sz w:val="38"/>
                          <w:lang w:val="es-ES"/>
                        </w:rPr>
                      </w:pPr>
                      <w:r w:rsidRPr="000855B8">
                        <w:rPr>
                          <w:rFonts w:ascii="Trebuchet MS"/>
                          <w:color w:val="EE9F12"/>
                          <w:sz w:val="38"/>
                          <w:lang w:val="es-ES"/>
                        </w:rPr>
                        <w:t>SOBRE</w:t>
                      </w:r>
                      <w:r w:rsidRPr="000855B8">
                        <w:rPr>
                          <w:rFonts w:ascii="Trebuchet MS"/>
                          <w:color w:val="EE9F12"/>
                          <w:spacing w:val="-51"/>
                          <w:sz w:val="38"/>
                          <w:lang w:val="es-ES"/>
                        </w:rPr>
                        <w:t xml:space="preserve"> </w:t>
                      </w:r>
                      <w:r w:rsidRPr="000855B8">
                        <w:rPr>
                          <w:rFonts w:ascii="Trebuchet MS"/>
                          <w:color w:val="EE9F12"/>
                          <w:sz w:val="38"/>
                          <w:lang w:val="es-ES"/>
                        </w:rPr>
                        <w:t>A PRELA</w:t>
                      </w:r>
                      <w:r>
                        <w:rPr>
                          <w:rFonts w:ascii="Trebuchet MS"/>
                          <w:color w:val="EE9F12"/>
                          <w:sz w:val="38"/>
                          <w:lang w:val="es-ES"/>
                        </w:rPr>
                        <w:t>ZIA DO OPUS DEI</w:t>
                      </w:r>
                    </w:p>
                  </w:txbxContent>
                </v:textbox>
                <w10:wrap type="topAndBottom" anchorx="page"/>
              </v:shape>
            </w:pict>
          </mc:Fallback>
        </mc:AlternateContent>
      </w:r>
    </w:p>
    <w:p w:rsidR="008E6A82" w:rsidRPr="00283DE9" w:rsidRDefault="008E6A82">
      <w:pPr>
        <w:pStyle w:val="Corpodetexto"/>
        <w:rPr>
          <w:rFonts w:ascii="Trebuchet MS"/>
          <w:sz w:val="20"/>
          <w:lang w:val="pt-BR"/>
        </w:rPr>
      </w:pPr>
    </w:p>
    <w:p w:rsidR="008E6A82" w:rsidRPr="00283DE9" w:rsidRDefault="008E6A82">
      <w:pPr>
        <w:pStyle w:val="Corpodetexto"/>
        <w:rPr>
          <w:rFonts w:ascii="Trebuchet MS"/>
          <w:sz w:val="20"/>
          <w:lang w:val="pt-BR"/>
        </w:rPr>
      </w:pPr>
    </w:p>
    <w:p w:rsidR="008E6A82" w:rsidRPr="00283DE9" w:rsidRDefault="008E6A82">
      <w:pPr>
        <w:pStyle w:val="Corpodetexto"/>
        <w:rPr>
          <w:rFonts w:ascii="Trebuchet MS"/>
          <w:sz w:val="20"/>
          <w:lang w:val="pt-BR"/>
        </w:rPr>
      </w:pPr>
    </w:p>
    <w:p w:rsidR="008E6A82" w:rsidRPr="00283DE9" w:rsidRDefault="008E6A82">
      <w:pPr>
        <w:pStyle w:val="Corpodetexto"/>
        <w:rPr>
          <w:rFonts w:ascii="Trebuchet MS"/>
          <w:sz w:val="20"/>
          <w:lang w:val="pt-BR"/>
        </w:rPr>
      </w:pPr>
    </w:p>
    <w:p w:rsidR="008E6A82" w:rsidRPr="00283DE9" w:rsidRDefault="008E6A82">
      <w:pPr>
        <w:pStyle w:val="Corpodetexto"/>
        <w:rPr>
          <w:rFonts w:ascii="Trebuchet MS"/>
          <w:sz w:val="20"/>
          <w:lang w:val="pt-BR"/>
        </w:rPr>
      </w:pPr>
    </w:p>
    <w:p w:rsidR="008E6A82" w:rsidRPr="00283DE9" w:rsidRDefault="008E6A82">
      <w:pPr>
        <w:pStyle w:val="Corpodetexto"/>
        <w:rPr>
          <w:rFonts w:ascii="Trebuchet MS"/>
          <w:sz w:val="20"/>
          <w:lang w:val="pt-BR"/>
        </w:rPr>
      </w:pPr>
    </w:p>
    <w:p w:rsidR="008E6A82" w:rsidRPr="00283DE9" w:rsidRDefault="008E6A82">
      <w:pPr>
        <w:pStyle w:val="Corpodetexto"/>
        <w:rPr>
          <w:rFonts w:ascii="Trebuchet MS"/>
          <w:sz w:val="20"/>
          <w:lang w:val="pt-BR"/>
        </w:rPr>
      </w:pPr>
    </w:p>
    <w:p w:rsidR="008E6A82" w:rsidRPr="00283DE9" w:rsidRDefault="008E6A82">
      <w:pPr>
        <w:pStyle w:val="Corpodetexto"/>
        <w:rPr>
          <w:rFonts w:ascii="Trebuchet MS"/>
          <w:sz w:val="20"/>
          <w:lang w:val="pt-BR"/>
        </w:rPr>
      </w:pPr>
    </w:p>
    <w:p w:rsidR="008E6A82" w:rsidRPr="00283DE9" w:rsidRDefault="008E6A82">
      <w:pPr>
        <w:pStyle w:val="Corpodetexto"/>
        <w:rPr>
          <w:rFonts w:ascii="Trebuchet MS"/>
          <w:sz w:val="20"/>
          <w:lang w:val="pt-BR"/>
        </w:rPr>
      </w:pPr>
    </w:p>
    <w:p w:rsidR="008E6A82" w:rsidRPr="00283DE9" w:rsidRDefault="008E6A82">
      <w:pPr>
        <w:pStyle w:val="Corpodetexto"/>
        <w:rPr>
          <w:rFonts w:ascii="Trebuchet MS"/>
          <w:sz w:val="20"/>
          <w:lang w:val="pt-BR"/>
        </w:rPr>
      </w:pPr>
    </w:p>
    <w:p w:rsidR="008E6A82" w:rsidRPr="00283DE9" w:rsidRDefault="008E6A82">
      <w:pPr>
        <w:pStyle w:val="Corpodetexto"/>
        <w:rPr>
          <w:rFonts w:ascii="Trebuchet MS"/>
          <w:sz w:val="20"/>
          <w:lang w:val="pt-BR"/>
        </w:rPr>
      </w:pPr>
    </w:p>
    <w:p w:rsidR="008E6A82" w:rsidRPr="00283DE9" w:rsidRDefault="008E6A82">
      <w:pPr>
        <w:pStyle w:val="Corpodetexto"/>
        <w:rPr>
          <w:rFonts w:ascii="Trebuchet MS"/>
          <w:sz w:val="20"/>
          <w:lang w:val="pt-BR"/>
        </w:rPr>
      </w:pPr>
    </w:p>
    <w:p w:rsidR="008E6A82" w:rsidRPr="00283DE9" w:rsidRDefault="008E6A82">
      <w:pPr>
        <w:pStyle w:val="Corpodetexto"/>
        <w:rPr>
          <w:rFonts w:ascii="Trebuchet MS"/>
          <w:sz w:val="20"/>
          <w:lang w:val="pt-BR"/>
        </w:rPr>
      </w:pPr>
    </w:p>
    <w:p w:rsidR="008E6A82" w:rsidRPr="00283DE9" w:rsidRDefault="00322C50">
      <w:pPr>
        <w:spacing w:before="227"/>
        <w:ind w:left="1197"/>
        <w:rPr>
          <w:sz w:val="120"/>
          <w:lang w:val="pt-BR"/>
        </w:rPr>
      </w:pPr>
      <w:r w:rsidRPr="00283DE9">
        <w:rPr>
          <w:color w:val="FFFFFF"/>
          <w:sz w:val="120"/>
          <w:lang w:val="pt-BR"/>
        </w:rPr>
        <w:t>20</w:t>
      </w:r>
      <w:r w:rsidR="00AA5F58" w:rsidRPr="00283DE9">
        <w:rPr>
          <w:color w:val="FFFFFF"/>
          <w:sz w:val="120"/>
          <w:lang w:val="pt-BR"/>
        </w:rPr>
        <w:t>20</w:t>
      </w:r>
    </w:p>
    <w:p w:rsidR="008E6A82" w:rsidRPr="00283DE9" w:rsidRDefault="008E6A82">
      <w:pPr>
        <w:rPr>
          <w:sz w:val="120"/>
          <w:lang w:val="pt-BR"/>
        </w:rPr>
        <w:sectPr w:rsidR="008E6A82" w:rsidRPr="00283DE9">
          <w:type w:val="continuous"/>
          <w:pgSz w:w="11910" w:h="16840"/>
          <w:pgMar w:top="1580" w:right="0" w:bottom="280" w:left="0" w:header="720" w:footer="720" w:gutter="0"/>
          <w:cols w:space="720"/>
        </w:sectPr>
      </w:pPr>
    </w:p>
    <w:p w:rsidR="008E6A82" w:rsidRPr="00283DE9" w:rsidRDefault="008702C4">
      <w:pPr>
        <w:pStyle w:val="Corpodetexto"/>
        <w:rPr>
          <w:sz w:val="20"/>
          <w:lang w:val="pt-BR"/>
        </w:rPr>
      </w:pPr>
      <w:r w:rsidRPr="00283DE9">
        <w:rPr>
          <w:noProof/>
          <w:lang w:val="pt-BR" w:eastAsia="pt-BR" w:bidi="ar-SA"/>
        </w:rPr>
        <w:lastRenderedPageBreak/>
        <mc:AlternateContent>
          <mc:Choice Requires="wpg">
            <w:drawing>
              <wp:anchor distT="0" distB="0" distL="114300" distR="114300" simplePos="0" relativeHeight="250552320" behindDoc="1" locked="0" layoutInCell="1" allowOverlap="1" wp14:anchorId="25133E33" wp14:editId="6E4601BE">
                <wp:simplePos x="0" y="0"/>
                <wp:positionH relativeFrom="page">
                  <wp:posOffset>-5080</wp:posOffset>
                </wp:positionH>
                <wp:positionV relativeFrom="page">
                  <wp:posOffset>146050</wp:posOffset>
                </wp:positionV>
                <wp:extent cx="7566025" cy="10687685"/>
                <wp:effectExtent l="0" t="0" r="0" b="0"/>
                <wp:wrapNone/>
                <wp:docPr id="3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6025" cy="10687685"/>
                          <a:chOff x="-8" y="225"/>
                          <a:chExt cx="11915" cy="16831"/>
                        </a:xfrm>
                      </wpg:grpSpPr>
                      <pic:pic xmlns:pic="http://schemas.openxmlformats.org/drawingml/2006/picture">
                        <pic:nvPicPr>
                          <pic:cNvPr id="31"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5073"/>
                            <a:ext cx="11907" cy="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 y="225"/>
                            <a:ext cx="11901" cy="16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230769F" id="Group 24" o:spid="_x0000_s1026" style="position:absolute;margin-left:-.4pt;margin-top:11.5pt;width:595.75pt;height:841.55pt;z-index:-252764160;mso-position-horizontal-relative:page;mso-position-vertical-relative:page" coordorigin="-8,225" coordsize="11915,168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2VBLAwQKAAAAAAAAACEAUmmtvV0R&#10;AQBdEQEAFQAAAGRycy9tZWRpYS9pbWFnZTIuanBlZ//Y/+AAEEpGSUYAAQEBAGAAYAAA/9sAQwAD&#10;AgIDAgIDAwMDBAMDBAUIBQUEBAUKBwcGCAwKDAwLCgsLDQ4SEA0OEQ4LCxAWEBETFBUVFQwPFxgW&#10;FBgSFBUU/9sAQwEDBAQFBAUJBQUJFA0LDRQUFBQUFBQUFBQUFBQUFBQUFBQUFBQUFBQUFBQUFBQU&#10;FBQUFBQUFBQUFBQUFBQUFBQU/8AAEQgJIQZ1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RhkUtFAHjXxJ+E974u8babqUIjexXalwjSbX216faWrWE&#10;MFvDGvkRrt6/drSIC49qQRrg4PWvHw2V4XC162Ipr3qvxHbWxtfEU6VKb92A5d1Poor2DiCiiigA&#10;ooooAKKKKACiiigAooooAKKKKACiiigApNtL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">
                <v:shape id="Picture 26" o:spid="_x0000_s1027" type="#_x0000_t75" style="position:absolute;top:15073;width:11907;height:1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gzaTBAAAA2wAAAA8AAABkcnMvZG93bnJldi54bWxEj0FrAjEUhO9C/0N4hd40uxalbI0iglJ6&#10;0m17f2xeN6ublyWJ7vrvjSB4HGbmG2axGmwrLuRD41hBPslAEFdON1wr+P3Zjj9AhIissXVMCq4U&#10;YLV8GS2w0K7nA13KWIsE4VCgAhNjV0gZKkMWw8R1xMn7d95iTNLXUnvsE9y2cpplc2mx4bRgsKON&#10;oepUnq2Cbmd408ujv+bnkmbH77/tnnOl3l6H9SeISEN8hh/tL63gPYf7l/QD5PI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ggzaTBAAAA2wAAAA8AAAAAAAAAAAAAAAAAnwIA&#10;AGRycy9kb3ducmV2LnhtbFBLBQYAAAAABAAEAPcAAACNAwAAAAA=&#10;">
                  <v:imagedata r:id="rId14" o:title=""/>
                </v:shape>
                <v:shape id="Picture 25" o:spid="_x0000_s1028" type="#_x0000_t75" style="position:absolute;left:-8;top:225;width:11901;height:16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5aZjDAAAA2wAAAA8AAABkcnMvZG93bnJldi54bWxEj0uLwkAQhO+C/2FoYW9mosKyRiciguBe&#10;dvF18NZmOg/M9ITMGOO/3xGEPRZV9RW1XPWmFh21rrKsYBLFIIgzqysuFJyO2/EXCOeRNdaWScGT&#10;HKzS4WCJibYP3lN38IUIEHYJKii9bxIpXVaSQRfZhjh4uW0N+iDbQuoWHwFuajmN409psOKwUGJD&#10;m5Ky2+FuFHzHV6nn1+r3vOb77Gf/7Phic6U+Rv16AcJT7//D7/ZOK5hN4fUl/ACZ/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3lpmMMAAADbAAAADwAAAAAAAAAAAAAAAACf&#10;AgAAZHJzL2Rvd25yZXYueG1sUEsFBgAAAAAEAAQA9wAAAI8DAAAAAA==&#10;">
                  <v:imagedata r:id="rId22" o:title=""/>
                </v:shape>
                <w10:wrap anchorx="page" anchory="page"/>
              </v:group>
            </w:pict>
          </mc:Fallback>
        </mc:AlternateContent>
      </w:r>
      <w:r w:rsidR="00163BB9" w:rsidRPr="00283DE9">
        <w:rPr>
          <w:noProof/>
          <w:lang w:val="pt-BR" w:eastAsia="pt-BR" w:bidi="ar-SA"/>
        </w:rPr>
        <mc:AlternateContent>
          <mc:Choice Requires="wps">
            <w:drawing>
              <wp:anchor distT="0" distB="0" distL="114300" distR="114300" simplePos="0" relativeHeight="250551296" behindDoc="1" locked="0" layoutInCell="1" allowOverlap="1" wp14:anchorId="6B9F024B" wp14:editId="4E27F413">
                <wp:simplePos x="0" y="0"/>
                <wp:positionH relativeFrom="page">
                  <wp:posOffset>2577465</wp:posOffset>
                </wp:positionH>
                <wp:positionV relativeFrom="page">
                  <wp:posOffset>450850</wp:posOffset>
                </wp:positionV>
                <wp:extent cx="3260725" cy="10072370"/>
                <wp:effectExtent l="0" t="0" r="0" b="0"/>
                <wp:wrapNone/>
                <wp:docPr id="3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10072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B85" w:rsidRPr="000855B8" w:rsidRDefault="00341B85">
                            <w:pPr>
                              <w:spacing w:line="244" w:lineRule="exact"/>
                              <w:ind w:left="499"/>
                              <w:rPr>
                                <w:sz w:val="16"/>
                                <w:lang w:val="es-ES"/>
                              </w:rPr>
                            </w:pPr>
                            <w:r w:rsidRPr="000855B8">
                              <w:rPr>
                                <w:color w:val="FFC000"/>
                                <w:position w:val="2"/>
                                <w:sz w:val="16"/>
                                <w:lang w:val="es-ES"/>
                              </w:rPr>
                              <w:t xml:space="preserve">DATOS INFORMATIVOS 2018 </w:t>
                            </w:r>
                            <w:r w:rsidRPr="000855B8">
                              <w:rPr>
                                <w:rFonts w:ascii="Times New Roman" w:hAnsi="Times New Roman"/>
                                <w:color w:val="FFC000"/>
                                <w:lang w:val="es-ES"/>
                              </w:rPr>
                              <w:t xml:space="preserve">• </w:t>
                            </w:r>
                            <w:r w:rsidRPr="000855B8">
                              <w:rPr>
                                <w:color w:val="FFC000"/>
                                <w:position w:val="2"/>
                                <w:sz w:val="16"/>
                                <w:lang w:val="es-ES"/>
                              </w:rPr>
                              <w:t>2</w:t>
                            </w: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Default="00341B85">
                            <w:pPr>
                              <w:pStyle w:val="Corpodetexto"/>
                              <w:tabs>
                                <w:tab w:val="left" w:pos="2049"/>
                              </w:tabs>
                              <w:spacing w:before="188"/>
                              <w:ind w:left="225"/>
                              <w:rPr>
                                <w:rFonts w:ascii="Calibri"/>
                              </w:rPr>
                            </w:pPr>
                            <w:r w:rsidRPr="000855B8">
                              <w:rPr>
                                <w:rFonts w:ascii="Calibri"/>
                                <w:color w:val="FFFFFF"/>
                                <w:lang w:val="es-ES"/>
                              </w:rPr>
                              <w:t>Oficina</w:t>
                            </w:r>
                            <w:r w:rsidRPr="000855B8">
                              <w:rPr>
                                <w:rFonts w:ascii="Calibri"/>
                                <w:color w:val="FFFFFF"/>
                                <w:spacing w:val="-3"/>
                                <w:lang w:val="es-ES"/>
                              </w:rPr>
                              <w:t xml:space="preserve"> </w:t>
                            </w:r>
                            <w:r w:rsidRPr="000855B8">
                              <w:rPr>
                                <w:rFonts w:ascii="Calibri"/>
                                <w:color w:val="FFFFFF"/>
                                <w:lang w:val="es-ES"/>
                              </w:rPr>
                              <w:t>de</w:t>
                            </w:r>
                            <w:r w:rsidRPr="000855B8">
                              <w:rPr>
                                <w:rFonts w:ascii="Calibri"/>
                                <w:color w:val="FFFFFF"/>
                                <w:spacing w:val="-2"/>
                                <w:lang w:val="es-ES"/>
                              </w:rPr>
                              <w:t xml:space="preserve"> </w:t>
                            </w:r>
                            <w:r w:rsidRPr="000855B8">
                              <w:rPr>
                                <w:rFonts w:ascii="Calibri"/>
                                <w:color w:val="FFFFFF"/>
                                <w:lang w:val="es-ES"/>
                              </w:rPr>
                              <w:t>prensa</w:t>
                            </w:r>
                            <w:r w:rsidRPr="000855B8">
                              <w:rPr>
                                <w:rFonts w:ascii="Calibri"/>
                                <w:color w:val="FFFFFF"/>
                                <w:lang w:val="es-ES"/>
                              </w:rPr>
                              <w:tab/>
                              <w:t xml:space="preserve">tel. </w:t>
                            </w:r>
                            <w:r>
                              <w:rPr>
                                <w:rFonts w:ascii="Calibri"/>
                                <w:color w:val="FFFFFF"/>
                              </w:rPr>
                              <w:t>(39)</w:t>
                            </w:r>
                            <w:r>
                              <w:rPr>
                                <w:rFonts w:ascii="Calibri"/>
                                <w:color w:val="FFFFFF"/>
                                <w:spacing w:val="-4"/>
                              </w:rPr>
                              <w:t xml:space="preserve"> </w:t>
                            </w:r>
                            <w:r>
                              <w:rPr>
                                <w:rFonts w:ascii="Calibri"/>
                                <w:color w:val="FFFFFF"/>
                              </w:rPr>
                              <w:t>0668677522</w:t>
                            </w:r>
                          </w:p>
                          <w:p w:rsidR="00341B85" w:rsidRDefault="00341B85">
                            <w:pPr>
                              <w:pStyle w:val="Corpodetexto"/>
                              <w:tabs>
                                <w:tab w:val="left" w:pos="2049"/>
                              </w:tabs>
                              <w:ind w:left="115" w:hanging="116"/>
                              <w:rPr>
                                <w:rFonts w:ascii="Calibri"/>
                              </w:rPr>
                            </w:pPr>
                            <w:r>
                              <w:rPr>
                                <w:rFonts w:ascii="Calibri"/>
                                <w:color w:val="FFFFFF"/>
                              </w:rPr>
                              <w:t>Via dei</w:t>
                            </w:r>
                            <w:r>
                              <w:rPr>
                                <w:rFonts w:ascii="Calibri"/>
                                <w:color w:val="FFFFFF"/>
                                <w:spacing w:val="-2"/>
                              </w:rPr>
                              <w:t xml:space="preserve"> </w:t>
                            </w:r>
                            <w:r>
                              <w:rPr>
                                <w:rFonts w:ascii="Calibri"/>
                                <w:color w:val="FFFFFF"/>
                              </w:rPr>
                              <w:t>Farnesi</w:t>
                            </w:r>
                            <w:r>
                              <w:rPr>
                                <w:rFonts w:ascii="Calibri"/>
                                <w:color w:val="FFFFFF"/>
                                <w:spacing w:val="-3"/>
                              </w:rPr>
                              <w:t xml:space="preserve"> </w:t>
                            </w:r>
                            <w:r>
                              <w:rPr>
                                <w:rFonts w:ascii="Calibri"/>
                                <w:color w:val="FFFFFF"/>
                              </w:rPr>
                              <w:t>91/A</w:t>
                            </w:r>
                            <w:r>
                              <w:rPr>
                                <w:rFonts w:ascii="Calibri"/>
                                <w:color w:val="FFFFFF"/>
                              </w:rPr>
                              <w:tab/>
                              <w:t xml:space="preserve">E-mail: </w:t>
                            </w:r>
                            <w:hyperlink r:id="rId23">
                              <w:r>
                                <w:rPr>
                                  <w:rFonts w:ascii="Calibri"/>
                                  <w:color w:val="FFFFFF"/>
                                </w:rPr>
                                <w:t>international@opusdei.org</w:t>
                              </w:r>
                            </w:hyperlink>
                            <w:r>
                              <w:rPr>
                                <w:rFonts w:ascii="Calibri"/>
                                <w:color w:val="FFFFFF"/>
                              </w:rPr>
                              <w:t xml:space="preserve"> 00186</w:t>
                            </w:r>
                            <w:r>
                              <w:rPr>
                                <w:rFonts w:ascii="Calibri"/>
                                <w:color w:val="FFFFFF"/>
                                <w:spacing w:val="-1"/>
                              </w:rPr>
                              <w:t xml:space="preserve"> </w:t>
                            </w:r>
                            <w:r>
                              <w:rPr>
                                <w:rFonts w:ascii="Calibri"/>
                                <w:color w:val="FFFFFF"/>
                              </w:rPr>
                              <w:t>Roma, Italia</w:t>
                            </w:r>
                            <w:r>
                              <w:rPr>
                                <w:rFonts w:ascii="Calibri"/>
                                <w:color w:val="FFFFFF"/>
                              </w:rPr>
                              <w:tab/>
                            </w:r>
                            <w:hyperlink r:id="rId24">
                              <w:r>
                                <w:rPr>
                                  <w:rFonts w:ascii="Calibri"/>
                                  <w:color w:val="FFFFFF"/>
                                </w:rPr>
                                <w:t>www.opusdei.org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F024B" id="Text Box 27" o:spid="_x0000_s1028" type="#_x0000_t202" style="position:absolute;margin-left:202.95pt;margin-top:35.5pt;width:256.75pt;height:793.1pt;z-index:-25276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" filled="f" stroked="f">
                <v:textbox inset="0,0,0,0">
                  <w:txbxContent>
                    <w:p w:rsidR="00341B85" w:rsidRPr="000855B8" w:rsidRDefault="00341B85">
                      <w:pPr>
                        <w:spacing w:line="244" w:lineRule="exact"/>
                        <w:ind w:left="499"/>
                        <w:rPr>
                          <w:sz w:val="16"/>
                          <w:lang w:val="es-ES"/>
                        </w:rPr>
                      </w:pPr>
                      <w:r w:rsidRPr="000855B8">
                        <w:rPr>
                          <w:color w:val="FFC000"/>
                          <w:position w:val="2"/>
                          <w:sz w:val="16"/>
                          <w:lang w:val="es-ES"/>
                        </w:rPr>
                        <w:t xml:space="preserve">DATOS INFORMATIVOS 2018 </w:t>
                      </w:r>
                      <w:r w:rsidRPr="000855B8">
                        <w:rPr>
                          <w:rFonts w:ascii="Times New Roman" w:hAnsi="Times New Roman"/>
                          <w:color w:val="FFC000"/>
                          <w:lang w:val="es-ES"/>
                        </w:rPr>
                        <w:t xml:space="preserve">• </w:t>
                      </w:r>
                      <w:r w:rsidRPr="000855B8">
                        <w:rPr>
                          <w:color w:val="FFC000"/>
                          <w:position w:val="2"/>
                          <w:sz w:val="16"/>
                          <w:lang w:val="es-ES"/>
                        </w:rPr>
                        <w:t>2</w:t>
                      </w: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Pr="000855B8" w:rsidRDefault="00341B85">
                      <w:pPr>
                        <w:pStyle w:val="Corpodetexto"/>
                        <w:rPr>
                          <w:sz w:val="24"/>
                          <w:lang w:val="es-ES"/>
                        </w:rPr>
                      </w:pPr>
                    </w:p>
                    <w:p w:rsidR="00341B85" w:rsidRDefault="00341B85">
                      <w:pPr>
                        <w:pStyle w:val="Corpodetexto"/>
                        <w:tabs>
                          <w:tab w:val="left" w:pos="2049"/>
                        </w:tabs>
                        <w:spacing w:before="188"/>
                        <w:ind w:left="225"/>
                        <w:rPr>
                          <w:rFonts w:ascii="Calibri"/>
                        </w:rPr>
                      </w:pPr>
                      <w:r w:rsidRPr="000855B8">
                        <w:rPr>
                          <w:rFonts w:ascii="Calibri"/>
                          <w:color w:val="FFFFFF"/>
                          <w:lang w:val="es-ES"/>
                        </w:rPr>
                        <w:t>Oficina</w:t>
                      </w:r>
                      <w:r w:rsidRPr="000855B8">
                        <w:rPr>
                          <w:rFonts w:ascii="Calibri"/>
                          <w:color w:val="FFFFFF"/>
                          <w:spacing w:val="-3"/>
                          <w:lang w:val="es-ES"/>
                        </w:rPr>
                        <w:t xml:space="preserve"> </w:t>
                      </w:r>
                      <w:r w:rsidRPr="000855B8">
                        <w:rPr>
                          <w:rFonts w:ascii="Calibri"/>
                          <w:color w:val="FFFFFF"/>
                          <w:lang w:val="es-ES"/>
                        </w:rPr>
                        <w:t>de</w:t>
                      </w:r>
                      <w:r w:rsidRPr="000855B8">
                        <w:rPr>
                          <w:rFonts w:ascii="Calibri"/>
                          <w:color w:val="FFFFFF"/>
                          <w:spacing w:val="-2"/>
                          <w:lang w:val="es-ES"/>
                        </w:rPr>
                        <w:t xml:space="preserve"> </w:t>
                      </w:r>
                      <w:r w:rsidRPr="000855B8">
                        <w:rPr>
                          <w:rFonts w:ascii="Calibri"/>
                          <w:color w:val="FFFFFF"/>
                          <w:lang w:val="es-ES"/>
                        </w:rPr>
                        <w:t>prensa</w:t>
                      </w:r>
                      <w:r w:rsidRPr="000855B8">
                        <w:rPr>
                          <w:rFonts w:ascii="Calibri"/>
                          <w:color w:val="FFFFFF"/>
                          <w:lang w:val="es-ES"/>
                        </w:rPr>
                        <w:tab/>
                        <w:t xml:space="preserve">tel. </w:t>
                      </w:r>
                      <w:r>
                        <w:rPr>
                          <w:rFonts w:ascii="Calibri"/>
                          <w:color w:val="FFFFFF"/>
                        </w:rPr>
                        <w:t>(39)</w:t>
                      </w:r>
                      <w:r>
                        <w:rPr>
                          <w:rFonts w:ascii="Calibri"/>
                          <w:color w:val="FFFFFF"/>
                          <w:spacing w:val="-4"/>
                        </w:rPr>
                        <w:t xml:space="preserve"> </w:t>
                      </w:r>
                      <w:r>
                        <w:rPr>
                          <w:rFonts w:ascii="Calibri"/>
                          <w:color w:val="FFFFFF"/>
                        </w:rPr>
                        <w:t>0668677522</w:t>
                      </w:r>
                    </w:p>
                    <w:p w:rsidR="00341B85" w:rsidRDefault="00341B85">
                      <w:pPr>
                        <w:pStyle w:val="Corpodetexto"/>
                        <w:tabs>
                          <w:tab w:val="left" w:pos="2049"/>
                        </w:tabs>
                        <w:ind w:left="115" w:hanging="116"/>
                        <w:rPr>
                          <w:rFonts w:ascii="Calibri"/>
                        </w:rPr>
                      </w:pPr>
                      <w:r>
                        <w:rPr>
                          <w:rFonts w:ascii="Calibri"/>
                          <w:color w:val="FFFFFF"/>
                        </w:rPr>
                        <w:t>Via dei</w:t>
                      </w:r>
                      <w:r>
                        <w:rPr>
                          <w:rFonts w:ascii="Calibri"/>
                          <w:color w:val="FFFFFF"/>
                          <w:spacing w:val="-2"/>
                        </w:rPr>
                        <w:t xml:space="preserve"> </w:t>
                      </w:r>
                      <w:r>
                        <w:rPr>
                          <w:rFonts w:ascii="Calibri"/>
                          <w:color w:val="FFFFFF"/>
                        </w:rPr>
                        <w:t>Farnesi</w:t>
                      </w:r>
                      <w:r>
                        <w:rPr>
                          <w:rFonts w:ascii="Calibri"/>
                          <w:color w:val="FFFFFF"/>
                          <w:spacing w:val="-3"/>
                        </w:rPr>
                        <w:t xml:space="preserve"> </w:t>
                      </w:r>
                      <w:r>
                        <w:rPr>
                          <w:rFonts w:ascii="Calibri"/>
                          <w:color w:val="FFFFFF"/>
                        </w:rPr>
                        <w:t>91/A</w:t>
                      </w:r>
                      <w:r>
                        <w:rPr>
                          <w:rFonts w:ascii="Calibri"/>
                          <w:color w:val="FFFFFF"/>
                        </w:rPr>
                        <w:tab/>
                        <w:t xml:space="preserve">E-mail: </w:t>
                      </w:r>
                      <w:hyperlink r:id="rId25">
                        <w:r>
                          <w:rPr>
                            <w:rFonts w:ascii="Calibri"/>
                            <w:color w:val="FFFFFF"/>
                          </w:rPr>
                          <w:t>international@opusdei.org</w:t>
                        </w:r>
                      </w:hyperlink>
                      <w:r>
                        <w:rPr>
                          <w:rFonts w:ascii="Calibri"/>
                          <w:color w:val="FFFFFF"/>
                        </w:rPr>
                        <w:t xml:space="preserve"> 00186</w:t>
                      </w:r>
                      <w:r>
                        <w:rPr>
                          <w:rFonts w:ascii="Calibri"/>
                          <w:color w:val="FFFFFF"/>
                          <w:spacing w:val="-1"/>
                        </w:rPr>
                        <w:t xml:space="preserve"> </w:t>
                      </w:r>
                      <w:r>
                        <w:rPr>
                          <w:rFonts w:ascii="Calibri"/>
                          <w:color w:val="FFFFFF"/>
                        </w:rPr>
                        <w:t>Roma, Italia</w:t>
                      </w:r>
                      <w:r>
                        <w:rPr>
                          <w:rFonts w:ascii="Calibri"/>
                          <w:color w:val="FFFFFF"/>
                        </w:rPr>
                        <w:tab/>
                      </w:r>
                      <w:hyperlink r:id="rId26">
                        <w:r>
                          <w:rPr>
                            <w:rFonts w:ascii="Calibri"/>
                            <w:color w:val="FFFFFF"/>
                          </w:rPr>
                          <w:t>www.opusdei.org</w:t>
                        </w:r>
                      </w:hyperlink>
                    </w:p>
                  </w:txbxContent>
                </v:textbox>
                <w10:wrap anchorx="page" anchory="page"/>
              </v:shape>
            </w:pict>
          </mc:Fallback>
        </mc:AlternateContent>
      </w: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5536A1" w:rsidP="005536A1">
      <w:pPr>
        <w:pStyle w:val="Corpodetexto"/>
        <w:tabs>
          <w:tab w:val="left" w:pos="5352"/>
        </w:tabs>
        <w:rPr>
          <w:sz w:val="20"/>
          <w:lang w:val="pt-BR"/>
        </w:rPr>
      </w:pPr>
      <w:r w:rsidRPr="00283DE9">
        <w:rPr>
          <w:sz w:val="20"/>
          <w:lang w:val="pt-BR"/>
        </w:rPr>
        <w:tab/>
      </w:r>
    </w:p>
    <w:p w:rsidR="008E6A82" w:rsidRPr="00283DE9" w:rsidRDefault="008E6A82">
      <w:pPr>
        <w:pStyle w:val="Corpodetexto"/>
        <w:spacing w:before="11"/>
        <w:rPr>
          <w:sz w:val="29"/>
          <w:lang w:val="pt-BR"/>
        </w:rPr>
      </w:pPr>
    </w:p>
    <w:p w:rsidR="008E6A82" w:rsidRPr="00283DE9" w:rsidRDefault="00163BB9">
      <w:pPr>
        <w:pStyle w:val="Corpodetexto"/>
        <w:ind w:left="3105"/>
        <w:rPr>
          <w:sz w:val="20"/>
          <w:lang w:val="pt-BR"/>
        </w:rPr>
      </w:pPr>
      <w:r w:rsidRPr="00283DE9">
        <w:rPr>
          <w:noProof/>
          <w:sz w:val="20"/>
          <w:lang w:val="pt-BR" w:eastAsia="pt-BR" w:bidi="ar-SA"/>
        </w:rPr>
        <mc:AlternateContent>
          <mc:Choice Requires="wps">
            <w:drawing>
              <wp:inline distT="0" distB="0" distL="0" distR="0">
                <wp:extent cx="3962400" cy="6057900"/>
                <wp:effectExtent l="0" t="0" r="0" b="635"/>
                <wp:docPr id="2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6057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1B85" w:rsidRPr="00A510B9" w:rsidRDefault="00341B85" w:rsidP="00187831">
                            <w:pPr>
                              <w:pStyle w:val="Corpodetexto"/>
                              <w:spacing w:before="68"/>
                              <w:ind w:left="145" w:right="139"/>
                              <w:jc w:val="both"/>
                              <w:rPr>
                                <w:lang w:val="pt-BR"/>
                              </w:rPr>
                            </w:pPr>
                            <w:r w:rsidRPr="00A510B9">
                              <w:rPr>
                                <w:b/>
                                <w:color w:val="FFC000"/>
                                <w:lang w:val="pt-BR"/>
                              </w:rPr>
                              <w:t xml:space="preserve">Dados informativos </w:t>
                            </w:r>
                            <w:r w:rsidRPr="00A510B9">
                              <w:rPr>
                                <w:color w:val="808080"/>
                                <w:lang w:val="pt-BR"/>
                              </w:rPr>
                              <w:t>sobre a prelazia do Opus Dei é uma publicação periódica do Escritório de Informação do Opus Dei dirigida aos profissionais da comunicação.</w:t>
                            </w:r>
                          </w:p>
                          <w:p w:rsidR="00341B85" w:rsidRDefault="00341B85" w:rsidP="00187831">
                            <w:pPr>
                              <w:pStyle w:val="Corpodetexto"/>
                              <w:spacing w:before="201"/>
                              <w:ind w:left="145" w:right="141"/>
                              <w:jc w:val="both"/>
                              <w:rPr>
                                <w:color w:val="808080"/>
                                <w:lang w:val="pt-BR"/>
                              </w:rPr>
                            </w:pPr>
                          </w:p>
                          <w:p w:rsidR="00341B85" w:rsidRPr="00A510B9" w:rsidRDefault="00341B85" w:rsidP="00187831">
                            <w:pPr>
                              <w:pStyle w:val="Corpodetexto"/>
                              <w:spacing w:before="201"/>
                              <w:ind w:left="145" w:right="141"/>
                              <w:jc w:val="both"/>
                              <w:rPr>
                                <w:lang w:val="pt-BR"/>
                              </w:rPr>
                            </w:pPr>
                            <w:r w:rsidRPr="00A510B9">
                              <w:rPr>
                                <w:color w:val="808080"/>
                                <w:lang w:val="pt-BR"/>
                              </w:rPr>
                              <w:t>Oferece uma síntese esquemática da natureza, história e organi</w:t>
                            </w:r>
                            <w:r>
                              <w:rPr>
                                <w:color w:val="808080"/>
                                <w:lang w:val="pt-BR"/>
                              </w:rPr>
                              <w:t>zação desta prelazia da Igreja C</w:t>
                            </w:r>
                            <w:r w:rsidRPr="00A510B9">
                              <w:rPr>
                                <w:color w:val="808080"/>
                                <w:lang w:val="pt-BR"/>
                              </w:rPr>
                              <w:t>atólica.</w:t>
                            </w:r>
                          </w:p>
                          <w:p w:rsidR="00341B85" w:rsidRDefault="00341B85" w:rsidP="00187831">
                            <w:pPr>
                              <w:pStyle w:val="Corpodetexto"/>
                              <w:spacing w:before="201"/>
                              <w:ind w:left="145" w:right="142"/>
                              <w:jc w:val="both"/>
                              <w:rPr>
                                <w:color w:val="808080"/>
                                <w:lang w:val="pt-BR"/>
                              </w:rPr>
                            </w:pPr>
                          </w:p>
                          <w:p w:rsidR="00341B85" w:rsidRPr="00A510B9" w:rsidRDefault="00341B85" w:rsidP="00187831">
                            <w:pPr>
                              <w:pStyle w:val="Corpodetexto"/>
                              <w:spacing w:before="201"/>
                              <w:ind w:left="145" w:right="142"/>
                              <w:jc w:val="both"/>
                              <w:rPr>
                                <w:lang w:val="pt-BR"/>
                              </w:rPr>
                            </w:pPr>
                            <w:r w:rsidRPr="00A510B9">
                              <w:rPr>
                                <w:color w:val="808080"/>
                                <w:lang w:val="pt-BR"/>
                              </w:rPr>
                              <w:t>Para mais informações na internet, podem consultar-se os seguintes sites:</w:t>
                            </w:r>
                          </w:p>
                          <w:p w:rsidR="00341B85" w:rsidRPr="001A30D9" w:rsidRDefault="00341B85" w:rsidP="00695CB2">
                            <w:pPr>
                              <w:spacing w:before="198"/>
                              <w:ind w:right="3"/>
                              <w:jc w:val="center"/>
                              <w:rPr>
                                <w:b/>
                                <w:lang w:val="pt-BR"/>
                              </w:rPr>
                            </w:pPr>
                            <w:hyperlink r:id="rId27">
                              <w:r w:rsidRPr="001A30D9">
                                <w:rPr>
                                  <w:b/>
                                  <w:color w:val="FFC000"/>
                                  <w:lang w:val="pt-BR"/>
                                </w:rPr>
                                <w:t>www.opusdei.org</w:t>
                              </w:r>
                            </w:hyperlink>
                          </w:p>
                          <w:p w:rsidR="00341B85" w:rsidRPr="00A510B9" w:rsidRDefault="00341B85" w:rsidP="00356A17">
                            <w:pPr>
                              <w:spacing w:before="202"/>
                              <w:ind w:left="145" w:right="146" w:firstLine="55"/>
                              <w:jc w:val="both"/>
                              <w:rPr>
                                <w:sz w:val="20"/>
                                <w:lang w:val="pt-BR"/>
                              </w:rPr>
                            </w:pPr>
                            <w:r w:rsidRPr="00A510B9">
                              <w:rPr>
                                <w:color w:val="808080"/>
                                <w:sz w:val="20"/>
                                <w:lang w:val="pt-BR"/>
                              </w:rPr>
                              <w:t>É o site do Opus Dei, com informações atualizadas e boletim de notícias. Está disponível em 34 idiomas.</w:t>
                            </w:r>
                          </w:p>
                          <w:p w:rsidR="00341B85" w:rsidRPr="001A30D9" w:rsidRDefault="00341B85" w:rsidP="001A30D9">
                            <w:pPr>
                              <w:spacing w:before="198"/>
                              <w:ind w:right="3"/>
                              <w:jc w:val="center"/>
                              <w:rPr>
                                <w:b/>
                                <w:color w:val="FFC000"/>
                                <w:lang w:val="pt-BR"/>
                              </w:rPr>
                            </w:pPr>
                            <w:r w:rsidRPr="001A30D9">
                              <w:rPr>
                                <w:b/>
                                <w:color w:val="FFC000"/>
                                <w:lang w:val="pt-BR"/>
                              </w:rPr>
                              <w:fldChar w:fldCharType="begin"/>
                            </w:r>
                            <w:r w:rsidRPr="001A30D9">
                              <w:rPr>
                                <w:b/>
                                <w:color w:val="FFC000"/>
                                <w:lang w:val="pt-BR"/>
                              </w:rPr>
                              <w:instrText xml:space="preserve"> HYPERLINK "http://www.josemariaescriva.org.br" </w:instrText>
                            </w:r>
                            <w:r w:rsidRPr="001A30D9">
                              <w:rPr>
                                <w:b/>
                                <w:color w:val="FFC000"/>
                                <w:lang w:val="pt-BR"/>
                              </w:rPr>
                              <w:fldChar w:fldCharType="separate"/>
                            </w:r>
                            <w:r w:rsidRPr="001A30D9">
                              <w:rPr>
                                <w:b/>
                                <w:color w:val="FFC000"/>
                                <w:lang w:val="pt-BR"/>
                              </w:rPr>
                              <w:t>www.josemariaescriva.org.br</w:t>
                            </w:r>
                          </w:p>
                          <w:p w:rsidR="00341B85" w:rsidRPr="00A510B9" w:rsidRDefault="00341B85" w:rsidP="001A30D9">
                            <w:pPr>
                              <w:spacing w:before="198"/>
                              <w:ind w:right="3"/>
                              <w:jc w:val="center"/>
                              <w:rPr>
                                <w:sz w:val="20"/>
                                <w:lang w:val="pt-BR"/>
                              </w:rPr>
                            </w:pPr>
                            <w:r w:rsidRPr="001A30D9">
                              <w:rPr>
                                <w:b/>
                                <w:color w:val="FFC000"/>
                                <w:lang w:val="pt-BR"/>
                              </w:rPr>
                              <w:fldChar w:fldCharType="end"/>
                            </w:r>
                            <w:r w:rsidRPr="00A510B9">
                              <w:rPr>
                                <w:color w:val="808080"/>
                                <w:sz w:val="20"/>
                                <w:lang w:val="pt-BR"/>
                              </w:rPr>
                              <w:t xml:space="preserve">Oferece dados biográficos sobre o fundador do Opus Dei, além de outras informações, </w:t>
                            </w:r>
                            <w:r>
                              <w:rPr>
                                <w:color w:val="808080"/>
                                <w:sz w:val="20"/>
                                <w:lang w:val="pt-BR"/>
                              </w:rPr>
                              <w:t>artigos</w:t>
                            </w:r>
                            <w:r w:rsidRPr="00A510B9">
                              <w:rPr>
                                <w:color w:val="808080"/>
                                <w:sz w:val="20"/>
                                <w:lang w:val="pt-BR"/>
                              </w:rPr>
                              <w:t xml:space="preserve"> sobre seus ensinamentos e iniciativas promovidas pelo seu impulso espiritual.</w:t>
                            </w:r>
                          </w:p>
                          <w:p w:rsidR="00341B85" w:rsidRPr="001A30D9" w:rsidRDefault="00341B85" w:rsidP="00695CB2">
                            <w:pPr>
                              <w:tabs>
                                <w:tab w:val="left" w:pos="0"/>
                              </w:tabs>
                              <w:spacing w:before="196"/>
                              <w:ind w:right="3"/>
                              <w:jc w:val="center"/>
                              <w:rPr>
                                <w:b/>
                                <w:lang w:val="pt-BR"/>
                              </w:rPr>
                            </w:pPr>
                            <w:hyperlink r:id="rId28">
                              <w:r w:rsidRPr="001A30D9">
                                <w:rPr>
                                  <w:b/>
                                  <w:color w:val="FFC000"/>
                                  <w:lang w:val="pt-BR"/>
                                </w:rPr>
                                <w:t>www.romana.org</w:t>
                              </w:r>
                            </w:hyperlink>
                          </w:p>
                          <w:p w:rsidR="00341B85" w:rsidRPr="00A510B9" w:rsidRDefault="00341B85">
                            <w:pPr>
                              <w:spacing w:before="200" w:line="242" w:lineRule="auto"/>
                              <w:ind w:left="145" w:right="139"/>
                              <w:jc w:val="both"/>
                              <w:rPr>
                                <w:sz w:val="20"/>
                                <w:lang w:val="pt-BR"/>
                              </w:rPr>
                            </w:pPr>
                            <w:r w:rsidRPr="00A510B9">
                              <w:rPr>
                                <w:i/>
                                <w:color w:val="808080"/>
                                <w:sz w:val="20"/>
                                <w:lang w:val="pt-BR"/>
                              </w:rPr>
                              <w:t xml:space="preserve">Romana </w:t>
                            </w:r>
                            <w:r w:rsidRPr="00A510B9">
                              <w:rPr>
                                <w:color w:val="808080"/>
                                <w:sz w:val="20"/>
                                <w:lang w:val="pt-BR"/>
                              </w:rPr>
                              <w:t xml:space="preserve">é o boletim oficial da prelazia do Opus Dei. Tem periodicidade semestral, com edições em italiano, inglês e </w:t>
                            </w:r>
                            <w:r>
                              <w:rPr>
                                <w:color w:val="808080"/>
                                <w:sz w:val="20"/>
                                <w:lang w:val="pt-BR"/>
                              </w:rPr>
                              <w:t>espanhol</w:t>
                            </w:r>
                            <w:r w:rsidRPr="00A510B9">
                              <w:rPr>
                                <w:color w:val="808080"/>
                                <w:sz w:val="20"/>
                                <w:lang w:val="pt-BR"/>
                              </w:rPr>
                              <w:t>. A versão eletrônica oferece os conteúdos do boletim</w:t>
                            </w:r>
                            <w:r>
                              <w:rPr>
                                <w:color w:val="808080"/>
                                <w:sz w:val="20"/>
                                <w:lang w:val="pt-BR"/>
                              </w:rPr>
                              <w:t xml:space="preserve">. É possível também assinar a </w:t>
                            </w:r>
                            <w:r w:rsidRPr="00A510B9">
                              <w:rPr>
                                <w:color w:val="808080"/>
                                <w:sz w:val="20"/>
                                <w:lang w:val="pt-BR"/>
                              </w:rPr>
                              <w:t>edição impressa.</w:t>
                            </w:r>
                          </w:p>
                          <w:p w:rsidR="00341B85" w:rsidRPr="001A30D9" w:rsidRDefault="00341B85" w:rsidP="00695CB2">
                            <w:pPr>
                              <w:spacing w:before="196"/>
                              <w:ind w:right="3"/>
                              <w:jc w:val="center"/>
                              <w:rPr>
                                <w:rStyle w:val="Hyperlink"/>
                                <w:b/>
                                <w:lang w:val="pt-BR"/>
                              </w:rPr>
                            </w:pPr>
                            <w:r w:rsidRPr="001A30D9">
                              <w:rPr>
                                <w:b/>
                                <w:color w:val="FFC000"/>
                                <w:lang w:val="pt-BR"/>
                              </w:rPr>
                              <w:fldChar w:fldCharType="begin"/>
                            </w:r>
                            <w:r w:rsidRPr="001A30D9">
                              <w:rPr>
                                <w:b/>
                                <w:color w:val="FFC000"/>
                                <w:lang w:val="pt-BR"/>
                              </w:rPr>
                              <w:instrText xml:space="preserve"> HYPERLINK "http://www.escrivaworks.org.br" </w:instrText>
                            </w:r>
                            <w:r w:rsidRPr="001A30D9">
                              <w:rPr>
                                <w:b/>
                                <w:color w:val="FFC000"/>
                                <w:lang w:val="pt-BR"/>
                              </w:rPr>
                              <w:fldChar w:fldCharType="separate"/>
                            </w:r>
                            <w:r w:rsidRPr="001A30D9">
                              <w:rPr>
                                <w:b/>
                                <w:color w:val="FFC000"/>
                                <w:lang w:val="pt-BR"/>
                              </w:rPr>
                              <w:t>www.escrivaworks.org.br</w:t>
                            </w:r>
                          </w:p>
                          <w:p w:rsidR="00341B85" w:rsidRPr="00A510B9" w:rsidRDefault="00341B85">
                            <w:pPr>
                              <w:spacing w:before="203"/>
                              <w:ind w:left="145" w:right="145"/>
                              <w:jc w:val="both"/>
                              <w:rPr>
                                <w:sz w:val="20"/>
                                <w:lang w:val="pt-BR"/>
                              </w:rPr>
                            </w:pPr>
                            <w:r w:rsidRPr="001A30D9">
                              <w:rPr>
                                <w:b/>
                                <w:color w:val="FFC000"/>
                                <w:lang w:val="pt-BR"/>
                              </w:rPr>
                              <w:fldChar w:fldCharType="end"/>
                            </w:r>
                            <w:r w:rsidRPr="00A510B9">
                              <w:rPr>
                                <w:color w:val="808080"/>
                                <w:sz w:val="20"/>
                                <w:lang w:val="pt-BR"/>
                              </w:rPr>
                              <w:t>Cont</w:t>
                            </w:r>
                            <w:r>
                              <w:rPr>
                                <w:color w:val="808080"/>
                                <w:sz w:val="20"/>
                                <w:lang w:val="pt-BR"/>
                              </w:rPr>
                              <w:t>ém t</w:t>
                            </w:r>
                            <w:r w:rsidRPr="00A510B9">
                              <w:rPr>
                                <w:color w:val="808080"/>
                                <w:sz w:val="20"/>
                                <w:lang w:val="pt-BR"/>
                              </w:rPr>
                              <w:t xml:space="preserve">odas as obras publicadas de </w:t>
                            </w:r>
                            <w:r>
                              <w:rPr>
                                <w:color w:val="808080"/>
                                <w:sz w:val="20"/>
                                <w:lang w:val="pt-BR"/>
                              </w:rPr>
                              <w:t>São Josemaria</w:t>
                            </w:r>
                            <w:r w:rsidRPr="00A510B9">
                              <w:rPr>
                                <w:color w:val="808080"/>
                                <w:sz w:val="20"/>
                                <w:lang w:val="pt-BR"/>
                              </w:rPr>
                              <w:t xml:space="preserve"> Escrivá: O site permite que o visitante </w:t>
                            </w:r>
                            <w:r>
                              <w:rPr>
                                <w:color w:val="808080"/>
                                <w:sz w:val="20"/>
                                <w:lang w:val="pt-BR"/>
                              </w:rPr>
                              <w:t xml:space="preserve">tenha </w:t>
                            </w:r>
                            <w:r w:rsidRPr="00A510B9">
                              <w:rPr>
                                <w:color w:val="808080"/>
                                <w:sz w:val="20"/>
                                <w:lang w:val="pt-BR"/>
                              </w:rPr>
                              <w:t>uma pasta pessoal para armazenar os seus textos favoritos.</w:t>
                            </w:r>
                          </w:p>
                        </w:txbxContent>
                      </wps:txbx>
                      <wps:bodyPr rot="0" vert="horz" wrap="square" lIns="0" tIns="0" rIns="0" bIns="0" anchor="t" anchorCtr="0" upright="1">
                        <a:noAutofit/>
                      </wps:bodyPr>
                    </wps:wsp>
                  </a:graphicData>
                </a:graphic>
              </wp:inline>
            </w:drawing>
          </mc:Choice>
          <mc:Fallback>
            <w:pict>
              <v:shape id="Text Box 23" o:spid="_x0000_s1029" type="#_x0000_t202" style="width:312pt;height:4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" stroked="f">
                <v:textbox inset="0,0,0,0">
                  <w:txbxContent>
                    <w:p w:rsidR="00341B85" w:rsidRPr="00A510B9" w:rsidRDefault="00341B85" w:rsidP="00187831">
                      <w:pPr>
                        <w:pStyle w:val="Corpodetexto"/>
                        <w:spacing w:before="68"/>
                        <w:ind w:left="145" w:right="139"/>
                        <w:jc w:val="both"/>
                        <w:rPr>
                          <w:lang w:val="pt-BR"/>
                        </w:rPr>
                      </w:pPr>
                      <w:r w:rsidRPr="00A510B9">
                        <w:rPr>
                          <w:b/>
                          <w:color w:val="FFC000"/>
                          <w:lang w:val="pt-BR"/>
                        </w:rPr>
                        <w:t xml:space="preserve">Dados informativos </w:t>
                      </w:r>
                      <w:r w:rsidRPr="00A510B9">
                        <w:rPr>
                          <w:color w:val="808080"/>
                          <w:lang w:val="pt-BR"/>
                        </w:rPr>
                        <w:t>sobre a prelazia do Opus Dei é uma publicação periódica do Escritório de Informação do Opus Dei dirigida aos profissionais da comunicação.</w:t>
                      </w:r>
                    </w:p>
                    <w:p w:rsidR="00341B85" w:rsidRDefault="00341B85" w:rsidP="00187831">
                      <w:pPr>
                        <w:pStyle w:val="Corpodetexto"/>
                        <w:spacing w:before="201"/>
                        <w:ind w:left="145" w:right="141"/>
                        <w:jc w:val="both"/>
                        <w:rPr>
                          <w:color w:val="808080"/>
                          <w:lang w:val="pt-BR"/>
                        </w:rPr>
                      </w:pPr>
                    </w:p>
                    <w:p w:rsidR="00341B85" w:rsidRPr="00A510B9" w:rsidRDefault="00341B85" w:rsidP="00187831">
                      <w:pPr>
                        <w:pStyle w:val="Corpodetexto"/>
                        <w:spacing w:before="201"/>
                        <w:ind w:left="145" w:right="141"/>
                        <w:jc w:val="both"/>
                        <w:rPr>
                          <w:lang w:val="pt-BR"/>
                        </w:rPr>
                      </w:pPr>
                      <w:r w:rsidRPr="00A510B9">
                        <w:rPr>
                          <w:color w:val="808080"/>
                          <w:lang w:val="pt-BR"/>
                        </w:rPr>
                        <w:t>Oferece uma síntese esquemática da natureza, história e organi</w:t>
                      </w:r>
                      <w:r>
                        <w:rPr>
                          <w:color w:val="808080"/>
                          <w:lang w:val="pt-BR"/>
                        </w:rPr>
                        <w:t>zação desta prelazia da Igreja C</w:t>
                      </w:r>
                      <w:r w:rsidRPr="00A510B9">
                        <w:rPr>
                          <w:color w:val="808080"/>
                          <w:lang w:val="pt-BR"/>
                        </w:rPr>
                        <w:t>atólica.</w:t>
                      </w:r>
                    </w:p>
                    <w:p w:rsidR="00341B85" w:rsidRDefault="00341B85" w:rsidP="00187831">
                      <w:pPr>
                        <w:pStyle w:val="Corpodetexto"/>
                        <w:spacing w:before="201"/>
                        <w:ind w:left="145" w:right="142"/>
                        <w:jc w:val="both"/>
                        <w:rPr>
                          <w:color w:val="808080"/>
                          <w:lang w:val="pt-BR"/>
                        </w:rPr>
                      </w:pPr>
                    </w:p>
                    <w:p w:rsidR="00341B85" w:rsidRPr="00A510B9" w:rsidRDefault="00341B85" w:rsidP="00187831">
                      <w:pPr>
                        <w:pStyle w:val="Corpodetexto"/>
                        <w:spacing w:before="201"/>
                        <w:ind w:left="145" w:right="142"/>
                        <w:jc w:val="both"/>
                        <w:rPr>
                          <w:lang w:val="pt-BR"/>
                        </w:rPr>
                      </w:pPr>
                      <w:r w:rsidRPr="00A510B9">
                        <w:rPr>
                          <w:color w:val="808080"/>
                          <w:lang w:val="pt-BR"/>
                        </w:rPr>
                        <w:t>Para mais informações na internet, podem consultar-se os seguintes sites:</w:t>
                      </w:r>
                    </w:p>
                    <w:p w:rsidR="00341B85" w:rsidRPr="001A30D9" w:rsidRDefault="00341B85" w:rsidP="00695CB2">
                      <w:pPr>
                        <w:spacing w:before="198"/>
                        <w:ind w:right="3"/>
                        <w:jc w:val="center"/>
                        <w:rPr>
                          <w:b/>
                          <w:lang w:val="pt-BR"/>
                        </w:rPr>
                      </w:pPr>
                      <w:hyperlink r:id="rId29">
                        <w:r w:rsidRPr="001A30D9">
                          <w:rPr>
                            <w:b/>
                            <w:color w:val="FFC000"/>
                            <w:lang w:val="pt-BR"/>
                          </w:rPr>
                          <w:t>www.opusdei.org</w:t>
                        </w:r>
                      </w:hyperlink>
                    </w:p>
                    <w:p w:rsidR="00341B85" w:rsidRPr="00A510B9" w:rsidRDefault="00341B85" w:rsidP="00356A17">
                      <w:pPr>
                        <w:spacing w:before="202"/>
                        <w:ind w:left="145" w:right="146" w:firstLine="55"/>
                        <w:jc w:val="both"/>
                        <w:rPr>
                          <w:sz w:val="20"/>
                          <w:lang w:val="pt-BR"/>
                        </w:rPr>
                      </w:pPr>
                      <w:r w:rsidRPr="00A510B9">
                        <w:rPr>
                          <w:color w:val="808080"/>
                          <w:sz w:val="20"/>
                          <w:lang w:val="pt-BR"/>
                        </w:rPr>
                        <w:t>É o site do Opus Dei, com informações atualizadas e boletim de notícias. Está disponível em 34 idiomas.</w:t>
                      </w:r>
                    </w:p>
                    <w:p w:rsidR="00341B85" w:rsidRPr="001A30D9" w:rsidRDefault="00341B85" w:rsidP="001A30D9">
                      <w:pPr>
                        <w:spacing w:before="198"/>
                        <w:ind w:right="3"/>
                        <w:jc w:val="center"/>
                        <w:rPr>
                          <w:b/>
                          <w:color w:val="FFC000"/>
                          <w:lang w:val="pt-BR"/>
                        </w:rPr>
                      </w:pPr>
                      <w:r w:rsidRPr="001A30D9">
                        <w:rPr>
                          <w:b/>
                          <w:color w:val="FFC000"/>
                          <w:lang w:val="pt-BR"/>
                        </w:rPr>
                        <w:fldChar w:fldCharType="begin"/>
                      </w:r>
                      <w:r w:rsidRPr="001A30D9">
                        <w:rPr>
                          <w:b/>
                          <w:color w:val="FFC000"/>
                          <w:lang w:val="pt-BR"/>
                        </w:rPr>
                        <w:instrText xml:space="preserve"> HYPERLINK "http://www.josemariaescriva.org.br" </w:instrText>
                      </w:r>
                      <w:r w:rsidRPr="001A30D9">
                        <w:rPr>
                          <w:b/>
                          <w:color w:val="FFC000"/>
                          <w:lang w:val="pt-BR"/>
                        </w:rPr>
                        <w:fldChar w:fldCharType="separate"/>
                      </w:r>
                      <w:r w:rsidRPr="001A30D9">
                        <w:rPr>
                          <w:b/>
                          <w:color w:val="FFC000"/>
                          <w:lang w:val="pt-BR"/>
                        </w:rPr>
                        <w:t>www.josemariaescriva.org.br</w:t>
                      </w:r>
                    </w:p>
                    <w:p w:rsidR="00341B85" w:rsidRPr="00A510B9" w:rsidRDefault="00341B85" w:rsidP="001A30D9">
                      <w:pPr>
                        <w:spacing w:before="198"/>
                        <w:ind w:right="3"/>
                        <w:jc w:val="center"/>
                        <w:rPr>
                          <w:sz w:val="20"/>
                          <w:lang w:val="pt-BR"/>
                        </w:rPr>
                      </w:pPr>
                      <w:r w:rsidRPr="001A30D9">
                        <w:rPr>
                          <w:b/>
                          <w:color w:val="FFC000"/>
                          <w:lang w:val="pt-BR"/>
                        </w:rPr>
                        <w:fldChar w:fldCharType="end"/>
                      </w:r>
                      <w:r w:rsidRPr="00A510B9">
                        <w:rPr>
                          <w:color w:val="808080"/>
                          <w:sz w:val="20"/>
                          <w:lang w:val="pt-BR"/>
                        </w:rPr>
                        <w:t xml:space="preserve">Oferece dados biográficos sobre o fundador do Opus Dei, além de outras informações, </w:t>
                      </w:r>
                      <w:r>
                        <w:rPr>
                          <w:color w:val="808080"/>
                          <w:sz w:val="20"/>
                          <w:lang w:val="pt-BR"/>
                        </w:rPr>
                        <w:t>artigos</w:t>
                      </w:r>
                      <w:r w:rsidRPr="00A510B9">
                        <w:rPr>
                          <w:color w:val="808080"/>
                          <w:sz w:val="20"/>
                          <w:lang w:val="pt-BR"/>
                        </w:rPr>
                        <w:t xml:space="preserve"> sobre seus ensinamentos e iniciativas promovidas pelo seu impulso espiritual.</w:t>
                      </w:r>
                    </w:p>
                    <w:p w:rsidR="00341B85" w:rsidRPr="001A30D9" w:rsidRDefault="00341B85" w:rsidP="00695CB2">
                      <w:pPr>
                        <w:tabs>
                          <w:tab w:val="left" w:pos="0"/>
                        </w:tabs>
                        <w:spacing w:before="196"/>
                        <w:ind w:right="3"/>
                        <w:jc w:val="center"/>
                        <w:rPr>
                          <w:b/>
                          <w:lang w:val="pt-BR"/>
                        </w:rPr>
                      </w:pPr>
                      <w:hyperlink r:id="rId30">
                        <w:r w:rsidRPr="001A30D9">
                          <w:rPr>
                            <w:b/>
                            <w:color w:val="FFC000"/>
                            <w:lang w:val="pt-BR"/>
                          </w:rPr>
                          <w:t>www.romana.org</w:t>
                        </w:r>
                      </w:hyperlink>
                    </w:p>
                    <w:p w:rsidR="00341B85" w:rsidRPr="00A510B9" w:rsidRDefault="00341B85">
                      <w:pPr>
                        <w:spacing w:before="200" w:line="242" w:lineRule="auto"/>
                        <w:ind w:left="145" w:right="139"/>
                        <w:jc w:val="both"/>
                        <w:rPr>
                          <w:sz w:val="20"/>
                          <w:lang w:val="pt-BR"/>
                        </w:rPr>
                      </w:pPr>
                      <w:r w:rsidRPr="00A510B9">
                        <w:rPr>
                          <w:i/>
                          <w:color w:val="808080"/>
                          <w:sz w:val="20"/>
                          <w:lang w:val="pt-BR"/>
                        </w:rPr>
                        <w:t xml:space="preserve">Romana </w:t>
                      </w:r>
                      <w:r w:rsidRPr="00A510B9">
                        <w:rPr>
                          <w:color w:val="808080"/>
                          <w:sz w:val="20"/>
                          <w:lang w:val="pt-BR"/>
                        </w:rPr>
                        <w:t xml:space="preserve">é o boletim oficial da prelazia do Opus Dei. Tem periodicidade semestral, com edições em italiano, inglês e </w:t>
                      </w:r>
                      <w:r>
                        <w:rPr>
                          <w:color w:val="808080"/>
                          <w:sz w:val="20"/>
                          <w:lang w:val="pt-BR"/>
                        </w:rPr>
                        <w:t>espanhol</w:t>
                      </w:r>
                      <w:r w:rsidRPr="00A510B9">
                        <w:rPr>
                          <w:color w:val="808080"/>
                          <w:sz w:val="20"/>
                          <w:lang w:val="pt-BR"/>
                        </w:rPr>
                        <w:t>. A versão eletrônica oferece os conteúdos do boletim</w:t>
                      </w:r>
                      <w:r>
                        <w:rPr>
                          <w:color w:val="808080"/>
                          <w:sz w:val="20"/>
                          <w:lang w:val="pt-BR"/>
                        </w:rPr>
                        <w:t xml:space="preserve">. É possível também assinar a </w:t>
                      </w:r>
                      <w:r w:rsidRPr="00A510B9">
                        <w:rPr>
                          <w:color w:val="808080"/>
                          <w:sz w:val="20"/>
                          <w:lang w:val="pt-BR"/>
                        </w:rPr>
                        <w:t>edição impressa.</w:t>
                      </w:r>
                    </w:p>
                    <w:p w:rsidR="00341B85" w:rsidRPr="001A30D9" w:rsidRDefault="00341B85" w:rsidP="00695CB2">
                      <w:pPr>
                        <w:spacing w:before="196"/>
                        <w:ind w:right="3"/>
                        <w:jc w:val="center"/>
                        <w:rPr>
                          <w:rStyle w:val="Hyperlink"/>
                          <w:b/>
                          <w:lang w:val="pt-BR"/>
                        </w:rPr>
                      </w:pPr>
                      <w:r w:rsidRPr="001A30D9">
                        <w:rPr>
                          <w:b/>
                          <w:color w:val="FFC000"/>
                          <w:lang w:val="pt-BR"/>
                        </w:rPr>
                        <w:fldChar w:fldCharType="begin"/>
                      </w:r>
                      <w:r w:rsidRPr="001A30D9">
                        <w:rPr>
                          <w:b/>
                          <w:color w:val="FFC000"/>
                          <w:lang w:val="pt-BR"/>
                        </w:rPr>
                        <w:instrText xml:space="preserve"> HYPERLINK "http://www.escrivaworks.org.br" </w:instrText>
                      </w:r>
                      <w:r w:rsidRPr="001A30D9">
                        <w:rPr>
                          <w:b/>
                          <w:color w:val="FFC000"/>
                          <w:lang w:val="pt-BR"/>
                        </w:rPr>
                        <w:fldChar w:fldCharType="separate"/>
                      </w:r>
                      <w:r w:rsidRPr="001A30D9">
                        <w:rPr>
                          <w:b/>
                          <w:color w:val="FFC000"/>
                          <w:lang w:val="pt-BR"/>
                        </w:rPr>
                        <w:t>www.escrivaworks.org.br</w:t>
                      </w:r>
                    </w:p>
                    <w:p w:rsidR="00341B85" w:rsidRPr="00A510B9" w:rsidRDefault="00341B85">
                      <w:pPr>
                        <w:spacing w:before="203"/>
                        <w:ind w:left="145" w:right="145"/>
                        <w:jc w:val="both"/>
                        <w:rPr>
                          <w:sz w:val="20"/>
                          <w:lang w:val="pt-BR"/>
                        </w:rPr>
                      </w:pPr>
                      <w:r w:rsidRPr="001A30D9">
                        <w:rPr>
                          <w:b/>
                          <w:color w:val="FFC000"/>
                          <w:lang w:val="pt-BR"/>
                        </w:rPr>
                        <w:fldChar w:fldCharType="end"/>
                      </w:r>
                      <w:r w:rsidRPr="00A510B9">
                        <w:rPr>
                          <w:color w:val="808080"/>
                          <w:sz w:val="20"/>
                          <w:lang w:val="pt-BR"/>
                        </w:rPr>
                        <w:t>Cont</w:t>
                      </w:r>
                      <w:r>
                        <w:rPr>
                          <w:color w:val="808080"/>
                          <w:sz w:val="20"/>
                          <w:lang w:val="pt-BR"/>
                        </w:rPr>
                        <w:t>ém t</w:t>
                      </w:r>
                      <w:r w:rsidRPr="00A510B9">
                        <w:rPr>
                          <w:color w:val="808080"/>
                          <w:sz w:val="20"/>
                          <w:lang w:val="pt-BR"/>
                        </w:rPr>
                        <w:t xml:space="preserve">odas as obras publicadas de </w:t>
                      </w:r>
                      <w:r>
                        <w:rPr>
                          <w:color w:val="808080"/>
                          <w:sz w:val="20"/>
                          <w:lang w:val="pt-BR"/>
                        </w:rPr>
                        <w:t>São Josemaria</w:t>
                      </w:r>
                      <w:r w:rsidRPr="00A510B9">
                        <w:rPr>
                          <w:color w:val="808080"/>
                          <w:sz w:val="20"/>
                          <w:lang w:val="pt-BR"/>
                        </w:rPr>
                        <w:t xml:space="preserve"> Escrivá: O site permite que o visitante </w:t>
                      </w:r>
                      <w:r>
                        <w:rPr>
                          <w:color w:val="808080"/>
                          <w:sz w:val="20"/>
                          <w:lang w:val="pt-BR"/>
                        </w:rPr>
                        <w:t xml:space="preserve">tenha </w:t>
                      </w:r>
                      <w:r w:rsidRPr="00A510B9">
                        <w:rPr>
                          <w:color w:val="808080"/>
                          <w:sz w:val="20"/>
                          <w:lang w:val="pt-BR"/>
                        </w:rPr>
                        <w:t>uma pasta pessoal para armazenar os seus textos favoritos.</w:t>
                      </w:r>
                    </w:p>
                  </w:txbxContent>
                </v:textbox>
                <w10:anchorlock/>
              </v:shape>
            </w:pict>
          </mc:Fallback>
        </mc:AlternateContent>
      </w: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8E6A82">
      <w:pPr>
        <w:pStyle w:val="Corpodetexto"/>
        <w:spacing w:before="6"/>
        <w:rPr>
          <w:sz w:val="27"/>
          <w:lang w:val="pt-BR"/>
        </w:rPr>
      </w:pPr>
    </w:p>
    <w:p w:rsidR="008E6A82" w:rsidRPr="00283DE9" w:rsidRDefault="00A510B9" w:rsidP="00A510B9">
      <w:pPr>
        <w:spacing w:before="101"/>
        <w:ind w:left="1241" w:right="1384"/>
        <w:jc w:val="center"/>
        <w:rPr>
          <w:rFonts w:ascii="Trebuchet MS"/>
          <w:sz w:val="18"/>
          <w:lang w:val="pt-BR"/>
        </w:rPr>
      </w:pPr>
      <w:r w:rsidRPr="00283DE9">
        <w:rPr>
          <w:rFonts w:ascii="Trebuchet MS" w:hAnsi="Trebuchet MS"/>
          <w:color w:val="EE9F12"/>
          <w:sz w:val="18"/>
          <w:lang w:val="pt-BR"/>
        </w:rPr>
        <w:t>ESCRITÓRIO DE INFORMAÇÃO DO</w:t>
      </w:r>
    </w:p>
    <w:p w:rsidR="008E6A82" w:rsidRPr="00283DE9" w:rsidRDefault="008E6A82">
      <w:pPr>
        <w:jc w:val="center"/>
        <w:rPr>
          <w:rFonts w:ascii="Trebuchet MS"/>
          <w:sz w:val="18"/>
          <w:lang w:val="pt-BR"/>
        </w:rPr>
        <w:sectPr w:rsidR="008E6A82" w:rsidRPr="00283DE9">
          <w:pgSz w:w="11910" w:h="16840"/>
          <w:pgMar w:top="1580" w:right="0" w:bottom="280" w:left="0" w:header="720" w:footer="720" w:gutter="0"/>
          <w:cols w:space="720"/>
        </w:sectPr>
      </w:pPr>
    </w:p>
    <w:p w:rsidR="008E6A82" w:rsidRPr="00283DE9" w:rsidRDefault="008E6A82">
      <w:pPr>
        <w:pStyle w:val="Corpodetexto"/>
        <w:rPr>
          <w:rFonts w:ascii="Trebuchet MS"/>
          <w:sz w:val="20"/>
          <w:lang w:val="pt-BR"/>
        </w:rPr>
      </w:pPr>
    </w:p>
    <w:p w:rsidR="008E6A82" w:rsidRPr="00283DE9" w:rsidRDefault="008E6A82">
      <w:pPr>
        <w:pStyle w:val="Corpodetexto"/>
        <w:rPr>
          <w:rFonts w:ascii="Trebuchet MS"/>
          <w:sz w:val="20"/>
          <w:lang w:val="pt-BR"/>
        </w:rPr>
      </w:pPr>
    </w:p>
    <w:p w:rsidR="008E6A82" w:rsidRPr="00283DE9" w:rsidRDefault="008E6A82">
      <w:pPr>
        <w:pStyle w:val="Corpodetexto"/>
        <w:rPr>
          <w:rFonts w:ascii="Trebuchet MS"/>
          <w:sz w:val="20"/>
          <w:lang w:val="pt-BR"/>
        </w:rPr>
      </w:pPr>
    </w:p>
    <w:p w:rsidR="008E6A82" w:rsidRPr="00283DE9" w:rsidRDefault="008E6A82">
      <w:pPr>
        <w:pStyle w:val="Corpodetexto"/>
        <w:rPr>
          <w:rFonts w:ascii="Trebuchet MS"/>
          <w:sz w:val="20"/>
          <w:lang w:val="pt-BR"/>
        </w:rPr>
      </w:pPr>
    </w:p>
    <w:p w:rsidR="008E6A82" w:rsidRPr="00283DE9" w:rsidRDefault="008E6A82">
      <w:pPr>
        <w:rPr>
          <w:rFonts w:ascii="Trebuchet MS"/>
          <w:sz w:val="20"/>
          <w:lang w:val="pt-BR"/>
        </w:rPr>
        <w:sectPr w:rsidR="008E6A82" w:rsidRPr="00283DE9">
          <w:headerReference w:type="default" r:id="rId31"/>
          <w:footerReference w:type="default" r:id="rId32"/>
          <w:pgSz w:w="11910" w:h="16840"/>
          <w:pgMar w:top="1320" w:right="0" w:bottom="2674" w:left="0" w:header="710" w:footer="1485" w:gutter="0"/>
          <w:pgNumType w:start="3"/>
          <w:cols w:space="720"/>
        </w:sectPr>
      </w:pPr>
    </w:p>
    <w:sdt>
      <w:sdtPr>
        <w:rPr>
          <w:b w:val="0"/>
          <w:bCs w:val="0"/>
          <w:lang w:val="pt-BR"/>
        </w:rPr>
        <w:id w:val="1984510811"/>
        <w:docPartObj>
          <w:docPartGallery w:val="Table of Contents"/>
          <w:docPartUnique/>
        </w:docPartObj>
      </w:sdtPr>
      <w:sdtContent>
        <w:p w:rsidR="008E6A82" w:rsidRPr="00283DE9" w:rsidRDefault="00341B85" w:rsidP="00A510B9">
          <w:pPr>
            <w:pStyle w:val="Sumrio1"/>
            <w:numPr>
              <w:ilvl w:val="0"/>
              <w:numId w:val="14"/>
            </w:numPr>
            <w:tabs>
              <w:tab w:val="left" w:pos="1947"/>
              <w:tab w:val="right" w:leader="dot" w:pos="10065"/>
            </w:tabs>
            <w:spacing w:before="212"/>
            <w:rPr>
              <w:b w:val="0"/>
              <w:lang w:val="pt-BR"/>
            </w:rPr>
          </w:pPr>
          <w:hyperlink w:anchor="_bookmark0" w:history="1">
            <w:r w:rsidR="00A510B9" w:rsidRPr="00283DE9">
              <w:rPr>
                <w:color w:val="FFC000"/>
                <w:lang w:val="pt-BR"/>
              </w:rPr>
              <w:t>DESCRIÇÃO GERAL DO OPUS DEI</w:t>
            </w:r>
            <w:r w:rsidR="00322C50" w:rsidRPr="00283DE9">
              <w:rPr>
                <w:color w:val="FFC000"/>
                <w:lang w:val="pt-BR"/>
              </w:rPr>
              <w:tab/>
            </w:r>
            <w:r w:rsidR="00322C50" w:rsidRPr="00283DE9">
              <w:rPr>
                <w:b w:val="0"/>
                <w:color w:val="404040"/>
                <w:lang w:val="pt-BR"/>
              </w:rPr>
              <w:t>5</w:t>
            </w:r>
          </w:hyperlink>
        </w:p>
        <w:p w:rsidR="008E6A82" w:rsidRPr="00283DE9" w:rsidRDefault="00341B85" w:rsidP="00E22697">
          <w:pPr>
            <w:pStyle w:val="Sumrio2"/>
            <w:numPr>
              <w:ilvl w:val="1"/>
              <w:numId w:val="14"/>
            </w:numPr>
            <w:tabs>
              <w:tab w:val="left" w:pos="2130"/>
              <w:tab w:val="right" w:leader="dot" w:pos="10065"/>
            </w:tabs>
            <w:spacing w:before="240"/>
            <w:rPr>
              <w:lang w:val="pt-BR"/>
            </w:rPr>
          </w:pPr>
          <w:hyperlink w:anchor="_bookmark1" w:history="1">
            <w:r w:rsidR="00A510B9" w:rsidRPr="00283DE9">
              <w:rPr>
                <w:color w:val="404040"/>
                <w:lang w:val="pt-BR"/>
              </w:rPr>
              <w:t>Identidade e missão</w:t>
            </w:r>
            <w:r w:rsidR="00322C50" w:rsidRPr="00283DE9">
              <w:rPr>
                <w:color w:val="404040"/>
                <w:lang w:val="pt-BR"/>
              </w:rPr>
              <w:tab/>
              <w:t>5</w:t>
            </w:r>
          </w:hyperlink>
        </w:p>
        <w:p w:rsidR="008E6A82" w:rsidRPr="00283DE9" w:rsidRDefault="00341B85" w:rsidP="00A510B9">
          <w:pPr>
            <w:pStyle w:val="Sumrio2"/>
            <w:numPr>
              <w:ilvl w:val="1"/>
              <w:numId w:val="14"/>
            </w:numPr>
            <w:tabs>
              <w:tab w:val="left" w:pos="2130"/>
              <w:tab w:val="right" w:leader="dot" w:pos="10065"/>
            </w:tabs>
            <w:spacing w:before="326"/>
            <w:rPr>
              <w:lang w:val="pt-BR"/>
            </w:rPr>
          </w:pPr>
          <w:hyperlink w:anchor="_bookmark2" w:history="1">
            <w:r w:rsidR="00A510B9" w:rsidRPr="00283DE9">
              <w:rPr>
                <w:color w:val="404040"/>
                <w:lang w:val="pt-BR"/>
              </w:rPr>
              <w:t>Mensagem</w:t>
            </w:r>
            <w:r w:rsidR="00322C50" w:rsidRPr="00283DE9">
              <w:rPr>
                <w:color w:val="404040"/>
                <w:lang w:val="pt-BR"/>
              </w:rPr>
              <w:tab/>
              <w:t>5</w:t>
            </w:r>
          </w:hyperlink>
        </w:p>
        <w:p w:rsidR="008E6A82" w:rsidRPr="00283DE9" w:rsidRDefault="00341B85" w:rsidP="00A510B9">
          <w:pPr>
            <w:pStyle w:val="Sumrio2"/>
            <w:numPr>
              <w:ilvl w:val="1"/>
              <w:numId w:val="14"/>
            </w:numPr>
            <w:tabs>
              <w:tab w:val="left" w:pos="2130"/>
              <w:tab w:val="right" w:leader="dot" w:pos="10065"/>
            </w:tabs>
            <w:rPr>
              <w:lang w:val="pt-BR"/>
            </w:rPr>
          </w:pPr>
          <w:hyperlink w:anchor="_bookmark3" w:history="1">
            <w:r w:rsidR="00A510B9" w:rsidRPr="00283DE9">
              <w:rPr>
                <w:color w:val="404040"/>
                <w:lang w:val="pt-BR"/>
              </w:rPr>
              <w:t>Resumo histórico</w:t>
            </w:r>
            <w:r w:rsidR="00322C50" w:rsidRPr="00283DE9">
              <w:rPr>
                <w:color w:val="404040"/>
                <w:lang w:val="pt-BR"/>
              </w:rPr>
              <w:tab/>
              <w:t>8</w:t>
            </w:r>
          </w:hyperlink>
        </w:p>
        <w:p w:rsidR="008E6A82" w:rsidRPr="00283DE9" w:rsidRDefault="00341B85" w:rsidP="00A510B9">
          <w:pPr>
            <w:pStyle w:val="Sumrio2"/>
            <w:numPr>
              <w:ilvl w:val="1"/>
              <w:numId w:val="14"/>
            </w:numPr>
            <w:tabs>
              <w:tab w:val="left" w:pos="2130"/>
              <w:tab w:val="right" w:leader="dot" w:pos="10065"/>
            </w:tabs>
            <w:spacing w:before="329"/>
            <w:rPr>
              <w:lang w:val="pt-BR"/>
            </w:rPr>
          </w:pPr>
          <w:hyperlink w:anchor="_bookmark4" w:history="1">
            <w:r w:rsidR="00A510B9" w:rsidRPr="00283DE9">
              <w:rPr>
                <w:color w:val="404040"/>
                <w:lang w:val="pt-BR"/>
              </w:rPr>
              <w:t>O</w:t>
            </w:r>
            <w:r w:rsidR="00322C50" w:rsidRPr="00283DE9">
              <w:rPr>
                <w:color w:val="404040"/>
                <w:lang w:val="pt-BR"/>
              </w:rPr>
              <w:t xml:space="preserve"> fundador, </w:t>
            </w:r>
            <w:r w:rsidR="00695CB2" w:rsidRPr="00283DE9">
              <w:rPr>
                <w:color w:val="404040"/>
                <w:lang w:val="pt-BR"/>
              </w:rPr>
              <w:t>São Josemaria</w:t>
            </w:r>
            <w:r w:rsidR="00A510B9" w:rsidRPr="00283DE9">
              <w:rPr>
                <w:color w:val="404040"/>
                <w:lang w:val="pt-BR"/>
              </w:rPr>
              <w:t xml:space="preserve"> Escrivá</w:t>
            </w:r>
            <w:r w:rsidR="00322C50" w:rsidRPr="00283DE9">
              <w:rPr>
                <w:color w:val="404040"/>
                <w:lang w:val="pt-BR"/>
              </w:rPr>
              <w:tab/>
              <w:t>10</w:t>
            </w:r>
          </w:hyperlink>
        </w:p>
        <w:p w:rsidR="008E6A82" w:rsidRPr="00283DE9" w:rsidRDefault="00341B85" w:rsidP="00A510B9">
          <w:pPr>
            <w:pStyle w:val="Sumrio2"/>
            <w:numPr>
              <w:ilvl w:val="1"/>
              <w:numId w:val="14"/>
            </w:numPr>
            <w:tabs>
              <w:tab w:val="left" w:pos="2130"/>
              <w:tab w:val="right" w:leader="dot" w:pos="10065"/>
            </w:tabs>
            <w:rPr>
              <w:lang w:val="pt-BR"/>
            </w:rPr>
          </w:pPr>
          <w:hyperlink w:anchor="_bookmark5" w:history="1">
            <w:r w:rsidR="00A510B9" w:rsidRPr="00283DE9">
              <w:rPr>
                <w:color w:val="404040"/>
                <w:lang w:val="pt-BR"/>
              </w:rPr>
              <w:t xml:space="preserve">Sucessores de </w:t>
            </w:r>
            <w:r w:rsidR="00695CB2" w:rsidRPr="00283DE9">
              <w:rPr>
                <w:color w:val="404040"/>
                <w:lang w:val="pt-BR"/>
              </w:rPr>
              <w:t>São Josemaria</w:t>
            </w:r>
            <w:r w:rsidR="00322C50" w:rsidRPr="00283DE9">
              <w:rPr>
                <w:color w:val="404040"/>
                <w:lang w:val="pt-BR"/>
              </w:rPr>
              <w:tab/>
              <w:t>11</w:t>
            </w:r>
          </w:hyperlink>
        </w:p>
        <w:p w:rsidR="008E6A82" w:rsidRPr="00283DE9" w:rsidRDefault="00341B85">
          <w:pPr>
            <w:pStyle w:val="Sumrio2"/>
            <w:numPr>
              <w:ilvl w:val="2"/>
              <w:numId w:val="14"/>
            </w:numPr>
            <w:tabs>
              <w:tab w:val="left" w:pos="2314"/>
              <w:tab w:val="right" w:leader="dot" w:pos="10065"/>
            </w:tabs>
            <w:spacing w:before="328"/>
            <w:ind w:hanging="615"/>
            <w:rPr>
              <w:lang w:val="pt-BR"/>
            </w:rPr>
          </w:pPr>
          <w:hyperlink w:anchor="_bookmark6" w:history="1">
            <w:r w:rsidR="00322C50" w:rsidRPr="00283DE9">
              <w:rPr>
                <w:color w:val="404040"/>
                <w:lang w:val="pt-BR"/>
              </w:rPr>
              <w:t>Be</w:t>
            </w:r>
            <w:r w:rsidR="00283DE9">
              <w:rPr>
                <w:color w:val="404040"/>
                <w:lang w:val="pt-BR"/>
              </w:rPr>
              <w:t xml:space="preserve">m-aventurado </w:t>
            </w:r>
            <w:r w:rsidR="00322C50" w:rsidRPr="00283DE9">
              <w:rPr>
                <w:color w:val="404040"/>
                <w:lang w:val="pt-BR"/>
              </w:rPr>
              <w:t>Álvaro del Portillo (1975-</w:t>
            </w:r>
            <w:proofErr w:type="gramStart"/>
            <w:r w:rsidR="00322C50" w:rsidRPr="00283DE9">
              <w:rPr>
                <w:color w:val="404040"/>
                <w:lang w:val="pt-BR"/>
              </w:rPr>
              <w:t>1994)</w:t>
            </w:r>
            <w:r w:rsidR="00322C50" w:rsidRPr="00283DE9">
              <w:rPr>
                <w:color w:val="404040"/>
                <w:lang w:val="pt-BR"/>
              </w:rPr>
              <w:tab/>
            </w:r>
            <w:proofErr w:type="gramEnd"/>
            <w:r w:rsidR="00322C50" w:rsidRPr="00283DE9">
              <w:rPr>
                <w:color w:val="404040"/>
                <w:lang w:val="pt-BR"/>
              </w:rPr>
              <w:t>11</w:t>
            </w:r>
          </w:hyperlink>
        </w:p>
        <w:p w:rsidR="008E6A82" w:rsidRPr="00283DE9" w:rsidRDefault="00341B85">
          <w:pPr>
            <w:pStyle w:val="Sumrio2"/>
            <w:numPr>
              <w:ilvl w:val="2"/>
              <w:numId w:val="14"/>
            </w:numPr>
            <w:tabs>
              <w:tab w:val="left" w:pos="2314"/>
              <w:tab w:val="right" w:leader="dot" w:pos="10065"/>
            </w:tabs>
            <w:ind w:hanging="615"/>
            <w:rPr>
              <w:lang w:val="pt-BR"/>
            </w:rPr>
          </w:pPr>
          <w:hyperlink w:anchor="_bookmark7" w:history="1">
            <w:r w:rsidR="00283DE9">
              <w:rPr>
                <w:color w:val="404040"/>
                <w:lang w:val="pt-BR"/>
              </w:rPr>
              <w:t xml:space="preserve">Dom </w:t>
            </w:r>
            <w:r w:rsidR="00322C50" w:rsidRPr="00283DE9">
              <w:rPr>
                <w:color w:val="404040"/>
                <w:lang w:val="pt-BR"/>
              </w:rPr>
              <w:t>Javier</w:t>
            </w:r>
            <w:r w:rsidR="00322C50" w:rsidRPr="00283DE9">
              <w:rPr>
                <w:color w:val="404040"/>
                <w:spacing w:val="2"/>
                <w:lang w:val="pt-BR"/>
              </w:rPr>
              <w:t xml:space="preserve"> </w:t>
            </w:r>
            <w:r w:rsidR="00322C50" w:rsidRPr="00283DE9">
              <w:rPr>
                <w:color w:val="404040"/>
                <w:lang w:val="pt-BR"/>
              </w:rPr>
              <w:t>Echevarría (1995-</w:t>
            </w:r>
            <w:proofErr w:type="gramStart"/>
            <w:r w:rsidR="00322C50" w:rsidRPr="00283DE9">
              <w:rPr>
                <w:color w:val="404040"/>
                <w:lang w:val="pt-BR"/>
              </w:rPr>
              <w:t>2016)</w:t>
            </w:r>
            <w:r w:rsidR="00322C50" w:rsidRPr="00283DE9">
              <w:rPr>
                <w:color w:val="404040"/>
                <w:lang w:val="pt-BR"/>
              </w:rPr>
              <w:tab/>
            </w:r>
            <w:proofErr w:type="gramEnd"/>
            <w:r w:rsidR="00322C50" w:rsidRPr="00283DE9">
              <w:rPr>
                <w:color w:val="404040"/>
                <w:lang w:val="pt-BR"/>
              </w:rPr>
              <w:t>12</w:t>
            </w:r>
          </w:hyperlink>
        </w:p>
        <w:p w:rsidR="008E6A82" w:rsidRPr="00283DE9" w:rsidRDefault="00341B85">
          <w:pPr>
            <w:pStyle w:val="Sumrio2"/>
            <w:numPr>
              <w:ilvl w:val="1"/>
              <w:numId w:val="14"/>
            </w:numPr>
            <w:tabs>
              <w:tab w:val="left" w:pos="2130"/>
              <w:tab w:val="right" w:leader="dot" w:pos="10065"/>
            </w:tabs>
            <w:spacing w:before="328"/>
            <w:ind w:hanging="431"/>
            <w:rPr>
              <w:lang w:val="pt-BR"/>
            </w:rPr>
          </w:pPr>
          <w:hyperlink w:anchor="_bookmark8" w:history="1">
            <w:r w:rsidR="00322C50" w:rsidRPr="00283DE9">
              <w:rPr>
                <w:color w:val="404040"/>
                <w:lang w:val="pt-BR"/>
              </w:rPr>
              <w:t>Mons. Fernando Ocáriz, prelado d</w:t>
            </w:r>
            <w:r w:rsidR="00A510B9" w:rsidRPr="00283DE9">
              <w:rPr>
                <w:color w:val="404040"/>
                <w:lang w:val="pt-BR"/>
              </w:rPr>
              <w:t>o</w:t>
            </w:r>
            <w:r w:rsidR="00322C50" w:rsidRPr="00283DE9">
              <w:rPr>
                <w:color w:val="404040"/>
                <w:spacing w:val="-2"/>
                <w:lang w:val="pt-BR"/>
              </w:rPr>
              <w:t xml:space="preserve"> </w:t>
            </w:r>
            <w:r w:rsidR="00322C50" w:rsidRPr="00283DE9">
              <w:rPr>
                <w:color w:val="404040"/>
                <w:lang w:val="pt-BR"/>
              </w:rPr>
              <w:t>Opus</w:t>
            </w:r>
            <w:r w:rsidR="00322C50" w:rsidRPr="00283DE9">
              <w:rPr>
                <w:color w:val="404040"/>
                <w:spacing w:val="-2"/>
                <w:lang w:val="pt-BR"/>
              </w:rPr>
              <w:t xml:space="preserve"> </w:t>
            </w:r>
            <w:r w:rsidR="00322C50" w:rsidRPr="00283DE9">
              <w:rPr>
                <w:color w:val="404040"/>
                <w:lang w:val="pt-BR"/>
              </w:rPr>
              <w:t>Dei</w:t>
            </w:r>
            <w:r w:rsidR="00322C50" w:rsidRPr="00283DE9">
              <w:rPr>
                <w:color w:val="404040"/>
                <w:lang w:val="pt-BR"/>
              </w:rPr>
              <w:tab/>
              <w:t>13</w:t>
            </w:r>
          </w:hyperlink>
        </w:p>
        <w:p w:rsidR="008E6A82" w:rsidRPr="00283DE9" w:rsidRDefault="00341B85">
          <w:pPr>
            <w:pStyle w:val="Sumrio1"/>
            <w:numPr>
              <w:ilvl w:val="0"/>
              <w:numId w:val="14"/>
            </w:numPr>
            <w:tabs>
              <w:tab w:val="left" w:pos="1947"/>
              <w:tab w:val="right" w:leader="dot" w:pos="10065"/>
            </w:tabs>
            <w:rPr>
              <w:b w:val="0"/>
              <w:lang w:val="pt-BR"/>
            </w:rPr>
          </w:pPr>
          <w:hyperlink w:anchor="_bookmark9" w:history="1">
            <w:r w:rsidR="00A510B9" w:rsidRPr="00283DE9">
              <w:rPr>
                <w:color w:val="FFC000"/>
                <w:lang w:val="pt-BR"/>
              </w:rPr>
              <w:t xml:space="preserve">FIÉIS DA </w:t>
            </w:r>
            <w:r w:rsidR="00322C50" w:rsidRPr="00283DE9">
              <w:rPr>
                <w:color w:val="FFC000"/>
                <w:lang w:val="pt-BR"/>
              </w:rPr>
              <w:t>PRELA</w:t>
            </w:r>
            <w:r w:rsidR="00A510B9" w:rsidRPr="00283DE9">
              <w:rPr>
                <w:color w:val="FFC000"/>
                <w:lang w:val="pt-BR"/>
              </w:rPr>
              <w:t>ZIA</w:t>
            </w:r>
            <w:r w:rsidR="00322C50" w:rsidRPr="00283DE9">
              <w:rPr>
                <w:color w:val="FFC000"/>
                <w:lang w:val="pt-BR"/>
              </w:rPr>
              <w:tab/>
            </w:r>
            <w:r w:rsidR="00322C50" w:rsidRPr="00283DE9">
              <w:rPr>
                <w:b w:val="0"/>
                <w:color w:val="404040"/>
                <w:lang w:val="pt-BR"/>
              </w:rPr>
              <w:t>14</w:t>
            </w:r>
          </w:hyperlink>
        </w:p>
        <w:p w:rsidR="008E6A82" w:rsidRPr="00283DE9" w:rsidRDefault="00341B85" w:rsidP="00E22697">
          <w:pPr>
            <w:pStyle w:val="Sumrio2"/>
            <w:numPr>
              <w:ilvl w:val="1"/>
              <w:numId w:val="14"/>
            </w:numPr>
            <w:tabs>
              <w:tab w:val="left" w:pos="2130"/>
              <w:tab w:val="right" w:leader="dot" w:pos="10065"/>
            </w:tabs>
            <w:spacing w:before="240"/>
            <w:ind w:hanging="431"/>
            <w:rPr>
              <w:lang w:val="pt-BR"/>
            </w:rPr>
          </w:pPr>
          <w:hyperlink w:anchor="_bookmark10" w:history="1">
            <w:r w:rsidR="00322C50" w:rsidRPr="00283DE9">
              <w:rPr>
                <w:color w:val="404040"/>
                <w:lang w:val="pt-BR"/>
              </w:rPr>
              <w:t>L</w:t>
            </w:r>
            <w:r w:rsidR="00A510B9" w:rsidRPr="00283DE9">
              <w:rPr>
                <w:color w:val="404040"/>
                <w:lang w:val="pt-BR"/>
              </w:rPr>
              <w:t xml:space="preserve">eigos e </w:t>
            </w:r>
            <w:r w:rsidR="00322C50" w:rsidRPr="00283DE9">
              <w:rPr>
                <w:color w:val="404040"/>
                <w:lang w:val="pt-BR"/>
              </w:rPr>
              <w:t>sacerdotes</w:t>
            </w:r>
            <w:r w:rsidR="00322C50" w:rsidRPr="00283DE9">
              <w:rPr>
                <w:color w:val="404040"/>
                <w:lang w:val="pt-BR"/>
              </w:rPr>
              <w:tab/>
              <w:t>14</w:t>
            </w:r>
          </w:hyperlink>
        </w:p>
        <w:p w:rsidR="008E6A82" w:rsidRPr="00283DE9" w:rsidRDefault="00341B85" w:rsidP="00A510B9">
          <w:pPr>
            <w:pStyle w:val="Sumrio2"/>
            <w:numPr>
              <w:ilvl w:val="1"/>
              <w:numId w:val="14"/>
            </w:numPr>
            <w:tabs>
              <w:tab w:val="left" w:pos="2130"/>
              <w:tab w:val="right" w:leader="dot" w:pos="10065"/>
            </w:tabs>
            <w:rPr>
              <w:lang w:val="pt-BR"/>
            </w:rPr>
          </w:pPr>
          <w:hyperlink w:anchor="_bookmark11" w:history="1">
            <w:r w:rsidR="00A510B9" w:rsidRPr="00283DE9">
              <w:rPr>
                <w:color w:val="404040"/>
                <w:lang w:val="pt-BR"/>
              </w:rPr>
              <w:t>Incorporação à prelazia</w:t>
            </w:r>
            <w:r w:rsidR="00322C50" w:rsidRPr="00283DE9">
              <w:rPr>
                <w:color w:val="404040"/>
                <w:lang w:val="pt-BR"/>
              </w:rPr>
              <w:tab/>
              <w:t>15</w:t>
            </w:r>
          </w:hyperlink>
        </w:p>
        <w:p w:rsidR="008E6A82" w:rsidRPr="00283DE9" w:rsidRDefault="00341B85">
          <w:pPr>
            <w:pStyle w:val="Sumrio2"/>
            <w:numPr>
              <w:ilvl w:val="1"/>
              <w:numId w:val="14"/>
            </w:numPr>
            <w:tabs>
              <w:tab w:val="left" w:pos="2130"/>
              <w:tab w:val="right" w:leader="dot" w:pos="10065"/>
            </w:tabs>
            <w:spacing w:before="328"/>
            <w:ind w:hanging="431"/>
            <w:rPr>
              <w:lang w:val="pt-BR"/>
            </w:rPr>
          </w:pPr>
          <w:hyperlink w:anchor="_bookmark12" w:history="1">
            <w:r w:rsidR="00322C50" w:rsidRPr="00283DE9">
              <w:rPr>
                <w:color w:val="404040"/>
                <w:lang w:val="pt-BR"/>
              </w:rPr>
              <w:t>Meios</w:t>
            </w:r>
            <w:r w:rsidR="00322C50" w:rsidRPr="00283DE9">
              <w:rPr>
                <w:color w:val="404040"/>
                <w:spacing w:val="-1"/>
                <w:lang w:val="pt-BR"/>
              </w:rPr>
              <w:t xml:space="preserve"> </w:t>
            </w:r>
            <w:r w:rsidR="00322C50" w:rsidRPr="00283DE9">
              <w:rPr>
                <w:color w:val="404040"/>
                <w:lang w:val="pt-BR"/>
              </w:rPr>
              <w:t>de</w:t>
            </w:r>
            <w:r w:rsidR="00322C50" w:rsidRPr="00283DE9">
              <w:rPr>
                <w:color w:val="404040"/>
                <w:spacing w:val="-2"/>
                <w:lang w:val="pt-BR"/>
              </w:rPr>
              <w:t xml:space="preserve"> </w:t>
            </w:r>
            <w:r w:rsidR="00322C50" w:rsidRPr="00283DE9">
              <w:rPr>
                <w:color w:val="404040"/>
                <w:lang w:val="pt-BR"/>
              </w:rPr>
              <w:t>forma</w:t>
            </w:r>
            <w:r w:rsidR="00A510B9" w:rsidRPr="00283DE9">
              <w:rPr>
                <w:color w:val="404040"/>
                <w:lang w:val="pt-BR"/>
              </w:rPr>
              <w:t>ção</w:t>
            </w:r>
            <w:r w:rsidR="00322C50" w:rsidRPr="00283DE9">
              <w:rPr>
                <w:color w:val="404040"/>
                <w:lang w:val="pt-BR"/>
              </w:rPr>
              <w:tab/>
              <w:t>16</w:t>
            </w:r>
          </w:hyperlink>
        </w:p>
        <w:p w:rsidR="008E6A82" w:rsidRPr="00283DE9" w:rsidRDefault="00341B85" w:rsidP="00A510B9">
          <w:pPr>
            <w:pStyle w:val="Sumrio2"/>
            <w:numPr>
              <w:ilvl w:val="1"/>
              <w:numId w:val="14"/>
            </w:numPr>
            <w:tabs>
              <w:tab w:val="left" w:pos="2130"/>
              <w:tab w:val="right" w:leader="dot" w:pos="10065"/>
            </w:tabs>
            <w:rPr>
              <w:lang w:val="pt-BR"/>
            </w:rPr>
          </w:pPr>
          <w:hyperlink w:anchor="_bookmark13" w:history="1">
            <w:r w:rsidR="00A510B9" w:rsidRPr="00283DE9">
              <w:rPr>
                <w:color w:val="404040"/>
                <w:lang w:val="pt-BR"/>
              </w:rPr>
              <w:t>Atuação profissional e pública</w:t>
            </w:r>
            <w:r w:rsidR="00322C50" w:rsidRPr="00283DE9">
              <w:rPr>
                <w:color w:val="404040"/>
                <w:lang w:val="pt-BR"/>
              </w:rPr>
              <w:tab/>
              <w:t>16</w:t>
            </w:r>
          </w:hyperlink>
        </w:p>
        <w:p w:rsidR="008E6A82" w:rsidRPr="00283DE9" w:rsidRDefault="00341B85">
          <w:pPr>
            <w:pStyle w:val="Sumrio1"/>
            <w:numPr>
              <w:ilvl w:val="0"/>
              <w:numId w:val="14"/>
            </w:numPr>
            <w:tabs>
              <w:tab w:val="left" w:pos="1947"/>
              <w:tab w:val="right" w:leader="dot" w:pos="10065"/>
            </w:tabs>
            <w:spacing w:before="326"/>
            <w:rPr>
              <w:b w:val="0"/>
              <w:lang w:val="pt-BR"/>
            </w:rPr>
          </w:pPr>
          <w:hyperlink w:anchor="_bookmark14" w:history="1">
            <w:r w:rsidR="00322C50" w:rsidRPr="00283DE9">
              <w:rPr>
                <w:color w:val="FFC000"/>
                <w:lang w:val="pt-BR"/>
              </w:rPr>
              <w:t>A SOCIEDAD</w:t>
            </w:r>
            <w:r w:rsidR="00A510B9" w:rsidRPr="00283DE9">
              <w:rPr>
                <w:color w:val="FFC000"/>
                <w:lang w:val="pt-BR"/>
              </w:rPr>
              <w:t>E</w:t>
            </w:r>
            <w:r w:rsidR="00322C50" w:rsidRPr="00283DE9">
              <w:rPr>
                <w:color w:val="FFC000"/>
                <w:lang w:val="pt-BR"/>
              </w:rPr>
              <w:t xml:space="preserve"> SACERDOTAL DA</w:t>
            </w:r>
            <w:r w:rsidR="00322C50" w:rsidRPr="00283DE9">
              <w:rPr>
                <w:color w:val="FFC000"/>
                <w:spacing w:val="-15"/>
                <w:lang w:val="pt-BR"/>
              </w:rPr>
              <w:t xml:space="preserve"> </w:t>
            </w:r>
            <w:r w:rsidR="00322C50" w:rsidRPr="00283DE9">
              <w:rPr>
                <w:color w:val="FFC000"/>
                <w:lang w:val="pt-BR"/>
              </w:rPr>
              <w:t>SANTA</w:t>
            </w:r>
            <w:r w:rsidR="00322C50" w:rsidRPr="00283DE9">
              <w:rPr>
                <w:color w:val="FFC000"/>
                <w:spacing w:val="-4"/>
                <w:lang w:val="pt-BR"/>
              </w:rPr>
              <w:t xml:space="preserve"> </w:t>
            </w:r>
            <w:r w:rsidR="00322C50" w:rsidRPr="00283DE9">
              <w:rPr>
                <w:color w:val="FFC000"/>
                <w:lang w:val="pt-BR"/>
              </w:rPr>
              <w:t>CRUZ</w:t>
            </w:r>
            <w:r w:rsidR="00322C50" w:rsidRPr="00283DE9">
              <w:rPr>
                <w:color w:val="FFC000"/>
                <w:lang w:val="pt-BR"/>
              </w:rPr>
              <w:tab/>
            </w:r>
            <w:r w:rsidR="00322C50" w:rsidRPr="00283DE9">
              <w:rPr>
                <w:b w:val="0"/>
                <w:color w:val="404040"/>
                <w:lang w:val="pt-BR"/>
              </w:rPr>
              <w:t>17</w:t>
            </w:r>
          </w:hyperlink>
        </w:p>
        <w:p w:rsidR="008E6A82" w:rsidRPr="006F3FF9" w:rsidRDefault="006F3FF9" w:rsidP="00E22697">
          <w:pPr>
            <w:pStyle w:val="Sumrio1"/>
            <w:numPr>
              <w:ilvl w:val="0"/>
              <w:numId w:val="14"/>
            </w:numPr>
            <w:tabs>
              <w:tab w:val="left" w:pos="1947"/>
              <w:tab w:val="right" w:leader="dot" w:pos="10065"/>
            </w:tabs>
            <w:spacing w:before="326"/>
            <w:rPr>
              <w:b w:val="0"/>
              <w:bCs w:val="0"/>
              <w:color w:val="404040"/>
              <w:lang w:val="pt-BR"/>
            </w:rPr>
          </w:pPr>
          <w:r>
            <w:rPr>
              <w:color w:val="FFC000"/>
              <w:lang w:val="pt-BR"/>
            </w:rPr>
            <w:fldChar w:fldCharType="begin"/>
          </w:r>
          <w:r>
            <w:rPr>
              <w:color w:val="FFC000"/>
              <w:lang w:val="pt-BR"/>
            </w:rPr>
            <w:instrText xml:space="preserve"> HYPERLINK  \l "_4._OS_COOPERADORES" </w:instrText>
          </w:r>
          <w:r>
            <w:rPr>
              <w:color w:val="FFC000"/>
              <w:lang w:val="pt-BR"/>
            </w:rPr>
            <w:fldChar w:fldCharType="separate"/>
          </w:r>
          <w:r w:rsidR="00322C50" w:rsidRPr="006F3FF9">
            <w:rPr>
              <w:color w:val="FFC000"/>
              <w:lang w:val="pt-BR"/>
            </w:rPr>
            <w:t>OS COOPERADORES</w:t>
          </w:r>
          <w:r w:rsidR="00322C50" w:rsidRPr="006F3FF9">
            <w:rPr>
              <w:color w:val="FFC000"/>
              <w:lang w:val="pt-BR"/>
            </w:rPr>
            <w:tab/>
          </w:r>
          <w:r w:rsidR="00322C50" w:rsidRPr="006F3FF9">
            <w:rPr>
              <w:b w:val="0"/>
              <w:bCs w:val="0"/>
              <w:color w:val="404040"/>
              <w:lang w:val="pt-BR"/>
            </w:rPr>
            <w:t>18</w:t>
          </w:r>
        </w:p>
        <w:p w:rsidR="008E6A82" w:rsidRPr="00283DE9" w:rsidRDefault="006F3FF9" w:rsidP="00E22697">
          <w:pPr>
            <w:pStyle w:val="Sumrio1"/>
            <w:numPr>
              <w:ilvl w:val="0"/>
              <w:numId w:val="14"/>
            </w:numPr>
            <w:tabs>
              <w:tab w:val="left" w:pos="1945"/>
              <w:tab w:val="right" w:leader="dot" w:pos="10065"/>
            </w:tabs>
            <w:spacing w:before="326"/>
            <w:ind w:left="1944" w:hanging="246"/>
            <w:rPr>
              <w:b w:val="0"/>
              <w:lang w:val="pt-BR"/>
            </w:rPr>
          </w:pPr>
          <w:r>
            <w:rPr>
              <w:color w:val="FFC000"/>
              <w:lang w:val="pt-BR"/>
            </w:rPr>
            <w:fldChar w:fldCharType="end"/>
          </w:r>
          <w:hyperlink w:anchor="_bookmark16" w:history="1">
            <w:r w:rsidR="00322C50" w:rsidRPr="00283DE9">
              <w:rPr>
                <w:color w:val="FFC000"/>
                <w:lang w:val="pt-BR"/>
              </w:rPr>
              <w:t>INICIATIVAS</w:t>
            </w:r>
            <w:r w:rsidR="00322C50" w:rsidRPr="00283DE9">
              <w:rPr>
                <w:color w:val="FFC000"/>
                <w:spacing w:val="3"/>
                <w:lang w:val="pt-BR"/>
              </w:rPr>
              <w:t xml:space="preserve"> </w:t>
            </w:r>
            <w:r w:rsidR="00322C50" w:rsidRPr="00283DE9">
              <w:rPr>
                <w:color w:val="FFC000"/>
                <w:lang w:val="pt-BR"/>
              </w:rPr>
              <w:t>APOSTÓLICAS</w:t>
            </w:r>
            <w:r w:rsidR="00322C50" w:rsidRPr="00283DE9">
              <w:rPr>
                <w:color w:val="FFC000"/>
                <w:lang w:val="pt-BR"/>
              </w:rPr>
              <w:tab/>
            </w:r>
            <w:r w:rsidR="00322C50" w:rsidRPr="00283DE9">
              <w:rPr>
                <w:b w:val="0"/>
                <w:color w:val="404040"/>
                <w:lang w:val="pt-BR"/>
              </w:rPr>
              <w:t>19</w:t>
            </w:r>
          </w:hyperlink>
        </w:p>
        <w:p w:rsidR="008E6A82" w:rsidRPr="00283DE9" w:rsidRDefault="00341B85" w:rsidP="00E22697">
          <w:pPr>
            <w:pStyle w:val="Sumrio2"/>
            <w:numPr>
              <w:ilvl w:val="1"/>
              <w:numId w:val="14"/>
            </w:numPr>
            <w:tabs>
              <w:tab w:val="left" w:pos="2130"/>
              <w:tab w:val="right" w:leader="dot" w:pos="10065"/>
            </w:tabs>
            <w:spacing w:before="240"/>
            <w:ind w:hanging="431"/>
            <w:rPr>
              <w:lang w:val="pt-BR"/>
            </w:rPr>
          </w:pPr>
          <w:hyperlink w:anchor="_bookmark17" w:history="1">
            <w:r w:rsidR="007122B5" w:rsidRPr="00283DE9">
              <w:rPr>
                <w:color w:val="404040"/>
                <w:lang w:val="pt-BR"/>
              </w:rPr>
              <w:t>Iniciativas coletivas</w:t>
            </w:r>
            <w:r w:rsidR="00322C50" w:rsidRPr="00283DE9">
              <w:rPr>
                <w:color w:val="404040"/>
                <w:lang w:val="pt-BR"/>
              </w:rPr>
              <w:tab/>
              <w:t>19</w:t>
            </w:r>
          </w:hyperlink>
        </w:p>
        <w:p w:rsidR="008E6A82" w:rsidRPr="00283DE9" w:rsidRDefault="00341B85">
          <w:pPr>
            <w:pStyle w:val="Sumrio2"/>
            <w:numPr>
              <w:ilvl w:val="1"/>
              <w:numId w:val="14"/>
            </w:numPr>
            <w:tabs>
              <w:tab w:val="left" w:pos="2130"/>
              <w:tab w:val="right" w:leader="dot" w:pos="10065"/>
            </w:tabs>
            <w:spacing w:before="326"/>
            <w:ind w:hanging="431"/>
            <w:rPr>
              <w:lang w:val="pt-BR"/>
            </w:rPr>
          </w:pPr>
          <w:hyperlink w:anchor="_bookmark18" w:history="1">
            <w:r w:rsidR="00E31AEC" w:rsidRPr="00283DE9">
              <w:rPr>
                <w:color w:val="404040"/>
                <w:lang w:val="pt-BR"/>
              </w:rPr>
              <w:t xml:space="preserve">Relação com o </w:t>
            </w:r>
            <w:r w:rsidR="00322C50" w:rsidRPr="00283DE9">
              <w:rPr>
                <w:color w:val="404040"/>
                <w:lang w:val="pt-BR"/>
              </w:rPr>
              <w:t>Opus</w:t>
            </w:r>
            <w:r w:rsidR="00322C50" w:rsidRPr="00283DE9">
              <w:rPr>
                <w:color w:val="404040"/>
                <w:spacing w:val="1"/>
                <w:lang w:val="pt-BR"/>
              </w:rPr>
              <w:t xml:space="preserve"> </w:t>
            </w:r>
            <w:r w:rsidR="00322C50" w:rsidRPr="00283DE9">
              <w:rPr>
                <w:color w:val="404040"/>
                <w:lang w:val="pt-BR"/>
              </w:rPr>
              <w:t>Dei</w:t>
            </w:r>
            <w:r w:rsidR="00322C50" w:rsidRPr="00283DE9">
              <w:rPr>
                <w:color w:val="404040"/>
                <w:lang w:val="pt-BR"/>
              </w:rPr>
              <w:tab/>
              <w:t>19</w:t>
            </w:r>
          </w:hyperlink>
        </w:p>
        <w:p w:rsidR="008E6A82" w:rsidRPr="00283DE9" w:rsidRDefault="00341B85">
          <w:pPr>
            <w:pStyle w:val="Sumrio2"/>
            <w:numPr>
              <w:ilvl w:val="1"/>
              <w:numId w:val="14"/>
            </w:numPr>
            <w:tabs>
              <w:tab w:val="left" w:pos="2130"/>
              <w:tab w:val="right" w:leader="dot" w:pos="10065"/>
            </w:tabs>
            <w:spacing w:before="327"/>
            <w:ind w:hanging="431"/>
            <w:rPr>
              <w:lang w:val="pt-BR"/>
            </w:rPr>
          </w:pPr>
          <w:hyperlink w:anchor="_bookmark19" w:history="1">
            <w:r w:rsidR="00322C50" w:rsidRPr="00283DE9">
              <w:rPr>
                <w:color w:val="404040"/>
                <w:lang w:val="pt-BR"/>
              </w:rPr>
              <w:t>Algu</w:t>
            </w:r>
            <w:r w:rsidR="00E31AEC" w:rsidRPr="00283DE9">
              <w:rPr>
                <w:color w:val="404040"/>
                <w:lang w:val="pt-BR"/>
              </w:rPr>
              <w:t>m</w:t>
            </w:r>
            <w:r w:rsidR="00322C50" w:rsidRPr="00283DE9">
              <w:rPr>
                <w:color w:val="404040"/>
                <w:lang w:val="pt-BR"/>
              </w:rPr>
              <w:t xml:space="preserve">as iniciativas </w:t>
            </w:r>
            <w:r w:rsidR="00E31AEC" w:rsidRPr="00283DE9">
              <w:rPr>
                <w:color w:val="404040"/>
                <w:lang w:val="pt-BR"/>
              </w:rPr>
              <w:t xml:space="preserve">no </w:t>
            </w:r>
            <w:r w:rsidR="00322C50" w:rsidRPr="00283DE9">
              <w:rPr>
                <w:color w:val="404040"/>
                <w:lang w:val="pt-BR"/>
              </w:rPr>
              <w:t>mundo</w:t>
            </w:r>
            <w:r w:rsidR="00322C50" w:rsidRPr="00283DE9">
              <w:rPr>
                <w:color w:val="404040"/>
                <w:lang w:val="pt-BR"/>
              </w:rPr>
              <w:tab/>
              <w:t>20</w:t>
            </w:r>
          </w:hyperlink>
        </w:p>
        <w:p w:rsidR="008E6A82" w:rsidRPr="008853DE" w:rsidRDefault="00341B85">
          <w:pPr>
            <w:pStyle w:val="Sumrio2"/>
            <w:numPr>
              <w:ilvl w:val="1"/>
              <w:numId w:val="14"/>
            </w:numPr>
            <w:tabs>
              <w:tab w:val="left" w:pos="2130"/>
              <w:tab w:val="right" w:leader="dot" w:pos="10065"/>
            </w:tabs>
            <w:spacing w:before="326" w:after="20"/>
            <w:ind w:hanging="431"/>
            <w:rPr>
              <w:lang w:val="pt-BR"/>
            </w:rPr>
          </w:pPr>
          <w:hyperlink w:anchor="_bookmark20" w:history="1">
            <w:r w:rsidR="00322C50" w:rsidRPr="00283DE9">
              <w:rPr>
                <w:color w:val="404040"/>
                <w:lang w:val="pt-BR"/>
              </w:rPr>
              <w:t>Algu</w:t>
            </w:r>
            <w:r w:rsidR="00E31AEC" w:rsidRPr="00283DE9">
              <w:rPr>
                <w:color w:val="404040"/>
                <w:lang w:val="pt-BR"/>
              </w:rPr>
              <w:t>m</w:t>
            </w:r>
            <w:r w:rsidR="00322C50" w:rsidRPr="00283DE9">
              <w:rPr>
                <w:color w:val="404040"/>
                <w:lang w:val="pt-BR"/>
              </w:rPr>
              <w:t>as iniciativas</w:t>
            </w:r>
            <w:r w:rsidR="00322C50" w:rsidRPr="00283DE9">
              <w:rPr>
                <w:color w:val="404040"/>
                <w:spacing w:val="-3"/>
                <w:lang w:val="pt-BR"/>
              </w:rPr>
              <w:t xml:space="preserve"> </w:t>
            </w:r>
            <w:r w:rsidR="00E31AEC" w:rsidRPr="00283DE9">
              <w:rPr>
                <w:color w:val="404040"/>
                <w:lang w:val="pt-BR"/>
              </w:rPr>
              <w:t>no Brasil</w:t>
            </w:r>
            <w:r w:rsidR="00322C50" w:rsidRPr="00283DE9">
              <w:rPr>
                <w:color w:val="404040"/>
                <w:lang w:val="pt-BR"/>
              </w:rPr>
              <w:tab/>
              <w:t>21</w:t>
            </w:r>
          </w:hyperlink>
        </w:p>
        <w:p w:rsidR="008853DE" w:rsidRPr="008879E7" w:rsidRDefault="008853DE" w:rsidP="008879E7">
          <w:pPr>
            <w:pStyle w:val="Sumrio2"/>
            <w:tabs>
              <w:tab w:val="left" w:pos="2130"/>
              <w:tab w:val="right" w:leader="dot" w:pos="10065"/>
            </w:tabs>
            <w:spacing w:before="0" w:after="20"/>
            <w:ind w:left="1946" w:firstLine="0"/>
            <w:rPr>
              <w:color w:val="404040"/>
              <w:sz w:val="20"/>
              <w:lang w:val="pt-BR"/>
            </w:rPr>
          </w:pPr>
        </w:p>
        <w:p w:rsidR="008853DE" w:rsidRPr="008879E7" w:rsidRDefault="008853DE" w:rsidP="008879E7">
          <w:pPr>
            <w:pStyle w:val="Sumrio2"/>
            <w:tabs>
              <w:tab w:val="left" w:pos="2130"/>
              <w:tab w:val="right" w:leader="dot" w:pos="10065"/>
            </w:tabs>
            <w:spacing w:before="0" w:after="20"/>
            <w:ind w:left="1946" w:firstLine="0"/>
            <w:rPr>
              <w:color w:val="404040"/>
              <w:sz w:val="20"/>
              <w:lang w:val="pt-BR"/>
            </w:rPr>
          </w:pPr>
        </w:p>
        <w:p w:rsidR="008853DE" w:rsidRDefault="008853DE" w:rsidP="008879E7">
          <w:pPr>
            <w:pStyle w:val="Sumrio2"/>
            <w:tabs>
              <w:tab w:val="left" w:pos="2130"/>
              <w:tab w:val="right" w:leader="dot" w:pos="10065"/>
            </w:tabs>
            <w:spacing w:before="0" w:after="20"/>
            <w:ind w:left="1946" w:firstLine="0"/>
            <w:rPr>
              <w:sz w:val="20"/>
              <w:lang w:val="pt-BR"/>
            </w:rPr>
          </w:pPr>
        </w:p>
        <w:p w:rsidR="008879E7" w:rsidRPr="008879E7" w:rsidRDefault="008879E7" w:rsidP="008879E7">
          <w:pPr>
            <w:pStyle w:val="Sumrio2"/>
            <w:tabs>
              <w:tab w:val="left" w:pos="2130"/>
              <w:tab w:val="right" w:leader="dot" w:pos="10065"/>
            </w:tabs>
            <w:spacing w:before="0" w:after="20"/>
            <w:ind w:left="1946" w:firstLine="0"/>
            <w:rPr>
              <w:sz w:val="20"/>
              <w:lang w:val="pt-BR"/>
            </w:rPr>
          </w:pPr>
        </w:p>
        <w:p w:rsidR="008E6A82" w:rsidRPr="00283DE9" w:rsidRDefault="00341B85" w:rsidP="008879E7">
          <w:pPr>
            <w:pStyle w:val="Sumrio1"/>
            <w:numPr>
              <w:ilvl w:val="0"/>
              <w:numId w:val="14"/>
            </w:numPr>
            <w:tabs>
              <w:tab w:val="left" w:pos="1945"/>
              <w:tab w:val="right" w:leader="dot" w:pos="10065"/>
            </w:tabs>
            <w:spacing w:before="212"/>
            <w:ind w:left="1944" w:hanging="246"/>
            <w:rPr>
              <w:b w:val="0"/>
              <w:lang w:val="pt-BR"/>
            </w:rPr>
          </w:pPr>
          <w:hyperlink w:anchor="_bookmark21" w:history="1">
            <w:r w:rsidR="00322C50" w:rsidRPr="00283DE9">
              <w:rPr>
                <w:color w:val="FFC000"/>
                <w:lang w:val="pt-BR"/>
              </w:rPr>
              <w:t>ORGANIZA</w:t>
            </w:r>
            <w:r w:rsidR="00E31AEC" w:rsidRPr="00283DE9">
              <w:rPr>
                <w:color w:val="FFC000"/>
                <w:lang w:val="pt-BR"/>
              </w:rPr>
              <w:t>ÇÃO</w:t>
            </w:r>
            <w:r w:rsidR="00322C50" w:rsidRPr="00283DE9">
              <w:rPr>
                <w:color w:val="FFC000"/>
                <w:lang w:val="pt-BR"/>
              </w:rPr>
              <w:tab/>
            </w:r>
            <w:r w:rsidR="00322C50" w:rsidRPr="00283DE9">
              <w:rPr>
                <w:b w:val="0"/>
                <w:color w:val="404040"/>
                <w:lang w:val="pt-BR"/>
              </w:rPr>
              <w:t>22</w:t>
            </w:r>
          </w:hyperlink>
        </w:p>
        <w:p w:rsidR="008E6A82" w:rsidRPr="00283DE9" w:rsidRDefault="00341B85" w:rsidP="00E22697">
          <w:pPr>
            <w:pStyle w:val="Sumrio2"/>
            <w:numPr>
              <w:ilvl w:val="1"/>
              <w:numId w:val="14"/>
            </w:numPr>
            <w:tabs>
              <w:tab w:val="left" w:pos="2130"/>
              <w:tab w:val="right" w:leader="dot" w:pos="10065"/>
            </w:tabs>
            <w:spacing w:before="240"/>
            <w:ind w:hanging="431"/>
            <w:rPr>
              <w:lang w:val="pt-BR"/>
            </w:rPr>
          </w:pPr>
          <w:hyperlink w:anchor="_bookmark22" w:history="1">
            <w:r w:rsidR="00E31AEC" w:rsidRPr="00283DE9">
              <w:rPr>
                <w:color w:val="404040"/>
                <w:lang w:val="pt-BR"/>
              </w:rPr>
              <w:t>A</w:t>
            </w:r>
            <w:r w:rsidR="00322C50" w:rsidRPr="00283DE9">
              <w:rPr>
                <w:color w:val="404040"/>
                <w:lang w:val="pt-BR"/>
              </w:rPr>
              <w:t>s prela</w:t>
            </w:r>
            <w:r w:rsidR="00E31AEC" w:rsidRPr="00283DE9">
              <w:rPr>
                <w:color w:val="404040"/>
                <w:lang w:val="pt-BR"/>
              </w:rPr>
              <w:t>zias pessoais</w:t>
            </w:r>
            <w:r w:rsidR="00322C50" w:rsidRPr="00283DE9">
              <w:rPr>
                <w:color w:val="404040"/>
                <w:lang w:val="pt-BR"/>
              </w:rPr>
              <w:tab/>
              <w:t>22</w:t>
            </w:r>
          </w:hyperlink>
        </w:p>
        <w:p w:rsidR="008E6A82" w:rsidRPr="00283DE9" w:rsidRDefault="00341B85" w:rsidP="008879E7">
          <w:pPr>
            <w:pStyle w:val="Sumrio2"/>
            <w:numPr>
              <w:ilvl w:val="1"/>
              <w:numId w:val="14"/>
            </w:numPr>
            <w:tabs>
              <w:tab w:val="left" w:pos="2130"/>
              <w:tab w:val="right" w:leader="dot" w:pos="10065"/>
            </w:tabs>
            <w:spacing w:before="326"/>
            <w:ind w:hanging="431"/>
            <w:rPr>
              <w:lang w:val="pt-BR"/>
            </w:rPr>
          </w:pPr>
          <w:hyperlink w:anchor="_bookmark23" w:history="1">
            <w:r w:rsidR="00E31AEC" w:rsidRPr="00283DE9">
              <w:rPr>
                <w:color w:val="404040"/>
                <w:lang w:val="pt-BR"/>
              </w:rPr>
              <w:t>A</w:t>
            </w:r>
            <w:r w:rsidR="00322C50" w:rsidRPr="00283DE9">
              <w:rPr>
                <w:color w:val="404040"/>
                <w:lang w:val="pt-BR"/>
              </w:rPr>
              <w:t xml:space="preserve"> prela</w:t>
            </w:r>
            <w:r w:rsidR="00E31AEC" w:rsidRPr="00283DE9">
              <w:rPr>
                <w:color w:val="404040"/>
                <w:lang w:val="pt-BR"/>
              </w:rPr>
              <w:t xml:space="preserve">zia do </w:t>
            </w:r>
            <w:r w:rsidR="00322C50" w:rsidRPr="00283DE9">
              <w:rPr>
                <w:color w:val="404040"/>
                <w:lang w:val="pt-BR"/>
              </w:rPr>
              <w:t>Opus</w:t>
            </w:r>
            <w:r w:rsidR="00322C50" w:rsidRPr="00283DE9">
              <w:rPr>
                <w:color w:val="404040"/>
                <w:spacing w:val="1"/>
                <w:lang w:val="pt-BR"/>
              </w:rPr>
              <w:t xml:space="preserve"> </w:t>
            </w:r>
            <w:r w:rsidR="00322C50" w:rsidRPr="00283DE9">
              <w:rPr>
                <w:color w:val="404040"/>
                <w:lang w:val="pt-BR"/>
              </w:rPr>
              <w:t>Dei</w:t>
            </w:r>
            <w:r w:rsidR="00322C50" w:rsidRPr="00283DE9">
              <w:rPr>
                <w:color w:val="404040"/>
                <w:lang w:val="pt-BR"/>
              </w:rPr>
              <w:tab/>
              <w:t>23</w:t>
            </w:r>
          </w:hyperlink>
        </w:p>
        <w:p w:rsidR="008E6A82" w:rsidRPr="00283DE9" w:rsidRDefault="00341B85">
          <w:pPr>
            <w:pStyle w:val="Sumrio2"/>
            <w:numPr>
              <w:ilvl w:val="1"/>
              <w:numId w:val="14"/>
            </w:numPr>
            <w:tabs>
              <w:tab w:val="left" w:pos="2130"/>
              <w:tab w:val="right" w:leader="dot" w:pos="10065"/>
            </w:tabs>
            <w:spacing w:before="326"/>
            <w:ind w:hanging="431"/>
            <w:rPr>
              <w:lang w:val="pt-BR"/>
            </w:rPr>
          </w:pPr>
          <w:hyperlink w:anchor="_bookmark24" w:history="1">
            <w:r w:rsidR="00322C50" w:rsidRPr="00283DE9">
              <w:rPr>
                <w:color w:val="404040"/>
                <w:lang w:val="pt-BR"/>
              </w:rPr>
              <w:t>Estrutura</w:t>
            </w:r>
            <w:r w:rsidR="00322C50" w:rsidRPr="00283DE9">
              <w:rPr>
                <w:color w:val="404040"/>
                <w:lang w:val="pt-BR"/>
              </w:rPr>
              <w:tab/>
              <w:t>23</w:t>
            </w:r>
          </w:hyperlink>
        </w:p>
        <w:p w:rsidR="008E6A82" w:rsidRPr="00283DE9" w:rsidRDefault="00341B85">
          <w:pPr>
            <w:pStyle w:val="Sumrio2"/>
            <w:numPr>
              <w:ilvl w:val="1"/>
              <w:numId w:val="14"/>
            </w:numPr>
            <w:tabs>
              <w:tab w:val="left" w:pos="2130"/>
              <w:tab w:val="right" w:leader="dot" w:pos="10065"/>
            </w:tabs>
            <w:ind w:hanging="431"/>
            <w:rPr>
              <w:lang w:val="pt-BR"/>
            </w:rPr>
          </w:pPr>
          <w:hyperlink w:anchor="_bookmark25" w:history="1">
            <w:r w:rsidR="00322C50" w:rsidRPr="00283DE9">
              <w:rPr>
                <w:color w:val="404040"/>
                <w:lang w:val="pt-BR"/>
              </w:rPr>
              <w:t>Rela</w:t>
            </w:r>
            <w:r w:rsidR="00E31AEC" w:rsidRPr="00283DE9">
              <w:rPr>
                <w:color w:val="404040"/>
                <w:lang w:val="pt-BR"/>
              </w:rPr>
              <w:t>ção com as dioceses</w:t>
            </w:r>
            <w:r w:rsidR="00322C50" w:rsidRPr="00283DE9">
              <w:rPr>
                <w:color w:val="404040"/>
                <w:lang w:val="pt-BR"/>
              </w:rPr>
              <w:tab/>
              <w:t>24</w:t>
            </w:r>
          </w:hyperlink>
        </w:p>
        <w:p w:rsidR="008E6A82" w:rsidRPr="00283DE9" w:rsidRDefault="00341B85">
          <w:pPr>
            <w:pStyle w:val="Sumrio2"/>
            <w:numPr>
              <w:ilvl w:val="1"/>
              <w:numId w:val="14"/>
            </w:numPr>
            <w:tabs>
              <w:tab w:val="left" w:pos="2130"/>
              <w:tab w:val="right" w:leader="dot" w:pos="10065"/>
            </w:tabs>
            <w:spacing w:before="328"/>
            <w:ind w:hanging="431"/>
            <w:rPr>
              <w:lang w:val="pt-BR"/>
            </w:rPr>
          </w:pPr>
          <w:hyperlink w:anchor="_bookmark26" w:history="1">
            <w:r w:rsidR="00322C50" w:rsidRPr="00283DE9">
              <w:rPr>
                <w:color w:val="404040"/>
                <w:lang w:val="pt-BR"/>
              </w:rPr>
              <w:t>Aspectos econ</w:t>
            </w:r>
            <w:r w:rsidR="00E31AEC" w:rsidRPr="00283DE9">
              <w:rPr>
                <w:color w:val="404040"/>
                <w:lang w:val="pt-BR"/>
              </w:rPr>
              <w:t>ô</w:t>
            </w:r>
            <w:r w:rsidR="00322C50" w:rsidRPr="00283DE9">
              <w:rPr>
                <w:color w:val="404040"/>
                <w:lang w:val="pt-BR"/>
              </w:rPr>
              <w:t>micos</w:t>
            </w:r>
            <w:r w:rsidR="00322C50" w:rsidRPr="00283DE9">
              <w:rPr>
                <w:color w:val="404040"/>
                <w:lang w:val="pt-BR"/>
              </w:rPr>
              <w:tab/>
              <w:t>25</w:t>
            </w:r>
          </w:hyperlink>
        </w:p>
        <w:p w:rsidR="008E6A82" w:rsidRPr="00283DE9" w:rsidRDefault="00341B85">
          <w:pPr>
            <w:pStyle w:val="Sumrio1"/>
            <w:numPr>
              <w:ilvl w:val="0"/>
              <w:numId w:val="14"/>
            </w:numPr>
            <w:tabs>
              <w:tab w:val="left" w:pos="1949"/>
              <w:tab w:val="right" w:leader="dot" w:pos="10065"/>
            </w:tabs>
            <w:ind w:left="1948" w:hanging="250"/>
            <w:rPr>
              <w:b w:val="0"/>
              <w:lang w:val="pt-BR"/>
            </w:rPr>
          </w:pPr>
          <w:hyperlink w:anchor="_bookmark27" w:history="1">
            <w:r w:rsidR="00322C50" w:rsidRPr="00283DE9">
              <w:rPr>
                <w:color w:val="FFC000"/>
                <w:lang w:val="pt-BR"/>
              </w:rPr>
              <w:t>ALGUNS</w:t>
            </w:r>
            <w:r w:rsidR="00322C50" w:rsidRPr="00283DE9">
              <w:rPr>
                <w:color w:val="FFC000"/>
                <w:spacing w:val="-1"/>
                <w:lang w:val="pt-BR"/>
              </w:rPr>
              <w:t xml:space="preserve"> </w:t>
            </w:r>
            <w:r w:rsidR="00322C50" w:rsidRPr="00283DE9">
              <w:rPr>
                <w:color w:val="FFC000"/>
                <w:lang w:val="pt-BR"/>
              </w:rPr>
              <w:t>DA</w:t>
            </w:r>
            <w:r w:rsidR="00E31AEC" w:rsidRPr="00283DE9">
              <w:rPr>
                <w:color w:val="FFC000"/>
                <w:lang w:val="pt-BR"/>
              </w:rPr>
              <w:t>D</w:t>
            </w:r>
            <w:r w:rsidR="00322C50" w:rsidRPr="00283DE9">
              <w:rPr>
                <w:color w:val="FFC000"/>
                <w:lang w:val="pt-BR"/>
              </w:rPr>
              <w:t>OS</w:t>
            </w:r>
            <w:r w:rsidR="00322C50" w:rsidRPr="00283DE9">
              <w:rPr>
                <w:color w:val="FFC000"/>
                <w:lang w:val="pt-BR"/>
              </w:rPr>
              <w:tab/>
            </w:r>
            <w:r w:rsidR="00322C50" w:rsidRPr="00283DE9">
              <w:rPr>
                <w:b w:val="0"/>
                <w:color w:val="404040"/>
                <w:lang w:val="pt-BR"/>
              </w:rPr>
              <w:t>26</w:t>
            </w:r>
          </w:hyperlink>
        </w:p>
        <w:p w:rsidR="008E6A82" w:rsidRPr="00283DE9" w:rsidRDefault="00341B85" w:rsidP="008879E7">
          <w:pPr>
            <w:pStyle w:val="Sumrio2"/>
            <w:numPr>
              <w:ilvl w:val="1"/>
              <w:numId w:val="14"/>
            </w:numPr>
            <w:tabs>
              <w:tab w:val="left" w:pos="2130"/>
              <w:tab w:val="right" w:leader="dot" w:pos="10065"/>
            </w:tabs>
            <w:spacing w:before="240"/>
            <w:ind w:hanging="431"/>
            <w:rPr>
              <w:lang w:val="pt-BR"/>
            </w:rPr>
          </w:pPr>
          <w:hyperlink w:anchor="_bookmark28" w:history="1">
            <w:r w:rsidR="00322C50" w:rsidRPr="00283DE9">
              <w:rPr>
                <w:color w:val="404040"/>
                <w:lang w:val="pt-BR"/>
              </w:rPr>
              <w:t>Pe</w:t>
            </w:r>
            <w:r w:rsidR="00E31AEC" w:rsidRPr="00283DE9">
              <w:rPr>
                <w:color w:val="404040"/>
                <w:lang w:val="pt-BR"/>
              </w:rPr>
              <w:t>s</w:t>
            </w:r>
            <w:r w:rsidR="00322C50" w:rsidRPr="00283DE9">
              <w:rPr>
                <w:color w:val="404040"/>
                <w:lang w:val="pt-BR"/>
              </w:rPr>
              <w:t>soas</w:t>
            </w:r>
            <w:r w:rsidR="00322C50" w:rsidRPr="00283DE9">
              <w:rPr>
                <w:color w:val="404040"/>
                <w:lang w:val="pt-BR"/>
              </w:rPr>
              <w:tab/>
              <w:t>26</w:t>
            </w:r>
          </w:hyperlink>
        </w:p>
        <w:p w:rsidR="008E6A82" w:rsidRPr="00283DE9" w:rsidRDefault="00341B85" w:rsidP="006F3FF9">
          <w:pPr>
            <w:pStyle w:val="Sumrio2"/>
            <w:numPr>
              <w:ilvl w:val="1"/>
              <w:numId w:val="14"/>
            </w:numPr>
            <w:tabs>
              <w:tab w:val="left" w:pos="2130"/>
              <w:tab w:val="right" w:leader="dot" w:pos="10065"/>
            </w:tabs>
            <w:spacing w:before="328"/>
            <w:rPr>
              <w:lang w:val="pt-BR"/>
            </w:rPr>
          </w:pPr>
          <w:hyperlink w:anchor="_bookmark29" w:history="1">
            <w:r w:rsidR="006F3FF9" w:rsidRPr="006F3FF9">
              <w:rPr>
                <w:color w:val="404040"/>
                <w:lang w:val="pt-BR"/>
              </w:rPr>
              <w:t>Data do início do trabalho apostólico do Opus Dei nos diferentes países</w:t>
            </w:r>
            <w:r w:rsidR="00322C50" w:rsidRPr="00283DE9">
              <w:rPr>
                <w:color w:val="404040"/>
                <w:lang w:val="pt-BR"/>
              </w:rPr>
              <w:tab/>
              <w:t>27</w:t>
            </w:r>
          </w:hyperlink>
        </w:p>
        <w:p w:rsidR="008E6A82" w:rsidRPr="00283DE9" w:rsidRDefault="00341B85">
          <w:pPr>
            <w:pStyle w:val="Sumrio1"/>
            <w:numPr>
              <w:ilvl w:val="0"/>
              <w:numId w:val="14"/>
            </w:numPr>
            <w:tabs>
              <w:tab w:val="left" w:pos="1947"/>
              <w:tab w:val="right" w:leader="dot" w:pos="10065"/>
            </w:tabs>
            <w:spacing w:before="323"/>
            <w:rPr>
              <w:b w:val="0"/>
              <w:lang w:val="pt-BR"/>
            </w:rPr>
          </w:pPr>
          <w:hyperlink w:anchor="_bookmark30" w:history="1">
            <w:r w:rsidR="00322C50" w:rsidRPr="00283DE9">
              <w:rPr>
                <w:color w:val="FFC000"/>
                <w:lang w:val="pt-BR"/>
              </w:rPr>
              <w:t>BIBLIOGRAF</w:t>
            </w:r>
            <w:r w:rsidR="00E31AEC" w:rsidRPr="00283DE9">
              <w:rPr>
                <w:color w:val="FFC000"/>
                <w:lang w:val="pt-BR"/>
              </w:rPr>
              <w:t>I</w:t>
            </w:r>
            <w:r w:rsidR="00322C50" w:rsidRPr="00283DE9">
              <w:rPr>
                <w:color w:val="FFC000"/>
                <w:lang w:val="pt-BR"/>
              </w:rPr>
              <w:t>A</w:t>
            </w:r>
            <w:r w:rsidR="00322C50" w:rsidRPr="00283DE9">
              <w:rPr>
                <w:color w:val="FFC000"/>
                <w:lang w:val="pt-BR"/>
              </w:rPr>
              <w:tab/>
            </w:r>
            <w:r w:rsidR="00322C50" w:rsidRPr="00283DE9">
              <w:rPr>
                <w:b w:val="0"/>
                <w:color w:val="404040"/>
                <w:lang w:val="pt-BR"/>
              </w:rPr>
              <w:t>28</w:t>
            </w:r>
          </w:hyperlink>
        </w:p>
        <w:p w:rsidR="008E6A82" w:rsidRPr="00283DE9" w:rsidRDefault="00341B85" w:rsidP="008879E7">
          <w:pPr>
            <w:pStyle w:val="Sumrio2"/>
            <w:numPr>
              <w:ilvl w:val="1"/>
              <w:numId w:val="14"/>
            </w:numPr>
            <w:tabs>
              <w:tab w:val="left" w:pos="2130"/>
              <w:tab w:val="right" w:leader="dot" w:pos="10065"/>
            </w:tabs>
            <w:spacing w:before="240"/>
            <w:ind w:hanging="431"/>
            <w:rPr>
              <w:lang w:val="pt-BR"/>
            </w:rPr>
          </w:pPr>
          <w:hyperlink w:anchor="_bookmark31" w:history="1">
            <w:r w:rsidR="00322C50" w:rsidRPr="00283DE9">
              <w:rPr>
                <w:color w:val="404040"/>
                <w:lang w:val="pt-BR"/>
              </w:rPr>
              <w:t>Obras de</w:t>
            </w:r>
            <w:r w:rsidR="00322C50" w:rsidRPr="00283DE9">
              <w:rPr>
                <w:color w:val="404040"/>
                <w:spacing w:val="-3"/>
                <w:lang w:val="pt-BR"/>
              </w:rPr>
              <w:t xml:space="preserve"> </w:t>
            </w:r>
            <w:r w:rsidR="00695CB2" w:rsidRPr="00283DE9">
              <w:rPr>
                <w:color w:val="404040"/>
                <w:lang w:val="pt-BR"/>
              </w:rPr>
              <w:t>São Josemaria</w:t>
            </w:r>
            <w:r w:rsidR="00322C50" w:rsidRPr="00283DE9">
              <w:rPr>
                <w:color w:val="404040"/>
                <w:lang w:val="pt-BR"/>
              </w:rPr>
              <w:tab/>
              <w:t>28</w:t>
            </w:r>
          </w:hyperlink>
        </w:p>
        <w:p w:rsidR="008E6A82" w:rsidRPr="00283DE9" w:rsidRDefault="00341B85">
          <w:pPr>
            <w:pStyle w:val="Sumrio2"/>
            <w:numPr>
              <w:ilvl w:val="1"/>
              <w:numId w:val="14"/>
            </w:numPr>
            <w:tabs>
              <w:tab w:val="left" w:pos="2130"/>
              <w:tab w:val="right" w:leader="dot" w:pos="10065"/>
            </w:tabs>
            <w:ind w:hanging="431"/>
            <w:rPr>
              <w:lang w:val="pt-BR"/>
            </w:rPr>
          </w:pPr>
          <w:hyperlink w:anchor="_bookmark32" w:history="1">
            <w:r w:rsidR="00322C50" w:rsidRPr="00283DE9">
              <w:rPr>
                <w:color w:val="404040"/>
                <w:lang w:val="pt-BR"/>
              </w:rPr>
              <w:t>Algu</w:t>
            </w:r>
            <w:r w:rsidR="00E31AEC" w:rsidRPr="00283DE9">
              <w:rPr>
                <w:color w:val="404040"/>
                <w:lang w:val="pt-BR"/>
              </w:rPr>
              <w:t>m</w:t>
            </w:r>
            <w:r w:rsidR="00322C50" w:rsidRPr="00283DE9">
              <w:rPr>
                <w:color w:val="404040"/>
                <w:lang w:val="pt-BR"/>
              </w:rPr>
              <w:t>as publica</w:t>
            </w:r>
            <w:r w:rsidR="00E31AEC" w:rsidRPr="00283DE9">
              <w:rPr>
                <w:color w:val="404040"/>
                <w:lang w:val="pt-BR"/>
              </w:rPr>
              <w:t xml:space="preserve">ções </w:t>
            </w:r>
            <w:r w:rsidR="00322C50" w:rsidRPr="00283DE9">
              <w:rPr>
                <w:color w:val="404040"/>
                <w:lang w:val="pt-BR"/>
              </w:rPr>
              <w:t>sobre</w:t>
            </w:r>
            <w:r w:rsidR="00322C50" w:rsidRPr="00283DE9">
              <w:rPr>
                <w:color w:val="404040"/>
                <w:spacing w:val="-5"/>
                <w:lang w:val="pt-BR"/>
              </w:rPr>
              <w:t xml:space="preserve"> </w:t>
            </w:r>
            <w:r w:rsidR="00E31AEC" w:rsidRPr="00283DE9">
              <w:rPr>
                <w:color w:val="404040"/>
                <w:spacing w:val="-5"/>
                <w:lang w:val="pt-BR"/>
              </w:rPr>
              <w:t>o</w:t>
            </w:r>
            <w:r w:rsidR="00322C50" w:rsidRPr="00283DE9">
              <w:rPr>
                <w:color w:val="404040"/>
                <w:spacing w:val="-3"/>
                <w:lang w:val="pt-BR"/>
              </w:rPr>
              <w:t xml:space="preserve"> </w:t>
            </w:r>
            <w:r w:rsidR="00322C50" w:rsidRPr="00283DE9">
              <w:rPr>
                <w:color w:val="404040"/>
                <w:lang w:val="pt-BR"/>
              </w:rPr>
              <w:t>fundador</w:t>
            </w:r>
            <w:r w:rsidR="00322C50" w:rsidRPr="00283DE9">
              <w:rPr>
                <w:color w:val="404040"/>
                <w:lang w:val="pt-BR"/>
              </w:rPr>
              <w:tab/>
              <w:t>29</w:t>
            </w:r>
          </w:hyperlink>
        </w:p>
        <w:p w:rsidR="008E6A82" w:rsidRPr="00283DE9" w:rsidRDefault="00341B85">
          <w:pPr>
            <w:pStyle w:val="Sumrio2"/>
            <w:numPr>
              <w:ilvl w:val="1"/>
              <w:numId w:val="14"/>
            </w:numPr>
            <w:tabs>
              <w:tab w:val="left" w:pos="2130"/>
              <w:tab w:val="right" w:leader="dot" w:pos="10065"/>
            </w:tabs>
            <w:spacing w:before="328"/>
            <w:ind w:hanging="431"/>
            <w:rPr>
              <w:lang w:val="pt-BR"/>
            </w:rPr>
          </w:pPr>
          <w:hyperlink w:anchor="_bookmark33" w:history="1">
            <w:r w:rsidR="00322C50" w:rsidRPr="00283DE9">
              <w:rPr>
                <w:color w:val="404040"/>
                <w:lang w:val="pt-BR"/>
              </w:rPr>
              <w:t xml:space="preserve">Alguns estudos sobre </w:t>
            </w:r>
            <w:r w:rsidR="00E31AEC" w:rsidRPr="00283DE9">
              <w:rPr>
                <w:color w:val="404040"/>
                <w:lang w:val="pt-BR"/>
              </w:rPr>
              <w:t>o</w:t>
            </w:r>
            <w:r w:rsidR="00322C50" w:rsidRPr="00283DE9">
              <w:rPr>
                <w:color w:val="404040"/>
                <w:spacing w:val="-5"/>
                <w:lang w:val="pt-BR"/>
              </w:rPr>
              <w:t xml:space="preserve"> </w:t>
            </w:r>
            <w:r w:rsidR="00322C50" w:rsidRPr="00283DE9">
              <w:rPr>
                <w:color w:val="404040"/>
                <w:lang w:val="pt-BR"/>
              </w:rPr>
              <w:t>Opus</w:t>
            </w:r>
            <w:r w:rsidR="00322C50" w:rsidRPr="00283DE9">
              <w:rPr>
                <w:color w:val="404040"/>
                <w:spacing w:val="-2"/>
                <w:lang w:val="pt-BR"/>
              </w:rPr>
              <w:t xml:space="preserve"> </w:t>
            </w:r>
            <w:r w:rsidR="00322C50" w:rsidRPr="00283DE9">
              <w:rPr>
                <w:color w:val="404040"/>
                <w:lang w:val="pt-BR"/>
              </w:rPr>
              <w:t>Dei</w:t>
            </w:r>
            <w:r w:rsidR="00322C50" w:rsidRPr="00283DE9">
              <w:rPr>
                <w:color w:val="404040"/>
                <w:lang w:val="pt-BR"/>
              </w:rPr>
              <w:tab/>
              <w:t>29</w:t>
            </w:r>
          </w:hyperlink>
        </w:p>
      </w:sdtContent>
    </w:sdt>
    <w:p w:rsidR="008E6A82" w:rsidRPr="00283DE9" w:rsidRDefault="008E6A82">
      <w:pPr>
        <w:rPr>
          <w:lang w:val="pt-BR"/>
        </w:rPr>
        <w:sectPr w:rsidR="008E6A82" w:rsidRPr="00283DE9">
          <w:type w:val="continuous"/>
          <w:pgSz w:w="11910" w:h="16840"/>
          <w:pgMar w:top="1326" w:right="0" w:bottom="2674" w:left="0" w:header="720" w:footer="720" w:gutter="0"/>
          <w:cols w:space="720"/>
        </w:sectPr>
      </w:pPr>
    </w:p>
    <w:p w:rsidR="008E6A82" w:rsidRPr="00283DE9" w:rsidRDefault="008E6A82">
      <w:pPr>
        <w:pStyle w:val="Corpodetexto"/>
        <w:rPr>
          <w:sz w:val="36"/>
          <w:lang w:val="pt-BR"/>
        </w:rPr>
      </w:pPr>
    </w:p>
    <w:p w:rsidR="008E6A82" w:rsidRDefault="008E6A82">
      <w:pPr>
        <w:pStyle w:val="Corpodetexto"/>
        <w:rPr>
          <w:sz w:val="36"/>
          <w:lang w:val="pt-BR"/>
        </w:rPr>
      </w:pPr>
    </w:p>
    <w:p w:rsidR="004C0157" w:rsidRPr="00283DE9" w:rsidRDefault="004C0157">
      <w:pPr>
        <w:pStyle w:val="Corpodetexto"/>
        <w:rPr>
          <w:sz w:val="36"/>
          <w:lang w:val="pt-BR"/>
        </w:rPr>
      </w:pPr>
    </w:p>
    <w:p w:rsidR="008E6A82" w:rsidRPr="00283DE9" w:rsidRDefault="008E6A82">
      <w:pPr>
        <w:pStyle w:val="Corpodetexto"/>
        <w:spacing w:before="3"/>
        <w:rPr>
          <w:sz w:val="52"/>
          <w:lang w:val="pt-BR"/>
        </w:rPr>
      </w:pPr>
    </w:p>
    <w:p w:rsidR="008E6A82" w:rsidRPr="00283DE9" w:rsidRDefault="00163BB9">
      <w:pPr>
        <w:pStyle w:val="Ttulo1"/>
        <w:numPr>
          <w:ilvl w:val="0"/>
          <w:numId w:val="13"/>
        </w:numPr>
        <w:tabs>
          <w:tab w:val="left" w:pos="2055"/>
        </w:tabs>
        <w:spacing w:before="0"/>
        <w:rPr>
          <w:u w:val="none"/>
          <w:lang w:val="pt-BR"/>
        </w:rPr>
      </w:pPr>
      <w:r w:rsidRPr="00283DE9">
        <w:rPr>
          <w:noProof/>
          <w:lang w:val="pt-BR" w:eastAsia="pt-BR" w:bidi="ar-SA"/>
        </w:rPr>
        <mc:AlternateContent>
          <mc:Choice Requires="wps">
            <w:drawing>
              <wp:anchor distT="0" distB="0" distL="114300" distR="114300" simplePos="0" relativeHeight="251663360" behindDoc="0" locked="0" layoutInCell="1" allowOverlap="1" wp14:anchorId="77D892FF" wp14:editId="4A8C499B">
                <wp:simplePos x="0" y="0"/>
                <wp:positionH relativeFrom="page">
                  <wp:posOffset>0</wp:posOffset>
                </wp:positionH>
                <wp:positionV relativeFrom="paragraph">
                  <wp:posOffset>262890</wp:posOffset>
                </wp:positionV>
                <wp:extent cx="7560310" cy="0"/>
                <wp:effectExtent l="0" t="0" r="0" b="0"/>
                <wp:wrapNone/>
                <wp:docPr id="28"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9525">
                          <a:solidFill>
                            <a:srgbClr val="FFC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0E3895" id="Line 22"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0,20.7pt" to="595.3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" strokecolor="#ffc000">
                <w10:wrap anchorx="page"/>
              </v:line>
            </w:pict>
          </mc:Fallback>
        </mc:AlternateContent>
      </w:r>
      <w:bookmarkStart w:id="0" w:name="_bookmark0"/>
      <w:bookmarkEnd w:id="0"/>
      <w:r w:rsidR="00E31AEC" w:rsidRPr="00283DE9">
        <w:rPr>
          <w:color w:val="FFC000"/>
          <w:u w:val="none"/>
          <w:lang w:val="pt-BR"/>
        </w:rPr>
        <w:t xml:space="preserve">DESCRIÇÃO </w:t>
      </w:r>
      <w:r w:rsidR="00322C50" w:rsidRPr="00283DE9">
        <w:rPr>
          <w:color w:val="FFC000"/>
          <w:u w:val="none"/>
          <w:lang w:val="pt-BR"/>
        </w:rPr>
        <w:t>GERAL D</w:t>
      </w:r>
      <w:r w:rsidR="00E31AEC" w:rsidRPr="00283DE9">
        <w:rPr>
          <w:color w:val="FFC000"/>
          <w:u w:val="none"/>
          <w:lang w:val="pt-BR"/>
        </w:rPr>
        <w:t>O</w:t>
      </w:r>
      <w:r w:rsidR="00322C50" w:rsidRPr="00283DE9">
        <w:rPr>
          <w:color w:val="FFC000"/>
          <w:u w:val="none"/>
          <w:lang w:val="pt-BR"/>
        </w:rPr>
        <w:t xml:space="preserve"> OPUS</w:t>
      </w:r>
      <w:r w:rsidR="00322C50" w:rsidRPr="00283DE9">
        <w:rPr>
          <w:color w:val="FFC000"/>
          <w:spacing w:val="-13"/>
          <w:u w:val="none"/>
          <w:lang w:val="pt-BR"/>
        </w:rPr>
        <w:t xml:space="preserve"> </w:t>
      </w:r>
      <w:r w:rsidR="00322C50" w:rsidRPr="00283DE9">
        <w:rPr>
          <w:color w:val="FFC000"/>
          <w:u w:val="none"/>
          <w:lang w:val="pt-BR"/>
        </w:rPr>
        <w:t>DEI</w:t>
      </w:r>
    </w:p>
    <w:p w:rsidR="008E6A82" w:rsidRPr="00283DE9" w:rsidRDefault="008E6A82">
      <w:pPr>
        <w:pStyle w:val="Corpodetexto"/>
        <w:rPr>
          <w:b/>
          <w:sz w:val="36"/>
          <w:lang w:val="pt-BR"/>
        </w:rPr>
      </w:pPr>
    </w:p>
    <w:p w:rsidR="008E6A82" w:rsidRPr="00283DE9" w:rsidRDefault="008E6A82">
      <w:pPr>
        <w:pStyle w:val="Corpodetexto"/>
        <w:spacing w:before="3"/>
        <w:rPr>
          <w:b/>
          <w:sz w:val="41"/>
          <w:lang w:val="pt-BR"/>
        </w:rPr>
      </w:pPr>
    </w:p>
    <w:p w:rsidR="008E6A82" w:rsidRPr="00283DE9" w:rsidRDefault="00322C50">
      <w:pPr>
        <w:pStyle w:val="Ttulo2"/>
        <w:numPr>
          <w:ilvl w:val="1"/>
          <w:numId w:val="13"/>
        </w:numPr>
        <w:tabs>
          <w:tab w:val="left" w:pos="2245"/>
        </w:tabs>
        <w:spacing w:before="1"/>
        <w:ind w:hanging="546"/>
        <w:rPr>
          <w:lang w:val="pt-BR"/>
        </w:rPr>
      </w:pPr>
      <w:bookmarkStart w:id="1" w:name="_bookmark1"/>
      <w:bookmarkEnd w:id="1"/>
      <w:r w:rsidRPr="00283DE9">
        <w:rPr>
          <w:color w:val="FFC000"/>
          <w:lang w:val="pt-BR"/>
        </w:rPr>
        <w:t>Identidad</w:t>
      </w:r>
      <w:r w:rsidR="00E31AEC" w:rsidRPr="00283DE9">
        <w:rPr>
          <w:color w:val="FFC000"/>
          <w:lang w:val="pt-BR"/>
        </w:rPr>
        <w:t xml:space="preserve">e e </w:t>
      </w:r>
      <w:r w:rsidRPr="00283DE9">
        <w:rPr>
          <w:color w:val="FFC000"/>
          <w:lang w:val="pt-BR"/>
        </w:rPr>
        <w:t>mis</w:t>
      </w:r>
      <w:r w:rsidR="00E31AEC" w:rsidRPr="00283DE9">
        <w:rPr>
          <w:color w:val="FFC000"/>
          <w:lang w:val="pt-BR"/>
        </w:rPr>
        <w:t>são</w:t>
      </w:r>
    </w:p>
    <w:p w:rsidR="008E6A82" w:rsidRPr="00283DE9" w:rsidRDefault="00892187">
      <w:pPr>
        <w:pStyle w:val="Corpodetexto"/>
        <w:spacing w:before="224"/>
        <w:ind w:left="1132" w:right="1277" w:firstLine="566"/>
        <w:jc w:val="both"/>
        <w:rPr>
          <w:lang w:val="pt-BR"/>
        </w:rPr>
      </w:pPr>
      <w:r w:rsidRPr="00283DE9">
        <w:rPr>
          <w:color w:val="404040"/>
          <w:lang w:val="pt-BR"/>
        </w:rPr>
        <w:t xml:space="preserve">O Opus Dei é uma instituição pastoral da Igreja Católica fundada por </w:t>
      </w:r>
      <w:r w:rsidR="00695CB2" w:rsidRPr="00283DE9">
        <w:rPr>
          <w:color w:val="404040"/>
          <w:lang w:val="pt-BR"/>
        </w:rPr>
        <w:t>São Josemaria</w:t>
      </w:r>
      <w:r w:rsidRPr="00283DE9">
        <w:rPr>
          <w:color w:val="404040"/>
          <w:lang w:val="pt-BR"/>
        </w:rPr>
        <w:t xml:space="preserve"> Escrivá em Madri no dia 2 de outubro de 1928. Em 1983 </w:t>
      </w:r>
      <w:r w:rsidR="00695CB2" w:rsidRPr="00283DE9">
        <w:rPr>
          <w:color w:val="404040"/>
          <w:lang w:val="pt-BR"/>
        </w:rPr>
        <w:t>São João</w:t>
      </w:r>
      <w:r w:rsidRPr="00283DE9">
        <w:rPr>
          <w:color w:val="404040"/>
          <w:lang w:val="pt-BR"/>
        </w:rPr>
        <w:t xml:space="preserve"> Paulo II </w:t>
      </w:r>
      <w:r w:rsidR="00283DE9">
        <w:rPr>
          <w:color w:val="404040"/>
          <w:lang w:val="pt-BR"/>
        </w:rPr>
        <w:t>deu ao</w:t>
      </w:r>
      <w:r w:rsidRPr="00283DE9">
        <w:rPr>
          <w:color w:val="404040"/>
          <w:lang w:val="pt-BR"/>
        </w:rPr>
        <w:t xml:space="preserve"> Opus Dei </w:t>
      </w:r>
      <w:r w:rsidR="00283DE9">
        <w:rPr>
          <w:color w:val="404040"/>
          <w:lang w:val="pt-BR"/>
        </w:rPr>
        <w:t>a configuração de</w:t>
      </w:r>
      <w:r w:rsidRPr="00283DE9">
        <w:rPr>
          <w:color w:val="404040"/>
          <w:lang w:val="pt-BR"/>
        </w:rPr>
        <w:t xml:space="preserve"> prelazia pessoal. Seu nome completo é Prelazia da Santa Cruz e Opus Dei, mas também é chamado de Prelazia do Opus Dei ou simplesmente Opus Dei, expressão latina que significa </w:t>
      </w:r>
      <w:r w:rsidR="00340E90">
        <w:rPr>
          <w:color w:val="404040"/>
          <w:lang w:val="pt-BR"/>
        </w:rPr>
        <w:t>“</w:t>
      </w:r>
      <w:r w:rsidRPr="00283DE9">
        <w:rPr>
          <w:color w:val="404040"/>
          <w:lang w:val="pt-BR"/>
        </w:rPr>
        <w:t>Obra de Deus</w:t>
      </w:r>
      <w:r w:rsidR="00340E90">
        <w:rPr>
          <w:color w:val="404040"/>
          <w:lang w:val="pt-BR"/>
        </w:rPr>
        <w:t>”</w:t>
      </w:r>
      <w:r w:rsidRPr="00283DE9">
        <w:rPr>
          <w:color w:val="404040"/>
          <w:lang w:val="pt-BR"/>
        </w:rPr>
        <w:t>.</w:t>
      </w:r>
    </w:p>
    <w:p w:rsidR="00892187" w:rsidRPr="00283DE9" w:rsidRDefault="00892187">
      <w:pPr>
        <w:pStyle w:val="Corpodetexto"/>
        <w:spacing w:before="201"/>
        <w:ind w:left="1132" w:right="1277" w:firstLine="566"/>
        <w:jc w:val="both"/>
        <w:rPr>
          <w:color w:val="404040"/>
          <w:lang w:val="pt-BR"/>
        </w:rPr>
      </w:pPr>
      <w:r w:rsidRPr="00283DE9">
        <w:rPr>
          <w:color w:val="404040"/>
          <w:lang w:val="pt-BR"/>
        </w:rPr>
        <w:t>A finalidade do Opus Dei é contribuir para a missão evangelizadora da Igreja e fomentar em todos os cristãos uma vida coerente com a fé nas circunstâncias cotidianas, especialmente por meio da santificação do trabalho profissional.</w:t>
      </w:r>
    </w:p>
    <w:p w:rsidR="00892187" w:rsidRPr="00283DE9" w:rsidRDefault="00892187">
      <w:pPr>
        <w:pStyle w:val="Corpodetexto"/>
        <w:spacing w:before="199"/>
        <w:ind w:left="1132" w:right="1277" w:firstLine="566"/>
        <w:jc w:val="both"/>
        <w:rPr>
          <w:color w:val="404040"/>
          <w:lang w:val="pt-BR"/>
        </w:rPr>
      </w:pPr>
      <w:r w:rsidRPr="00283DE9">
        <w:rPr>
          <w:color w:val="404040"/>
          <w:lang w:val="pt-BR"/>
        </w:rPr>
        <w:t xml:space="preserve">Santificar o trabalho </w:t>
      </w:r>
      <w:r w:rsidR="006B798D" w:rsidRPr="00283DE9">
        <w:rPr>
          <w:color w:val="404040"/>
          <w:lang w:val="pt-BR"/>
        </w:rPr>
        <w:t>significa</w:t>
      </w:r>
      <w:r w:rsidRPr="00283DE9">
        <w:rPr>
          <w:color w:val="404040"/>
          <w:lang w:val="pt-BR"/>
        </w:rPr>
        <w:t xml:space="preserve"> realizá-lo segundo o espírito de Jesus Cristo: procurar cumprir as tarefas da melhor maneira possível, para dar glória a Deus e servir os outros. Assim, o trabalho se converte em lugar de encontro com Deus</w:t>
      </w:r>
      <w:r w:rsidR="00283DE9">
        <w:rPr>
          <w:color w:val="404040"/>
          <w:lang w:val="pt-BR"/>
        </w:rPr>
        <w:t xml:space="preserve">, </w:t>
      </w:r>
      <w:r w:rsidRPr="00283DE9">
        <w:rPr>
          <w:color w:val="404040"/>
          <w:lang w:val="pt-BR"/>
        </w:rPr>
        <w:t>um âmbito onde podemos aperfeiçoar o próprio caráter</w:t>
      </w:r>
      <w:r w:rsidR="00283DE9">
        <w:rPr>
          <w:color w:val="404040"/>
          <w:lang w:val="pt-BR"/>
        </w:rPr>
        <w:t xml:space="preserve"> </w:t>
      </w:r>
      <w:r w:rsidR="00283DE9" w:rsidRPr="00283DE9">
        <w:rPr>
          <w:color w:val="404040"/>
          <w:lang w:val="pt-BR"/>
        </w:rPr>
        <w:t>e amadurecer</w:t>
      </w:r>
      <w:r w:rsidRPr="00283DE9">
        <w:rPr>
          <w:color w:val="404040"/>
          <w:lang w:val="pt-BR"/>
        </w:rPr>
        <w:t>.</w:t>
      </w:r>
    </w:p>
    <w:p w:rsidR="00892187" w:rsidRPr="00283DE9" w:rsidRDefault="00892187">
      <w:pPr>
        <w:pStyle w:val="Corpodetexto"/>
        <w:spacing w:before="202"/>
        <w:ind w:left="1132" w:right="1274" w:firstLine="566"/>
        <w:jc w:val="both"/>
        <w:rPr>
          <w:color w:val="404040"/>
          <w:lang w:val="pt-BR"/>
        </w:rPr>
      </w:pPr>
      <w:r w:rsidRPr="00283DE9">
        <w:rPr>
          <w:color w:val="404040"/>
          <w:lang w:val="pt-BR"/>
        </w:rPr>
        <w:t xml:space="preserve">A principal atividade do Opus Dei é a formação espiritual e o atendimento pastoral dos seus membros, a fim de que cada um deles, no seu próprio lugar na Igreja e no mundo, realize um apostolado pessoal e variado e promova ao seu redor o ideal da chamada universal à santidade. Os fiéis do Opus Dei procuram contribuir para dar soluções cristãs aos problemas da sociedade, dando assim testemunho da sua fé. </w:t>
      </w:r>
    </w:p>
    <w:p w:rsidR="008E6A82" w:rsidRPr="00283DE9" w:rsidRDefault="00892187">
      <w:pPr>
        <w:pStyle w:val="Corpodetexto"/>
        <w:spacing w:before="202"/>
        <w:ind w:left="1132" w:right="1274" w:firstLine="566"/>
        <w:jc w:val="both"/>
        <w:rPr>
          <w:lang w:val="pt-BR"/>
        </w:rPr>
      </w:pPr>
      <w:r w:rsidRPr="00283DE9">
        <w:rPr>
          <w:color w:val="404040"/>
          <w:lang w:val="pt-BR"/>
        </w:rPr>
        <w:t>O Opus Dei oferece também formação e atendimento espiritual às pessoas que o desejarem, e não só aos seus próprios membros.</w:t>
      </w:r>
    </w:p>
    <w:p w:rsidR="008E6A82" w:rsidRPr="00283DE9" w:rsidRDefault="008E6A82">
      <w:pPr>
        <w:pStyle w:val="Corpodetexto"/>
        <w:rPr>
          <w:sz w:val="24"/>
          <w:lang w:val="pt-BR"/>
        </w:rPr>
      </w:pPr>
    </w:p>
    <w:p w:rsidR="008E6A82" w:rsidRPr="00283DE9" w:rsidRDefault="008E6A82">
      <w:pPr>
        <w:pStyle w:val="Corpodetexto"/>
        <w:rPr>
          <w:sz w:val="24"/>
          <w:lang w:val="pt-BR"/>
        </w:rPr>
      </w:pPr>
    </w:p>
    <w:p w:rsidR="008E6A82" w:rsidRPr="00283DE9" w:rsidRDefault="00322C50">
      <w:pPr>
        <w:pStyle w:val="Ttulo2"/>
        <w:numPr>
          <w:ilvl w:val="1"/>
          <w:numId w:val="13"/>
        </w:numPr>
        <w:tabs>
          <w:tab w:val="left" w:pos="2245"/>
        </w:tabs>
        <w:spacing w:before="148"/>
        <w:ind w:hanging="546"/>
        <w:rPr>
          <w:lang w:val="pt-BR"/>
        </w:rPr>
      </w:pPr>
      <w:bookmarkStart w:id="2" w:name="_bookmark2"/>
      <w:bookmarkEnd w:id="2"/>
      <w:r w:rsidRPr="00283DE9">
        <w:rPr>
          <w:color w:val="FFC000"/>
          <w:lang w:val="pt-BR"/>
        </w:rPr>
        <w:t>Mensa</w:t>
      </w:r>
      <w:r w:rsidR="00892187" w:rsidRPr="00283DE9">
        <w:rPr>
          <w:color w:val="FFC000"/>
          <w:lang w:val="pt-BR"/>
        </w:rPr>
        <w:t>gem</w:t>
      </w:r>
    </w:p>
    <w:p w:rsidR="008E6A82" w:rsidRPr="00283DE9" w:rsidRDefault="00892187">
      <w:pPr>
        <w:pStyle w:val="Corpodetexto"/>
        <w:spacing w:before="227" w:line="237" w:lineRule="auto"/>
        <w:ind w:left="1132" w:right="1275" w:firstLine="566"/>
        <w:jc w:val="both"/>
        <w:rPr>
          <w:lang w:val="pt-BR"/>
        </w:rPr>
      </w:pPr>
      <w:r w:rsidRPr="00283DE9">
        <w:rPr>
          <w:color w:val="404040"/>
          <w:lang w:val="pt-BR"/>
        </w:rPr>
        <w:t>Desde a sua fundação em 1928, o Opus Dei difunde a mensagem de que todos os batizados são chamados à perfeição cristã – à santidade</w:t>
      </w:r>
      <w:r w:rsidR="00322C50" w:rsidRPr="00283DE9">
        <w:rPr>
          <w:color w:val="404040"/>
          <w:position w:val="8"/>
          <w:sz w:val="14"/>
          <w:lang w:val="pt-BR"/>
        </w:rPr>
        <w:t>1</w:t>
      </w:r>
      <w:r w:rsidR="00322C50" w:rsidRPr="00283DE9">
        <w:rPr>
          <w:color w:val="404040"/>
          <w:lang w:val="pt-BR"/>
        </w:rPr>
        <w:t xml:space="preserve"> </w:t>
      </w:r>
      <w:r w:rsidRPr="00283DE9">
        <w:rPr>
          <w:color w:val="404040"/>
          <w:lang w:val="pt-BR"/>
        </w:rPr>
        <w:t xml:space="preserve">–, no cumprimento do seu próprio trabalho e das obrigações pessoais de cada um. </w:t>
      </w:r>
      <w:r w:rsidR="00340E90">
        <w:rPr>
          <w:color w:val="404040"/>
          <w:lang w:val="pt-BR"/>
        </w:rPr>
        <w:t>“</w:t>
      </w:r>
      <w:r w:rsidRPr="00283DE9">
        <w:rPr>
          <w:color w:val="404040"/>
          <w:lang w:val="pt-BR"/>
        </w:rPr>
        <w:t>O espírito do Opus Dei (...) leva cada um a cumprir os encargos e deveres do seu próprio estado, da sua missão na Igreja e na sociedade civil, com a maior perfeição possível</w:t>
      </w:r>
      <w:r w:rsidR="00340E90">
        <w:rPr>
          <w:color w:val="404040"/>
          <w:lang w:val="pt-BR"/>
        </w:rPr>
        <w:t>”</w:t>
      </w:r>
      <w:r w:rsidR="00322C50" w:rsidRPr="00283DE9">
        <w:rPr>
          <w:color w:val="404040"/>
          <w:position w:val="8"/>
          <w:sz w:val="14"/>
          <w:lang w:val="pt-BR"/>
        </w:rPr>
        <w:t>2</w:t>
      </w:r>
      <w:r w:rsidR="00322C50" w:rsidRPr="00283DE9">
        <w:rPr>
          <w:color w:val="404040"/>
          <w:lang w:val="pt-BR"/>
        </w:rPr>
        <w:t>.</w:t>
      </w:r>
    </w:p>
    <w:p w:rsidR="008E6A82" w:rsidRPr="00283DE9" w:rsidRDefault="00892187">
      <w:pPr>
        <w:pStyle w:val="Corpodetexto"/>
        <w:spacing w:before="202"/>
        <w:ind w:left="1132" w:right="1279" w:firstLine="566"/>
        <w:jc w:val="both"/>
        <w:rPr>
          <w:lang w:val="pt-BR"/>
        </w:rPr>
      </w:pPr>
      <w:r w:rsidRPr="00283DE9">
        <w:rPr>
          <w:color w:val="404040"/>
          <w:lang w:val="pt-BR"/>
        </w:rPr>
        <w:t xml:space="preserve">A difusão dessa mensagem coincide com um dos principais propósitos do Concílio Vaticano II: recordar que </w:t>
      </w:r>
      <w:r w:rsidR="00340E90">
        <w:rPr>
          <w:color w:val="404040"/>
          <w:lang w:val="pt-BR"/>
        </w:rPr>
        <w:t>“</w:t>
      </w:r>
      <w:r w:rsidRPr="00283DE9">
        <w:rPr>
          <w:color w:val="404040"/>
          <w:lang w:val="pt-BR"/>
        </w:rPr>
        <w:t>todos os fiéis, seja qual for o seu estado ou classe, são chamados à plenitude da</w:t>
      </w:r>
      <w:r w:rsidR="004C0157">
        <w:rPr>
          <w:color w:val="404040"/>
          <w:lang w:val="pt-BR"/>
        </w:rPr>
        <w:t xml:space="preserve"> </w:t>
      </w:r>
    </w:p>
    <w:p w:rsidR="008E6A82" w:rsidRPr="00283DE9" w:rsidRDefault="008E6A82">
      <w:pPr>
        <w:pStyle w:val="Corpodetexto"/>
        <w:rPr>
          <w:sz w:val="24"/>
          <w:lang w:val="pt-BR"/>
        </w:rPr>
      </w:pPr>
    </w:p>
    <w:p w:rsidR="008E6A82" w:rsidRPr="00283DE9" w:rsidRDefault="008E6A82">
      <w:pPr>
        <w:pStyle w:val="Corpodetexto"/>
        <w:spacing w:before="6"/>
        <w:rPr>
          <w:sz w:val="25"/>
          <w:lang w:val="pt-BR"/>
        </w:rPr>
      </w:pPr>
    </w:p>
    <w:p w:rsidR="008E6A82" w:rsidRPr="00283DE9" w:rsidRDefault="00322C50">
      <w:pPr>
        <w:ind w:left="1132"/>
        <w:rPr>
          <w:sz w:val="16"/>
          <w:lang w:val="pt-BR"/>
        </w:rPr>
      </w:pPr>
      <w:r w:rsidRPr="00283DE9">
        <w:rPr>
          <w:color w:val="808080"/>
          <w:position w:val="6"/>
          <w:sz w:val="13"/>
          <w:lang w:val="pt-BR"/>
        </w:rPr>
        <w:t xml:space="preserve">1 </w:t>
      </w:r>
      <w:r w:rsidR="004E1545" w:rsidRPr="00283DE9">
        <w:rPr>
          <w:color w:val="808080"/>
          <w:sz w:val="16"/>
          <w:lang w:val="pt-BR"/>
        </w:rPr>
        <w:t>Cf.</w:t>
      </w:r>
      <w:r w:rsidRPr="00283DE9">
        <w:rPr>
          <w:color w:val="808080"/>
          <w:sz w:val="16"/>
          <w:lang w:val="pt-BR"/>
        </w:rPr>
        <w:t xml:space="preserve"> </w:t>
      </w:r>
      <w:r w:rsidR="00892187" w:rsidRPr="00283DE9">
        <w:rPr>
          <w:color w:val="808080"/>
          <w:sz w:val="16"/>
          <w:lang w:val="pt-BR"/>
        </w:rPr>
        <w:t>Mt 5,48; 1Ts 4,3; Ef 1,4</w:t>
      </w:r>
      <w:r w:rsidRPr="00283DE9">
        <w:rPr>
          <w:color w:val="808080"/>
          <w:sz w:val="16"/>
          <w:lang w:val="pt-BR"/>
        </w:rPr>
        <w:t>.</w:t>
      </w:r>
    </w:p>
    <w:p w:rsidR="008E6A82" w:rsidRPr="00283DE9" w:rsidRDefault="00322C50">
      <w:pPr>
        <w:spacing w:before="15"/>
        <w:ind w:left="1132"/>
        <w:rPr>
          <w:sz w:val="16"/>
          <w:lang w:val="pt-BR"/>
        </w:rPr>
      </w:pPr>
      <w:r w:rsidRPr="00283DE9">
        <w:rPr>
          <w:color w:val="808080"/>
          <w:position w:val="6"/>
          <w:sz w:val="13"/>
          <w:lang w:val="pt-BR"/>
        </w:rPr>
        <w:t xml:space="preserve">2 </w:t>
      </w:r>
      <w:r w:rsidR="00892187" w:rsidRPr="00283DE9">
        <w:rPr>
          <w:i/>
          <w:color w:val="808080"/>
          <w:sz w:val="16"/>
          <w:lang w:val="pt-BR"/>
        </w:rPr>
        <w:t xml:space="preserve">Entrevistas com Mons. Josemaria Escrivá, </w:t>
      </w:r>
      <w:r w:rsidR="00892187" w:rsidRPr="00283DE9">
        <w:rPr>
          <w:color w:val="808080"/>
          <w:sz w:val="16"/>
          <w:lang w:val="pt-BR"/>
        </w:rPr>
        <w:t>n. 16</w:t>
      </w:r>
      <w:r w:rsidRPr="00283DE9">
        <w:rPr>
          <w:color w:val="808080"/>
          <w:sz w:val="16"/>
          <w:lang w:val="pt-BR"/>
        </w:rPr>
        <w:t>.</w:t>
      </w:r>
    </w:p>
    <w:p w:rsidR="008E6A82" w:rsidRPr="00283DE9" w:rsidRDefault="008E6A82">
      <w:pPr>
        <w:rPr>
          <w:sz w:val="16"/>
          <w:lang w:val="pt-BR"/>
        </w:rPr>
        <w:sectPr w:rsidR="008E6A82" w:rsidRPr="00283DE9">
          <w:pgSz w:w="11910" w:h="16840"/>
          <w:pgMar w:top="1320" w:right="0" w:bottom="1680" w:left="0" w:header="710" w:footer="1485" w:gutter="0"/>
          <w:cols w:space="720"/>
        </w:sectPr>
      </w:pPr>
    </w:p>
    <w:p w:rsidR="008E6A82" w:rsidRPr="00283DE9" w:rsidRDefault="00892187">
      <w:pPr>
        <w:pStyle w:val="Corpodetexto"/>
        <w:spacing w:before="84"/>
        <w:ind w:left="1132" w:right="1275"/>
        <w:jc w:val="both"/>
        <w:rPr>
          <w:lang w:val="pt-BR"/>
        </w:rPr>
      </w:pPr>
      <w:proofErr w:type="gramStart"/>
      <w:r w:rsidRPr="00283DE9">
        <w:rPr>
          <w:color w:val="404040"/>
          <w:lang w:val="pt-BR"/>
        </w:rPr>
        <w:lastRenderedPageBreak/>
        <w:t>vida</w:t>
      </w:r>
      <w:proofErr w:type="gramEnd"/>
      <w:r w:rsidRPr="00283DE9">
        <w:rPr>
          <w:color w:val="404040"/>
          <w:lang w:val="pt-BR"/>
        </w:rPr>
        <w:t xml:space="preserve"> cristã e à perfeição da caridade</w:t>
      </w:r>
      <w:r w:rsidR="00340E90">
        <w:rPr>
          <w:color w:val="404040"/>
          <w:lang w:val="pt-BR"/>
        </w:rPr>
        <w:t>”</w:t>
      </w:r>
      <w:r w:rsidR="00322C50" w:rsidRPr="00283DE9">
        <w:rPr>
          <w:color w:val="404040"/>
          <w:position w:val="8"/>
          <w:sz w:val="14"/>
          <w:lang w:val="pt-BR"/>
        </w:rPr>
        <w:t>3</w:t>
      </w:r>
      <w:r w:rsidR="00322C50" w:rsidRPr="00283DE9">
        <w:rPr>
          <w:color w:val="404040"/>
          <w:lang w:val="pt-BR"/>
        </w:rPr>
        <w:t xml:space="preserve">, </w:t>
      </w:r>
      <w:r w:rsidRPr="00283DE9">
        <w:rPr>
          <w:color w:val="404040"/>
          <w:lang w:val="pt-BR"/>
        </w:rPr>
        <w:t xml:space="preserve">e isso </w:t>
      </w:r>
      <w:r w:rsidR="00340E90">
        <w:rPr>
          <w:color w:val="404040"/>
          <w:lang w:val="pt-BR"/>
        </w:rPr>
        <w:t>“</w:t>
      </w:r>
      <w:r w:rsidRPr="00283DE9">
        <w:rPr>
          <w:color w:val="404040"/>
          <w:lang w:val="pt-BR"/>
        </w:rPr>
        <w:t xml:space="preserve">no meio de todas e cada uma das atividades e profissões e nas circunstâncias </w:t>
      </w:r>
      <w:r w:rsidR="00FA7607" w:rsidRPr="00283DE9">
        <w:rPr>
          <w:color w:val="404040"/>
          <w:lang w:val="pt-BR"/>
        </w:rPr>
        <w:t>normais</w:t>
      </w:r>
      <w:r w:rsidRPr="00283DE9">
        <w:rPr>
          <w:color w:val="404040"/>
          <w:lang w:val="pt-BR"/>
        </w:rPr>
        <w:t xml:space="preserve"> da vida familiar e social (...). Aí </w:t>
      </w:r>
      <w:r w:rsidR="00356A17" w:rsidRPr="00283DE9">
        <w:rPr>
          <w:color w:val="404040"/>
          <w:lang w:val="pt-BR"/>
        </w:rPr>
        <w:t xml:space="preserve">os chama </w:t>
      </w:r>
      <w:r w:rsidRPr="00283DE9">
        <w:rPr>
          <w:color w:val="404040"/>
          <w:lang w:val="pt-BR"/>
        </w:rPr>
        <w:t>Deus a contribuírem, do interior, à maneira de fermento, para a santificação do mundo. E desta forma, a manifestarem Cristo aos outros, principalmente com o testemunho da vida</w:t>
      </w:r>
      <w:r w:rsidR="00340E90">
        <w:rPr>
          <w:color w:val="404040"/>
          <w:lang w:val="pt-BR"/>
        </w:rPr>
        <w:t>”</w:t>
      </w:r>
      <w:r w:rsidR="00322C50" w:rsidRPr="00283DE9">
        <w:rPr>
          <w:color w:val="404040"/>
          <w:position w:val="8"/>
          <w:sz w:val="14"/>
          <w:lang w:val="pt-BR"/>
        </w:rPr>
        <w:t>4</w:t>
      </w:r>
      <w:r w:rsidR="00322C50" w:rsidRPr="00283DE9">
        <w:rPr>
          <w:color w:val="404040"/>
          <w:lang w:val="pt-BR"/>
        </w:rPr>
        <w:t>.</w:t>
      </w:r>
    </w:p>
    <w:p w:rsidR="008E6A82" w:rsidRPr="00283DE9" w:rsidRDefault="00044C1F" w:rsidP="008853DE">
      <w:pPr>
        <w:pStyle w:val="PargrafodaLista"/>
        <w:spacing w:before="360"/>
        <w:rPr>
          <w:rFonts w:ascii="Helv" w:hAnsi="Helv"/>
          <w:lang w:val="pt-BR"/>
        </w:rPr>
      </w:pPr>
      <w:r w:rsidRPr="00283DE9">
        <w:rPr>
          <w:rFonts w:ascii="Helvetica" w:hAnsi="Helvetica"/>
          <w:b/>
          <w:bCs/>
          <w:color w:val="808080"/>
          <w:lang w:val="pt-BR"/>
        </w:rPr>
        <w:t>Algun</w:t>
      </w:r>
      <w:r w:rsidR="00A9277F" w:rsidRPr="00283DE9">
        <w:rPr>
          <w:rFonts w:ascii="Helvetica" w:hAnsi="Helvetica"/>
          <w:b/>
          <w:bCs/>
          <w:color w:val="808080"/>
          <w:lang w:val="pt-BR"/>
        </w:rPr>
        <w:t xml:space="preserve">s </w:t>
      </w:r>
      <w:r w:rsidRPr="00283DE9">
        <w:rPr>
          <w:rFonts w:ascii="Helvetica" w:hAnsi="Helvetica"/>
          <w:b/>
          <w:bCs/>
          <w:color w:val="E36C0A"/>
          <w:lang w:val="pt-BR"/>
        </w:rPr>
        <w:t>traços da mensagem do</w:t>
      </w:r>
      <w:r w:rsidR="00A9277F" w:rsidRPr="00283DE9">
        <w:rPr>
          <w:rFonts w:ascii="Helvetica" w:hAnsi="Helvetica"/>
          <w:b/>
          <w:bCs/>
          <w:color w:val="E36C0A"/>
          <w:lang w:val="pt-BR"/>
        </w:rPr>
        <w:t xml:space="preserve"> Opus Dei</w:t>
      </w:r>
      <w:r w:rsidR="00A9277F" w:rsidRPr="00283DE9">
        <w:rPr>
          <w:rFonts w:ascii="Helvetica" w:hAnsi="Helvetica"/>
          <w:b/>
          <w:bCs/>
          <w:color w:val="808080"/>
          <w:lang w:val="pt-BR"/>
        </w:rPr>
        <w:t xml:space="preserve"> s</w:t>
      </w:r>
      <w:r w:rsidRPr="00283DE9">
        <w:rPr>
          <w:rFonts w:ascii="Helvetica" w:hAnsi="Helvetica"/>
          <w:b/>
          <w:bCs/>
          <w:color w:val="808080"/>
          <w:lang w:val="pt-BR"/>
        </w:rPr>
        <w:t>ão os seguintes</w:t>
      </w:r>
      <w:r w:rsidR="00A9277F" w:rsidRPr="00283DE9">
        <w:rPr>
          <w:rFonts w:ascii="Helvetica" w:hAnsi="Helvetica"/>
          <w:b/>
          <w:bCs/>
          <w:color w:val="808080"/>
          <w:lang w:val="pt-BR"/>
        </w:rPr>
        <w:t>:</w:t>
      </w:r>
    </w:p>
    <w:p w:rsidR="008E6A82" w:rsidRPr="00283DE9" w:rsidRDefault="008E6A82">
      <w:pPr>
        <w:pStyle w:val="Corpodetexto"/>
        <w:rPr>
          <w:b/>
          <w:sz w:val="24"/>
          <w:lang w:val="pt-BR"/>
        </w:rPr>
      </w:pPr>
    </w:p>
    <w:p w:rsidR="008E6A82" w:rsidRPr="00283DE9" w:rsidRDefault="00044C1F" w:rsidP="00322C50">
      <w:pPr>
        <w:pStyle w:val="PargrafodaLista"/>
        <w:numPr>
          <w:ilvl w:val="0"/>
          <w:numId w:val="2"/>
        </w:numPr>
        <w:adjustRightInd w:val="0"/>
        <w:rPr>
          <w:rFonts w:ascii="Helvetica" w:hAnsi="Helvetica"/>
          <w:color w:val="404040"/>
          <w:lang w:val="pt-BR"/>
        </w:rPr>
      </w:pPr>
      <w:r w:rsidRPr="00283DE9">
        <w:rPr>
          <w:rFonts w:ascii="Helvetica" w:hAnsi="Helvetica"/>
          <w:b/>
          <w:bCs/>
          <w:color w:val="FFC000"/>
          <w:lang w:val="pt-BR"/>
        </w:rPr>
        <w:t>Filhos de Deus</w:t>
      </w:r>
    </w:p>
    <w:p w:rsidR="008E6A82" w:rsidRPr="001A30D9" w:rsidRDefault="00044C1F">
      <w:pPr>
        <w:spacing w:before="197"/>
        <w:ind w:left="1132" w:right="1273" w:firstLine="566"/>
        <w:jc w:val="both"/>
        <w:rPr>
          <w:color w:val="404040"/>
          <w:lang w:val="pt-BR"/>
        </w:rPr>
      </w:pPr>
      <w:r w:rsidRPr="001A30D9">
        <w:rPr>
          <w:color w:val="404040"/>
          <w:lang w:val="pt-BR"/>
        </w:rPr>
        <w:t xml:space="preserve">Todo o espírito do Opus Dei tem como base um princípio evangélico fundamental: pelo batismo, os cristãos são filhos de Deus. Por isso, </w:t>
      </w:r>
      <w:r w:rsidR="00695CB2" w:rsidRPr="001A30D9">
        <w:rPr>
          <w:color w:val="404040"/>
          <w:lang w:val="pt-BR"/>
        </w:rPr>
        <w:t>São Josemaria</w:t>
      </w:r>
      <w:r w:rsidRPr="001A30D9">
        <w:rPr>
          <w:color w:val="404040"/>
          <w:lang w:val="pt-BR"/>
        </w:rPr>
        <w:t xml:space="preserve"> afirmava que </w:t>
      </w:r>
      <w:r w:rsidR="00340E90" w:rsidRPr="001A30D9">
        <w:rPr>
          <w:color w:val="404040"/>
          <w:lang w:val="pt-BR"/>
        </w:rPr>
        <w:t>“</w:t>
      </w:r>
      <w:r w:rsidRPr="001A30D9">
        <w:rPr>
          <w:color w:val="404040"/>
          <w:lang w:val="pt-BR"/>
        </w:rPr>
        <w:t>a filiação divina é o fundamento do espírito do Opus Dei</w:t>
      </w:r>
      <w:r w:rsidR="00340E90" w:rsidRPr="001A30D9">
        <w:rPr>
          <w:color w:val="404040"/>
          <w:lang w:val="pt-BR"/>
        </w:rPr>
        <w:t>”</w:t>
      </w:r>
      <w:r w:rsidR="00322C50" w:rsidRPr="00283DE9">
        <w:rPr>
          <w:color w:val="404040"/>
          <w:position w:val="7"/>
          <w:sz w:val="14"/>
          <w:lang w:val="pt-BR"/>
        </w:rPr>
        <w:t>5</w:t>
      </w:r>
      <w:r w:rsidR="00322C50" w:rsidRPr="001A30D9">
        <w:rPr>
          <w:color w:val="404040"/>
          <w:lang w:val="pt-BR"/>
        </w:rPr>
        <w:t xml:space="preserve">. </w:t>
      </w:r>
      <w:r w:rsidRPr="001A30D9">
        <w:rPr>
          <w:color w:val="404040"/>
          <w:lang w:val="pt-BR"/>
        </w:rPr>
        <w:t>Em consequência, a formação que a prelazia proporciona fomenta a confiança na Providência divina, a simplicidade no relacionamento com Deus, um profundo sentido da dignidade pessoal e da fraternidade entre os seres humanos e um verdadeiro amor cristão ao mundo, que infunde serenidade e otimismo, juntamente com a alegria de deixar o Espírito Santo agir na alma</w:t>
      </w:r>
      <w:r w:rsidR="00322C50" w:rsidRPr="001A30D9">
        <w:rPr>
          <w:color w:val="404040"/>
          <w:lang w:val="pt-BR"/>
        </w:rPr>
        <w:t>.</w:t>
      </w:r>
    </w:p>
    <w:p w:rsidR="00322C50" w:rsidRPr="00283DE9" w:rsidRDefault="00322C50" w:rsidP="004C0157">
      <w:pPr>
        <w:spacing w:before="120"/>
        <w:ind w:left="1132" w:right="1273" w:firstLine="566"/>
        <w:jc w:val="both"/>
        <w:rPr>
          <w:color w:val="404040"/>
          <w:sz w:val="21"/>
          <w:lang w:val="pt-BR"/>
        </w:rPr>
      </w:pPr>
    </w:p>
    <w:p w:rsidR="008E6A82" w:rsidRPr="00283DE9" w:rsidRDefault="00322C50" w:rsidP="00322C50">
      <w:pPr>
        <w:pStyle w:val="PargrafodaLista"/>
        <w:numPr>
          <w:ilvl w:val="0"/>
          <w:numId w:val="2"/>
        </w:numPr>
        <w:adjustRightInd w:val="0"/>
        <w:rPr>
          <w:rFonts w:ascii="Helvetica" w:hAnsi="Helvetica"/>
          <w:b/>
          <w:bCs/>
          <w:color w:val="FFC000"/>
          <w:lang w:val="pt-BR"/>
        </w:rPr>
      </w:pPr>
      <w:r w:rsidRPr="00283DE9">
        <w:rPr>
          <w:rFonts w:ascii="Helvetica" w:hAnsi="Helvetica"/>
          <w:b/>
          <w:bCs/>
          <w:color w:val="FFC000"/>
          <w:lang w:val="pt-BR"/>
        </w:rPr>
        <w:t>Sentido cris</w:t>
      </w:r>
      <w:r w:rsidR="00044C1F" w:rsidRPr="00283DE9">
        <w:rPr>
          <w:rFonts w:ascii="Helvetica" w:hAnsi="Helvetica"/>
          <w:b/>
          <w:bCs/>
          <w:color w:val="FFC000"/>
          <w:lang w:val="pt-BR"/>
        </w:rPr>
        <w:t>tão d</w:t>
      </w:r>
      <w:r w:rsidRPr="00283DE9">
        <w:rPr>
          <w:rFonts w:ascii="Helvetica" w:hAnsi="Helvetica"/>
          <w:b/>
          <w:bCs/>
          <w:color w:val="FFC000"/>
          <w:lang w:val="pt-BR"/>
        </w:rPr>
        <w:t xml:space="preserve">a vida </w:t>
      </w:r>
      <w:r w:rsidR="00044C1F" w:rsidRPr="00283DE9">
        <w:rPr>
          <w:rFonts w:ascii="Helvetica" w:hAnsi="Helvetica"/>
          <w:b/>
          <w:bCs/>
          <w:color w:val="FFC000"/>
          <w:lang w:val="pt-BR"/>
        </w:rPr>
        <w:t>cotidiana</w:t>
      </w:r>
    </w:p>
    <w:p w:rsidR="008E6A82" w:rsidRPr="001A30D9" w:rsidRDefault="00044C1F">
      <w:pPr>
        <w:spacing w:before="197"/>
        <w:ind w:left="1132" w:right="1276" w:firstLine="566"/>
        <w:jc w:val="both"/>
        <w:rPr>
          <w:lang w:val="pt-BR"/>
        </w:rPr>
      </w:pPr>
      <w:r w:rsidRPr="001A30D9">
        <w:rPr>
          <w:color w:val="404040"/>
          <w:lang w:val="pt-BR"/>
        </w:rPr>
        <w:t xml:space="preserve">Todos são chamados a </w:t>
      </w:r>
      <w:r w:rsidR="000864A2" w:rsidRPr="001A30D9">
        <w:rPr>
          <w:color w:val="404040"/>
          <w:lang w:val="pt-BR"/>
        </w:rPr>
        <w:t>procurar</w:t>
      </w:r>
      <w:r w:rsidRPr="001A30D9">
        <w:rPr>
          <w:color w:val="404040"/>
          <w:lang w:val="pt-BR"/>
        </w:rPr>
        <w:t xml:space="preserve"> a plenitude da vida cristã, ou seja, a identificação com Jesus Cristo, por meio das circunstâncias da vida e das atividades que realizam. Não há virtude sem importância para o cristão: a fé, a esperança e a caridade, apoiadas nas virtudes humanas, tais como</w:t>
      </w:r>
      <w:r w:rsidR="00283DE9" w:rsidRPr="001A30D9">
        <w:rPr>
          <w:color w:val="404040"/>
          <w:lang w:val="pt-BR"/>
        </w:rPr>
        <w:t>,</w:t>
      </w:r>
      <w:r w:rsidRPr="001A30D9">
        <w:rPr>
          <w:color w:val="404040"/>
          <w:lang w:val="pt-BR"/>
        </w:rPr>
        <w:t xml:space="preserve"> a generosidade, a laboriosidade, a justiça, a lealdade, a alegria, a sinceridade, etc. Mediante o exercício das virtudes, a alma vai se conformando com Jesus Cristo.</w:t>
      </w:r>
    </w:p>
    <w:p w:rsidR="00322C50" w:rsidRPr="001A30D9" w:rsidRDefault="00044C1F">
      <w:pPr>
        <w:spacing w:before="199"/>
        <w:ind w:left="1132" w:right="1271" w:firstLine="566"/>
        <w:jc w:val="both"/>
        <w:rPr>
          <w:color w:val="404040"/>
          <w:lang w:val="pt-BR"/>
        </w:rPr>
      </w:pPr>
      <w:r w:rsidRPr="001A30D9">
        <w:rPr>
          <w:color w:val="404040"/>
          <w:lang w:val="pt-BR"/>
        </w:rPr>
        <w:t xml:space="preserve">Outra consequência do valor santificador da vida cotidiana é a transcendência das pequenas coisas que compõem a existência de um cristão comum. </w:t>
      </w:r>
      <w:r w:rsidR="00340E90" w:rsidRPr="001A30D9">
        <w:rPr>
          <w:color w:val="404040"/>
          <w:lang w:val="pt-BR"/>
        </w:rPr>
        <w:t>“</w:t>
      </w:r>
      <w:r w:rsidRPr="001A30D9">
        <w:rPr>
          <w:color w:val="404040"/>
          <w:lang w:val="pt-BR"/>
        </w:rPr>
        <w:t xml:space="preserve">A santidade </w:t>
      </w:r>
      <w:r w:rsidR="00340E90" w:rsidRPr="001A30D9">
        <w:rPr>
          <w:color w:val="404040"/>
          <w:lang w:val="pt-BR"/>
        </w:rPr>
        <w:t>‘</w:t>
      </w:r>
      <w:r w:rsidRPr="001A30D9">
        <w:rPr>
          <w:color w:val="404040"/>
          <w:lang w:val="pt-BR"/>
        </w:rPr>
        <w:t>grande</w:t>
      </w:r>
      <w:r w:rsidR="00340E90" w:rsidRPr="001A30D9">
        <w:rPr>
          <w:color w:val="404040"/>
          <w:lang w:val="pt-BR"/>
        </w:rPr>
        <w:t>’ está em cumprir os ‘</w:t>
      </w:r>
      <w:r w:rsidRPr="001A30D9">
        <w:rPr>
          <w:color w:val="404040"/>
          <w:lang w:val="pt-BR"/>
        </w:rPr>
        <w:t>deveres pequenos</w:t>
      </w:r>
      <w:r w:rsidR="00340E90" w:rsidRPr="001A30D9">
        <w:rPr>
          <w:color w:val="404040"/>
          <w:lang w:val="pt-BR"/>
        </w:rPr>
        <w:t>’ de cada instante”</w:t>
      </w:r>
      <w:r w:rsidR="00FA7607" w:rsidRPr="00283DE9">
        <w:rPr>
          <w:color w:val="404040"/>
          <w:position w:val="8"/>
          <w:sz w:val="14"/>
          <w:lang w:val="pt-BR"/>
        </w:rPr>
        <w:t>6</w:t>
      </w:r>
      <w:r w:rsidRPr="001A30D9">
        <w:rPr>
          <w:color w:val="404040"/>
          <w:lang w:val="pt-BR"/>
        </w:rPr>
        <w:t xml:space="preserve">. Assim, os detalhes de serviço, de boa educação, de respeito pelos outros, de ordem material, de pontualidade, etc., quando vividos por amor </w:t>
      </w:r>
      <w:r w:rsidR="000864A2" w:rsidRPr="001A30D9">
        <w:rPr>
          <w:color w:val="404040"/>
          <w:lang w:val="pt-BR"/>
        </w:rPr>
        <w:t>a</w:t>
      </w:r>
      <w:r w:rsidRPr="001A30D9">
        <w:rPr>
          <w:color w:val="404040"/>
          <w:lang w:val="pt-BR"/>
        </w:rPr>
        <w:t xml:space="preserve"> Deus, são importantes para a vida cristã.</w:t>
      </w:r>
    </w:p>
    <w:p w:rsidR="00044C1F" w:rsidRPr="00283DE9" w:rsidRDefault="00044C1F" w:rsidP="004C0157">
      <w:pPr>
        <w:spacing w:before="120"/>
        <w:ind w:left="1132" w:right="1271" w:firstLine="566"/>
        <w:jc w:val="both"/>
        <w:rPr>
          <w:sz w:val="21"/>
          <w:lang w:val="pt-BR"/>
        </w:rPr>
      </w:pPr>
    </w:p>
    <w:p w:rsidR="008E6A82" w:rsidRPr="00283DE9" w:rsidRDefault="00044C1F" w:rsidP="00044C1F">
      <w:pPr>
        <w:pStyle w:val="PargrafodaLista"/>
        <w:numPr>
          <w:ilvl w:val="0"/>
          <w:numId w:val="2"/>
        </w:numPr>
        <w:adjustRightInd w:val="0"/>
        <w:rPr>
          <w:rFonts w:ascii="Helvetica" w:hAnsi="Helvetica"/>
          <w:b/>
          <w:bCs/>
          <w:color w:val="FFC000"/>
          <w:lang w:val="pt-BR"/>
        </w:rPr>
      </w:pPr>
      <w:r w:rsidRPr="00283DE9">
        <w:rPr>
          <w:rFonts w:ascii="Helvetica" w:hAnsi="Helvetica"/>
          <w:b/>
          <w:bCs/>
          <w:color w:val="FFC000"/>
          <w:lang w:val="pt-BR"/>
        </w:rPr>
        <w:t>Santificar o trabalho, santificar-se no trabalho, santificar com o trabalho</w:t>
      </w:r>
    </w:p>
    <w:p w:rsidR="008E6A82" w:rsidRPr="001A30D9" w:rsidRDefault="00340E90">
      <w:pPr>
        <w:spacing w:before="193"/>
        <w:ind w:left="1132" w:right="1271" w:firstLine="566"/>
        <w:jc w:val="both"/>
        <w:rPr>
          <w:color w:val="404040"/>
          <w:lang w:val="pt-BR"/>
        </w:rPr>
      </w:pPr>
      <w:r w:rsidRPr="001A30D9">
        <w:rPr>
          <w:color w:val="404040"/>
          <w:lang w:val="pt-BR"/>
        </w:rPr>
        <w:t>“</w:t>
      </w:r>
      <w:r w:rsidR="00FA7607" w:rsidRPr="001A30D9">
        <w:rPr>
          <w:color w:val="404040"/>
          <w:lang w:val="pt-BR"/>
        </w:rPr>
        <w:t>O eixo do espírito específico</w:t>
      </w:r>
      <w:r w:rsidR="00044C1F" w:rsidRPr="001A30D9">
        <w:rPr>
          <w:color w:val="404040"/>
          <w:lang w:val="pt-BR"/>
        </w:rPr>
        <w:t xml:space="preserve"> do Opus Dei é a santificação do trabalho cotidiano</w:t>
      </w:r>
      <w:r w:rsidRPr="001A30D9">
        <w:rPr>
          <w:color w:val="404040"/>
          <w:lang w:val="pt-BR"/>
        </w:rPr>
        <w:t>”</w:t>
      </w:r>
      <w:r w:rsidR="00322C50" w:rsidRPr="00283DE9">
        <w:rPr>
          <w:color w:val="404040"/>
          <w:position w:val="7"/>
          <w:sz w:val="14"/>
          <w:lang w:val="pt-BR"/>
        </w:rPr>
        <w:t>7</w:t>
      </w:r>
      <w:r w:rsidR="00586992" w:rsidRPr="00283DE9">
        <w:rPr>
          <w:color w:val="404040"/>
          <w:position w:val="7"/>
          <w:sz w:val="14"/>
          <w:lang w:val="pt-BR"/>
        </w:rPr>
        <w:t xml:space="preserve"> </w:t>
      </w:r>
      <w:r w:rsidR="00044C1F" w:rsidRPr="001A30D9">
        <w:rPr>
          <w:color w:val="404040"/>
          <w:lang w:val="pt-BR"/>
        </w:rPr>
        <w:t xml:space="preserve">no âmbito familiar, profissional e social. Santifica-se o trabalho fazendo-o por amor a Deus, o que requer esforço por realizá-lo com a maior qualidade possível, isto é, com competência e honradez profissional e com desejo de servir os homens. Quem trabalha desse modo aperfeiçoa a si mesmo e ao próximo. Qualquer trabalho honrado, importante ou humilde aos olhos humanos, é santificável. Fomentando esse espírito, os fiéis do Opus Dei procuram contribuir a partir </w:t>
      </w:r>
      <w:r w:rsidR="00283DE9" w:rsidRPr="001A30D9">
        <w:rPr>
          <w:color w:val="404040"/>
          <w:lang w:val="pt-BR"/>
        </w:rPr>
        <w:t xml:space="preserve">de dentro </w:t>
      </w:r>
      <w:r w:rsidR="00044C1F" w:rsidRPr="001A30D9">
        <w:rPr>
          <w:color w:val="404040"/>
          <w:lang w:val="pt-BR"/>
        </w:rPr>
        <w:t>para a construção e o desenvolvimento da sociedade</w:t>
      </w:r>
      <w:r w:rsidR="00322C50" w:rsidRPr="001A30D9">
        <w:rPr>
          <w:color w:val="404040"/>
          <w:lang w:val="pt-BR"/>
        </w:rPr>
        <w:t>.</w:t>
      </w:r>
    </w:p>
    <w:p w:rsidR="00322C50" w:rsidRPr="00283DE9" w:rsidRDefault="00322C50" w:rsidP="004C0157">
      <w:pPr>
        <w:spacing w:before="120"/>
        <w:ind w:left="1132" w:right="1271" w:firstLine="566"/>
        <w:jc w:val="both"/>
        <w:rPr>
          <w:sz w:val="21"/>
          <w:lang w:val="pt-BR"/>
        </w:rPr>
      </w:pPr>
    </w:p>
    <w:p w:rsidR="008E6A82" w:rsidRPr="00283DE9" w:rsidRDefault="00322C50" w:rsidP="00322C50">
      <w:pPr>
        <w:pStyle w:val="PargrafodaLista"/>
        <w:numPr>
          <w:ilvl w:val="0"/>
          <w:numId w:val="2"/>
        </w:numPr>
        <w:adjustRightInd w:val="0"/>
        <w:rPr>
          <w:rFonts w:ascii="Helvetica" w:hAnsi="Helvetica"/>
          <w:b/>
          <w:bCs/>
          <w:color w:val="FFC000"/>
          <w:lang w:val="pt-BR"/>
        </w:rPr>
      </w:pPr>
      <w:r w:rsidRPr="00283DE9">
        <w:rPr>
          <w:rFonts w:ascii="Helvetica" w:hAnsi="Helvetica"/>
          <w:b/>
          <w:bCs/>
          <w:color w:val="FFC000"/>
          <w:lang w:val="pt-BR"/>
        </w:rPr>
        <w:t>Caridad</w:t>
      </w:r>
      <w:r w:rsidR="00044C1F" w:rsidRPr="00283DE9">
        <w:rPr>
          <w:rFonts w:ascii="Helvetica" w:hAnsi="Helvetica"/>
          <w:b/>
          <w:bCs/>
          <w:color w:val="FFC000"/>
          <w:lang w:val="pt-BR"/>
        </w:rPr>
        <w:t>e</w:t>
      </w:r>
      <w:r w:rsidRPr="00283DE9">
        <w:rPr>
          <w:rFonts w:ascii="Helvetica" w:hAnsi="Helvetica"/>
          <w:b/>
          <w:bCs/>
          <w:color w:val="FFC000"/>
          <w:lang w:val="pt-BR"/>
        </w:rPr>
        <w:t xml:space="preserve"> </w:t>
      </w:r>
      <w:r w:rsidR="00044C1F" w:rsidRPr="00283DE9">
        <w:rPr>
          <w:rFonts w:ascii="Helvetica" w:hAnsi="Helvetica"/>
          <w:b/>
          <w:bCs/>
          <w:color w:val="FFC000"/>
          <w:lang w:val="pt-BR"/>
        </w:rPr>
        <w:t>e</w:t>
      </w:r>
      <w:r w:rsidRPr="00283DE9">
        <w:rPr>
          <w:rFonts w:ascii="Helvetica" w:hAnsi="Helvetica"/>
          <w:b/>
          <w:bCs/>
          <w:color w:val="FFC000"/>
          <w:lang w:val="pt-BR"/>
        </w:rPr>
        <w:t xml:space="preserve"> apostolado </w:t>
      </w:r>
    </w:p>
    <w:p w:rsidR="004C0157" w:rsidRPr="001A30D9" w:rsidRDefault="00044C1F" w:rsidP="004C0157">
      <w:pPr>
        <w:spacing w:before="86"/>
        <w:ind w:left="1132" w:right="1310"/>
        <w:rPr>
          <w:color w:val="404040"/>
          <w:lang w:val="pt-BR"/>
        </w:rPr>
      </w:pPr>
      <w:r w:rsidRPr="001A30D9">
        <w:rPr>
          <w:color w:val="404040"/>
          <w:lang w:val="pt-BR"/>
        </w:rPr>
        <w:t>As pessoas do Opus Dei esforçam-se por dar testemunho da sua fé cristã nas atividades do dia a dia e na relação com os outros. Seu apostolado dirige-se a todos sem distinção alguma e é fruto da chamada de Cristo a viver a caridade para com Deus e para com o próximo.</w:t>
      </w:r>
      <w:r w:rsidR="00322C50" w:rsidRPr="001A30D9">
        <w:rPr>
          <w:color w:val="404040"/>
          <w:lang w:val="pt-BR"/>
        </w:rPr>
        <w:t xml:space="preserve"> </w:t>
      </w:r>
      <w:r w:rsidRPr="001A30D9">
        <w:rPr>
          <w:color w:val="404040"/>
          <w:lang w:val="pt-BR"/>
        </w:rPr>
        <w:t>Por isso, seu apostolado</w:t>
      </w:r>
      <w:r w:rsidR="004C0157" w:rsidRPr="004C0157">
        <w:rPr>
          <w:color w:val="404040"/>
          <w:lang w:val="pt-BR"/>
        </w:rPr>
        <w:t xml:space="preserve"> </w:t>
      </w:r>
      <w:r w:rsidR="004C0157" w:rsidRPr="001A30D9">
        <w:rPr>
          <w:color w:val="404040"/>
          <w:lang w:val="pt-BR"/>
        </w:rPr>
        <w:t>é inseparável do desejo de contribuir para resolver as necessidades materiais e os problemas sociais do seu ambiente.</w:t>
      </w:r>
    </w:p>
    <w:p w:rsidR="008E6A82" w:rsidRPr="00283DE9" w:rsidRDefault="00322C50" w:rsidP="004C0157">
      <w:pPr>
        <w:spacing w:before="240" w:line="235" w:lineRule="auto"/>
        <w:ind w:left="1132" w:right="7334"/>
        <w:jc w:val="both"/>
        <w:rPr>
          <w:sz w:val="16"/>
          <w:lang w:val="pt-BR"/>
        </w:rPr>
      </w:pPr>
      <w:r w:rsidRPr="00283DE9">
        <w:rPr>
          <w:color w:val="808080"/>
          <w:position w:val="6"/>
          <w:sz w:val="10"/>
          <w:lang w:val="pt-BR"/>
        </w:rPr>
        <w:t xml:space="preserve">3 </w:t>
      </w:r>
      <w:r w:rsidR="00892187" w:rsidRPr="00283DE9">
        <w:rPr>
          <w:color w:val="808080"/>
          <w:sz w:val="16"/>
          <w:lang w:val="pt-BR"/>
        </w:rPr>
        <w:t xml:space="preserve">Constituição dogmática </w:t>
      </w:r>
      <w:r w:rsidR="00892187" w:rsidRPr="00283DE9">
        <w:rPr>
          <w:i/>
          <w:color w:val="808080"/>
          <w:sz w:val="16"/>
          <w:lang w:val="pt-BR"/>
        </w:rPr>
        <w:t>Lumen Gentium</w:t>
      </w:r>
      <w:r w:rsidR="00892187" w:rsidRPr="00283DE9">
        <w:rPr>
          <w:color w:val="808080"/>
          <w:sz w:val="16"/>
          <w:lang w:val="pt-BR"/>
        </w:rPr>
        <w:t>, n. 40.</w:t>
      </w:r>
      <w:r w:rsidRPr="00283DE9">
        <w:rPr>
          <w:color w:val="808080"/>
          <w:sz w:val="16"/>
          <w:lang w:val="pt-BR"/>
        </w:rPr>
        <w:t xml:space="preserve"> </w:t>
      </w:r>
      <w:r w:rsidRPr="00283DE9">
        <w:rPr>
          <w:color w:val="808080"/>
          <w:position w:val="6"/>
          <w:sz w:val="10"/>
          <w:lang w:val="pt-BR"/>
        </w:rPr>
        <w:t xml:space="preserve">4 </w:t>
      </w:r>
      <w:r w:rsidR="00892187" w:rsidRPr="00283DE9">
        <w:rPr>
          <w:color w:val="808080"/>
          <w:sz w:val="16"/>
          <w:lang w:val="pt-BR"/>
        </w:rPr>
        <w:t xml:space="preserve">Constituição dogmática </w:t>
      </w:r>
      <w:r w:rsidR="00892187" w:rsidRPr="00283DE9">
        <w:rPr>
          <w:i/>
          <w:color w:val="808080"/>
          <w:sz w:val="16"/>
          <w:lang w:val="pt-BR"/>
        </w:rPr>
        <w:t>Lumen Gentium</w:t>
      </w:r>
      <w:r w:rsidRPr="00283DE9">
        <w:rPr>
          <w:color w:val="808080"/>
          <w:sz w:val="16"/>
          <w:lang w:val="pt-BR"/>
        </w:rPr>
        <w:t xml:space="preserve">, n. 31. </w:t>
      </w:r>
      <w:r w:rsidRPr="00283DE9">
        <w:rPr>
          <w:color w:val="808080"/>
          <w:position w:val="6"/>
          <w:sz w:val="10"/>
          <w:lang w:val="pt-BR"/>
        </w:rPr>
        <w:t xml:space="preserve">5 </w:t>
      </w:r>
      <w:r w:rsidR="007C3E91" w:rsidRPr="00283DE9">
        <w:rPr>
          <w:i/>
          <w:color w:val="808080"/>
          <w:sz w:val="16"/>
          <w:lang w:val="pt-BR"/>
        </w:rPr>
        <w:t>É</w:t>
      </w:r>
      <w:r w:rsidRPr="00283DE9">
        <w:rPr>
          <w:i/>
          <w:color w:val="808080"/>
          <w:sz w:val="16"/>
          <w:lang w:val="pt-BR"/>
        </w:rPr>
        <w:t xml:space="preserve"> Cristo que pa</w:t>
      </w:r>
      <w:r w:rsidR="007C3E91" w:rsidRPr="00283DE9">
        <w:rPr>
          <w:i/>
          <w:color w:val="808080"/>
          <w:sz w:val="16"/>
          <w:lang w:val="pt-BR"/>
        </w:rPr>
        <w:t>s</w:t>
      </w:r>
      <w:r w:rsidRPr="00283DE9">
        <w:rPr>
          <w:i/>
          <w:color w:val="808080"/>
          <w:sz w:val="16"/>
          <w:lang w:val="pt-BR"/>
        </w:rPr>
        <w:t>sa</w:t>
      </w:r>
      <w:r w:rsidRPr="00283DE9">
        <w:rPr>
          <w:color w:val="808080"/>
          <w:sz w:val="16"/>
          <w:lang w:val="pt-BR"/>
        </w:rPr>
        <w:t>, n. 64.</w:t>
      </w:r>
    </w:p>
    <w:p w:rsidR="008E6A82" w:rsidRPr="00283DE9" w:rsidRDefault="00322C50">
      <w:pPr>
        <w:spacing w:line="183" w:lineRule="exact"/>
        <w:ind w:left="1132"/>
        <w:jc w:val="both"/>
        <w:rPr>
          <w:sz w:val="16"/>
          <w:lang w:val="pt-BR"/>
        </w:rPr>
      </w:pPr>
      <w:r w:rsidRPr="00283DE9">
        <w:rPr>
          <w:color w:val="808080"/>
          <w:position w:val="6"/>
          <w:sz w:val="10"/>
          <w:lang w:val="pt-BR"/>
        </w:rPr>
        <w:t xml:space="preserve">6 </w:t>
      </w:r>
      <w:r w:rsidRPr="00283DE9">
        <w:rPr>
          <w:i/>
          <w:color w:val="808080"/>
          <w:sz w:val="16"/>
          <w:lang w:val="pt-BR"/>
        </w:rPr>
        <w:t>Camin</w:t>
      </w:r>
      <w:r w:rsidR="007C3E91" w:rsidRPr="00283DE9">
        <w:rPr>
          <w:i/>
          <w:color w:val="808080"/>
          <w:sz w:val="16"/>
          <w:lang w:val="pt-BR"/>
        </w:rPr>
        <w:t>h</w:t>
      </w:r>
      <w:r w:rsidRPr="00283DE9">
        <w:rPr>
          <w:i/>
          <w:color w:val="808080"/>
          <w:sz w:val="16"/>
          <w:lang w:val="pt-BR"/>
        </w:rPr>
        <w:t>o</w:t>
      </w:r>
      <w:r w:rsidRPr="00283DE9">
        <w:rPr>
          <w:color w:val="808080"/>
          <w:sz w:val="16"/>
          <w:lang w:val="pt-BR"/>
        </w:rPr>
        <w:t>, n. 817.</w:t>
      </w:r>
    </w:p>
    <w:p w:rsidR="008E6A82" w:rsidRPr="00283DE9" w:rsidRDefault="00322C50">
      <w:pPr>
        <w:spacing w:line="186" w:lineRule="exact"/>
        <w:ind w:left="1132"/>
        <w:jc w:val="both"/>
        <w:rPr>
          <w:sz w:val="16"/>
          <w:lang w:val="pt-BR"/>
        </w:rPr>
      </w:pPr>
      <w:r w:rsidRPr="00283DE9">
        <w:rPr>
          <w:color w:val="808080"/>
          <w:position w:val="6"/>
          <w:sz w:val="10"/>
          <w:lang w:val="pt-BR"/>
        </w:rPr>
        <w:t xml:space="preserve">7 </w:t>
      </w:r>
      <w:r w:rsidR="007C3E91" w:rsidRPr="00283DE9">
        <w:rPr>
          <w:i/>
          <w:color w:val="808080"/>
          <w:sz w:val="16"/>
          <w:lang w:val="pt-BR"/>
        </w:rPr>
        <w:t>Entrevistas com Mons. Josemaria Escrivá</w:t>
      </w:r>
      <w:r w:rsidRPr="00283DE9">
        <w:rPr>
          <w:color w:val="808080"/>
          <w:sz w:val="16"/>
          <w:lang w:val="pt-BR"/>
        </w:rPr>
        <w:t>, n. 34.</w:t>
      </w:r>
    </w:p>
    <w:p w:rsidR="008E6A82" w:rsidRPr="00283DE9" w:rsidRDefault="008E6A82">
      <w:pPr>
        <w:spacing w:line="186" w:lineRule="exact"/>
        <w:jc w:val="both"/>
        <w:rPr>
          <w:sz w:val="16"/>
          <w:lang w:val="pt-BR"/>
        </w:rPr>
        <w:sectPr w:rsidR="008E6A82" w:rsidRPr="00283DE9">
          <w:pgSz w:w="11910" w:h="16840"/>
          <w:pgMar w:top="1320" w:right="0" w:bottom="1680" w:left="0" w:header="710" w:footer="1485" w:gutter="0"/>
          <w:cols w:space="720"/>
        </w:sectPr>
      </w:pPr>
    </w:p>
    <w:p w:rsidR="004C0157" w:rsidRPr="00283DE9" w:rsidRDefault="004C0157" w:rsidP="008853DE">
      <w:pPr>
        <w:spacing w:before="360"/>
        <w:ind w:left="1132" w:right="1310"/>
        <w:rPr>
          <w:sz w:val="21"/>
          <w:lang w:val="pt-BR"/>
        </w:rPr>
      </w:pPr>
    </w:p>
    <w:p w:rsidR="008E6A82" w:rsidRPr="00283DE9" w:rsidRDefault="00322C50" w:rsidP="00322C50">
      <w:pPr>
        <w:pStyle w:val="PargrafodaLista"/>
        <w:numPr>
          <w:ilvl w:val="0"/>
          <w:numId w:val="2"/>
        </w:numPr>
        <w:adjustRightInd w:val="0"/>
        <w:rPr>
          <w:rFonts w:ascii="Helvetica" w:hAnsi="Helvetica"/>
          <w:b/>
          <w:bCs/>
          <w:color w:val="FFC000"/>
          <w:lang w:val="pt-BR"/>
        </w:rPr>
      </w:pPr>
      <w:r w:rsidRPr="00283DE9">
        <w:rPr>
          <w:rFonts w:ascii="Helvetica" w:hAnsi="Helvetica"/>
          <w:b/>
          <w:bCs/>
          <w:color w:val="FFC000"/>
          <w:lang w:val="pt-BR"/>
        </w:rPr>
        <w:t>Vida de ora</w:t>
      </w:r>
      <w:r w:rsidR="00262344" w:rsidRPr="00283DE9">
        <w:rPr>
          <w:rFonts w:ascii="Helvetica" w:hAnsi="Helvetica"/>
          <w:b/>
          <w:bCs/>
          <w:color w:val="FFC000"/>
          <w:lang w:val="pt-BR"/>
        </w:rPr>
        <w:t>ção e de sacrifício</w:t>
      </w:r>
    </w:p>
    <w:p w:rsidR="00322C50" w:rsidRPr="001A30D9" w:rsidRDefault="00262344">
      <w:pPr>
        <w:spacing w:before="197"/>
        <w:ind w:left="1132" w:right="1270" w:firstLine="624"/>
        <w:jc w:val="both"/>
        <w:rPr>
          <w:color w:val="404040"/>
          <w:lang w:val="pt-BR"/>
        </w:rPr>
      </w:pPr>
      <w:r w:rsidRPr="001A30D9">
        <w:rPr>
          <w:color w:val="404040"/>
          <w:lang w:val="pt-BR"/>
        </w:rPr>
        <w:t xml:space="preserve">Estar em contínuo contato com Deus e vencer-se a si mesmo são meios imprescindíveis na luta pela santificação na vida cotidiana. Por isso, os fiéis do Opus Dei cultivam algumas formas concretas de relacionamento com Deus: oração mental, participação diária – se possível – na Santa Missa, confissão sacramental, leitura e meditação do Evangelho, devoção a Nossa Senhora, etc. Outro elemento igualmente importante </w:t>
      </w:r>
      <w:r w:rsidR="006B798D" w:rsidRPr="001A30D9">
        <w:rPr>
          <w:color w:val="404040"/>
          <w:lang w:val="pt-BR"/>
        </w:rPr>
        <w:t>são</w:t>
      </w:r>
      <w:r w:rsidRPr="001A30D9">
        <w:rPr>
          <w:color w:val="404040"/>
          <w:lang w:val="pt-BR"/>
        </w:rPr>
        <w:t xml:space="preserve"> o sacrifício e a penitência: renuncia-se, por exemplo, a pequenas comodidades, limitam-se os consumos pessoais, procura-se crescer em generosidade, etc. Incentivam-se especialmente as mortificações que facilitam o cumprimento do próprio dever e tornam a vida dos outros mais agradável.</w:t>
      </w:r>
    </w:p>
    <w:p w:rsidR="00262344" w:rsidRPr="00283DE9" w:rsidRDefault="00262344" w:rsidP="004C0157">
      <w:pPr>
        <w:spacing w:before="120"/>
        <w:ind w:left="1132" w:right="1270" w:firstLine="624"/>
        <w:jc w:val="both"/>
        <w:rPr>
          <w:sz w:val="21"/>
          <w:lang w:val="pt-BR"/>
        </w:rPr>
      </w:pPr>
    </w:p>
    <w:p w:rsidR="008E6A82" w:rsidRPr="00283DE9" w:rsidRDefault="00262344" w:rsidP="00322C50">
      <w:pPr>
        <w:pStyle w:val="PargrafodaLista"/>
        <w:numPr>
          <w:ilvl w:val="0"/>
          <w:numId w:val="2"/>
        </w:numPr>
        <w:adjustRightInd w:val="0"/>
        <w:rPr>
          <w:rFonts w:ascii="Helvetica" w:hAnsi="Helvetica"/>
          <w:b/>
          <w:bCs/>
          <w:color w:val="FFC000"/>
          <w:lang w:val="pt-BR"/>
        </w:rPr>
      </w:pPr>
      <w:r w:rsidRPr="00283DE9">
        <w:rPr>
          <w:rFonts w:ascii="Helvetica" w:hAnsi="Helvetica"/>
          <w:b/>
          <w:bCs/>
          <w:color w:val="FFC000"/>
          <w:lang w:val="pt-BR"/>
        </w:rPr>
        <w:t>Amor à liberdade</w:t>
      </w:r>
    </w:p>
    <w:p w:rsidR="008E6A82" w:rsidRPr="00283DE9" w:rsidRDefault="00262344">
      <w:pPr>
        <w:spacing w:before="196"/>
        <w:ind w:left="1132" w:right="1274" w:firstLine="626"/>
        <w:jc w:val="both"/>
        <w:rPr>
          <w:color w:val="404040"/>
          <w:sz w:val="21"/>
          <w:lang w:val="pt-BR"/>
        </w:rPr>
      </w:pPr>
      <w:r w:rsidRPr="001A30D9">
        <w:rPr>
          <w:color w:val="404040"/>
          <w:lang w:val="pt-BR"/>
        </w:rPr>
        <w:t xml:space="preserve">A liberdade pessoal é um dom de Deus, uma </w:t>
      </w:r>
      <w:r w:rsidR="00340E90" w:rsidRPr="001A30D9">
        <w:rPr>
          <w:color w:val="404040"/>
          <w:lang w:val="pt-BR"/>
        </w:rPr>
        <w:t>“</w:t>
      </w:r>
      <w:r w:rsidRPr="001A30D9">
        <w:rPr>
          <w:color w:val="404040"/>
          <w:lang w:val="pt-BR"/>
        </w:rPr>
        <w:t>maravilhosa dádiva humana</w:t>
      </w:r>
      <w:r w:rsidR="00340E90" w:rsidRPr="001A30D9">
        <w:rPr>
          <w:color w:val="404040"/>
          <w:lang w:val="pt-BR"/>
        </w:rPr>
        <w:t>”</w:t>
      </w:r>
      <w:r w:rsidR="00322C50" w:rsidRPr="00283DE9">
        <w:rPr>
          <w:color w:val="404040"/>
          <w:position w:val="7"/>
          <w:sz w:val="14"/>
          <w:lang w:val="pt-BR"/>
        </w:rPr>
        <w:t>8</w:t>
      </w:r>
      <w:r w:rsidR="00FA7607" w:rsidRPr="00283DE9">
        <w:rPr>
          <w:color w:val="404040"/>
          <w:position w:val="7"/>
          <w:sz w:val="14"/>
          <w:lang w:val="pt-BR"/>
        </w:rPr>
        <w:t xml:space="preserve"> </w:t>
      </w:r>
      <w:r w:rsidRPr="001A30D9">
        <w:rPr>
          <w:color w:val="404040"/>
          <w:lang w:val="pt-BR"/>
        </w:rPr>
        <w:t xml:space="preserve">inseparavelmente unida a uma responsabilidade igualmente pessoal e ao respeito pela liberdade e as convicções dos outros. Por isso, o Opus Dei fomenta o respeito ao legítimo pluralismo que existe entre os católicos: </w:t>
      </w:r>
      <w:r w:rsidR="00340E90" w:rsidRPr="001A30D9">
        <w:rPr>
          <w:color w:val="404040"/>
          <w:lang w:val="pt-BR"/>
        </w:rPr>
        <w:t>“</w:t>
      </w:r>
      <w:r w:rsidRPr="001A30D9">
        <w:rPr>
          <w:color w:val="404040"/>
          <w:lang w:val="pt-BR"/>
        </w:rPr>
        <w:t>O pluralismo é querido e amado, não simplesmente tolerado e de modo algum dificultado</w:t>
      </w:r>
      <w:r w:rsidR="00340E90" w:rsidRPr="001A30D9">
        <w:rPr>
          <w:color w:val="404040"/>
          <w:lang w:val="pt-BR"/>
        </w:rPr>
        <w:t>”</w:t>
      </w:r>
      <w:r w:rsidR="00322C50" w:rsidRPr="00283DE9">
        <w:rPr>
          <w:color w:val="404040"/>
          <w:position w:val="7"/>
          <w:sz w:val="14"/>
          <w:lang w:val="pt-BR"/>
        </w:rPr>
        <w:t>9</w:t>
      </w:r>
      <w:r w:rsidR="00322C50" w:rsidRPr="00283DE9">
        <w:rPr>
          <w:color w:val="404040"/>
          <w:sz w:val="21"/>
          <w:lang w:val="pt-BR"/>
        </w:rPr>
        <w:t xml:space="preserve">. </w:t>
      </w:r>
      <w:r w:rsidRPr="001A30D9">
        <w:rPr>
          <w:color w:val="404040"/>
          <w:lang w:val="pt-BR"/>
        </w:rPr>
        <w:t>Os fiéis, por sua vez, fazem suas opções em assuntos profissionais, familiares, políticos, econômicos, culturais, etc., com liberdade e responsabilidade pessoais, sem envolver nessas opções a Igreja ou o Opus Dei</w:t>
      </w:r>
      <w:r w:rsidR="00322C50" w:rsidRPr="001A30D9">
        <w:rPr>
          <w:color w:val="404040"/>
          <w:lang w:val="pt-BR"/>
        </w:rPr>
        <w:t>.</w:t>
      </w:r>
    </w:p>
    <w:p w:rsidR="00322C50" w:rsidRPr="00283DE9" w:rsidRDefault="00322C50" w:rsidP="004C0157">
      <w:pPr>
        <w:spacing w:before="120"/>
        <w:ind w:left="1132" w:right="1274" w:firstLine="626"/>
        <w:jc w:val="both"/>
        <w:rPr>
          <w:sz w:val="21"/>
          <w:lang w:val="pt-BR"/>
        </w:rPr>
      </w:pPr>
    </w:p>
    <w:p w:rsidR="008E6A82" w:rsidRPr="00283DE9" w:rsidRDefault="00322C50" w:rsidP="00322C50">
      <w:pPr>
        <w:pStyle w:val="PargrafodaLista"/>
        <w:numPr>
          <w:ilvl w:val="0"/>
          <w:numId w:val="2"/>
        </w:numPr>
        <w:adjustRightInd w:val="0"/>
        <w:rPr>
          <w:rFonts w:ascii="Helvetica" w:hAnsi="Helvetica"/>
          <w:b/>
          <w:bCs/>
          <w:color w:val="FFC000"/>
          <w:lang w:val="pt-BR"/>
        </w:rPr>
      </w:pPr>
      <w:r w:rsidRPr="00283DE9">
        <w:rPr>
          <w:rFonts w:ascii="Helvetica" w:hAnsi="Helvetica"/>
          <w:b/>
          <w:bCs/>
          <w:color w:val="FFC000"/>
          <w:lang w:val="pt-BR"/>
        </w:rPr>
        <w:t>Unidad</w:t>
      </w:r>
      <w:r w:rsidR="00262344" w:rsidRPr="00283DE9">
        <w:rPr>
          <w:rFonts w:ascii="Helvetica" w:hAnsi="Helvetica"/>
          <w:b/>
          <w:bCs/>
          <w:color w:val="FFC000"/>
          <w:lang w:val="pt-BR"/>
        </w:rPr>
        <w:t>e</w:t>
      </w:r>
      <w:r w:rsidRPr="00283DE9">
        <w:rPr>
          <w:rFonts w:ascii="Helvetica" w:hAnsi="Helvetica"/>
          <w:b/>
          <w:bCs/>
          <w:color w:val="FFC000"/>
          <w:lang w:val="pt-BR"/>
        </w:rPr>
        <w:t xml:space="preserve"> de vida</w:t>
      </w:r>
    </w:p>
    <w:p w:rsidR="008E6A82" w:rsidRPr="00283DE9" w:rsidRDefault="00262344">
      <w:pPr>
        <w:spacing w:before="197"/>
        <w:ind w:left="1132" w:right="1271" w:firstLine="566"/>
        <w:jc w:val="both"/>
        <w:rPr>
          <w:color w:val="404040"/>
          <w:sz w:val="21"/>
          <w:lang w:val="pt-BR"/>
        </w:rPr>
      </w:pPr>
      <w:r w:rsidRPr="001A30D9">
        <w:rPr>
          <w:color w:val="404040"/>
          <w:lang w:val="pt-BR"/>
        </w:rPr>
        <w:t xml:space="preserve">A amizade com Deus, as ocupações cotidianas do trabalho ou da vida familiar e social, o empenho apostólico pessoal, etc., devem fundir-se e compenetrar-se numa unidade de vida. Isso torna possível alcançar uma coerência profunda entre todas as ações, desejos e aspirações. Essa unidade interior evitará que se caia em </w:t>
      </w:r>
      <w:r w:rsidR="00340E90" w:rsidRPr="001A30D9">
        <w:rPr>
          <w:color w:val="404040"/>
          <w:lang w:val="pt-BR"/>
        </w:rPr>
        <w:t>“</w:t>
      </w:r>
      <w:r w:rsidRPr="001A30D9">
        <w:rPr>
          <w:color w:val="404040"/>
          <w:lang w:val="pt-BR"/>
        </w:rPr>
        <w:t>uma vida dupla: a vida interior, a vida de relação com Deus, por um lado; e por outro, diferente e separada, a vida familiar, profissional e social (...). Há uma única vida, feita de carne e espírito, e essa é que tem de ser – na alma e no corpo – santa e plena de Deus</w:t>
      </w:r>
      <w:r w:rsidR="00340E90" w:rsidRPr="001A30D9">
        <w:rPr>
          <w:color w:val="404040"/>
          <w:lang w:val="pt-BR"/>
        </w:rPr>
        <w:t>”</w:t>
      </w:r>
      <w:r w:rsidR="00322C50" w:rsidRPr="00283DE9">
        <w:rPr>
          <w:color w:val="404040"/>
          <w:position w:val="7"/>
          <w:sz w:val="14"/>
          <w:lang w:val="pt-BR"/>
        </w:rPr>
        <w:t>10</w:t>
      </w:r>
      <w:r w:rsidR="00322C50" w:rsidRPr="00283DE9">
        <w:rPr>
          <w:color w:val="404040"/>
          <w:sz w:val="21"/>
          <w:lang w:val="pt-BR"/>
        </w:rPr>
        <w:t>.</w:t>
      </w:r>
    </w:p>
    <w:p w:rsidR="00322C50" w:rsidRPr="00283DE9" w:rsidRDefault="00322C50" w:rsidP="004C0157">
      <w:pPr>
        <w:spacing w:before="120"/>
        <w:ind w:left="1132" w:right="1271" w:firstLine="566"/>
        <w:jc w:val="both"/>
        <w:rPr>
          <w:sz w:val="21"/>
          <w:lang w:val="pt-BR"/>
        </w:rPr>
      </w:pPr>
    </w:p>
    <w:p w:rsidR="008E6A82" w:rsidRPr="00283DE9" w:rsidRDefault="00322C50" w:rsidP="00322C50">
      <w:pPr>
        <w:pStyle w:val="PargrafodaLista"/>
        <w:numPr>
          <w:ilvl w:val="0"/>
          <w:numId w:val="2"/>
        </w:numPr>
        <w:adjustRightInd w:val="0"/>
        <w:rPr>
          <w:rFonts w:ascii="Helvetica" w:hAnsi="Helvetica"/>
          <w:b/>
          <w:bCs/>
          <w:color w:val="FFC000"/>
          <w:lang w:val="pt-BR"/>
        </w:rPr>
      </w:pPr>
      <w:r w:rsidRPr="00283DE9">
        <w:rPr>
          <w:rFonts w:ascii="Helvetica" w:hAnsi="Helvetica"/>
          <w:b/>
          <w:bCs/>
          <w:color w:val="FFC000"/>
          <w:lang w:val="pt-BR"/>
        </w:rPr>
        <w:t xml:space="preserve">Ambiente de </w:t>
      </w:r>
      <w:r w:rsidR="00262344" w:rsidRPr="00283DE9">
        <w:rPr>
          <w:rFonts w:ascii="Helvetica" w:hAnsi="Helvetica"/>
          <w:b/>
          <w:bCs/>
          <w:color w:val="FFC000"/>
          <w:lang w:val="pt-BR"/>
        </w:rPr>
        <w:t>família</w:t>
      </w:r>
    </w:p>
    <w:p w:rsidR="008E6A82" w:rsidRPr="001A30D9" w:rsidRDefault="00262344">
      <w:pPr>
        <w:spacing w:before="197"/>
        <w:ind w:left="1132" w:right="1274" w:firstLine="566"/>
        <w:jc w:val="both"/>
        <w:rPr>
          <w:color w:val="404040"/>
          <w:lang w:val="pt-BR"/>
        </w:rPr>
      </w:pPr>
      <w:r w:rsidRPr="001A30D9">
        <w:rPr>
          <w:color w:val="404040"/>
          <w:lang w:val="pt-BR"/>
        </w:rPr>
        <w:t>Uma característica do espírito do Opus Dei é o ambiente de família cristã. Esse tom familiar está presente nas atividades que a prelazia organiza. Também se materializa no calor d</w:t>
      </w:r>
      <w:r w:rsidR="00283DE9" w:rsidRPr="001A30D9">
        <w:rPr>
          <w:color w:val="404040"/>
          <w:lang w:val="pt-BR"/>
        </w:rPr>
        <w:t>e lar dos seus c</w:t>
      </w:r>
      <w:r w:rsidRPr="001A30D9">
        <w:rPr>
          <w:color w:val="404040"/>
          <w:lang w:val="pt-BR"/>
        </w:rPr>
        <w:t>entros, na simplicidade e confiança no relacionamento, e nas atitudes de serviço e compreensão na vida cotidiana.</w:t>
      </w:r>
    </w:p>
    <w:p w:rsidR="00322C50" w:rsidRPr="00283DE9" w:rsidRDefault="00322C50" w:rsidP="004C0157">
      <w:pPr>
        <w:spacing w:before="120"/>
        <w:ind w:left="1132" w:right="1274" w:firstLine="566"/>
        <w:jc w:val="both"/>
        <w:rPr>
          <w:sz w:val="21"/>
          <w:lang w:val="pt-BR"/>
        </w:rPr>
      </w:pPr>
    </w:p>
    <w:p w:rsidR="008E6A82" w:rsidRPr="00283DE9" w:rsidRDefault="00262344" w:rsidP="00322C50">
      <w:pPr>
        <w:pStyle w:val="PargrafodaLista"/>
        <w:numPr>
          <w:ilvl w:val="0"/>
          <w:numId w:val="2"/>
        </w:numPr>
        <w:adjustRightInd w:val="0"/>
        <w:rPr>
          <w:rFonts w:ascii="Helvetica" w:hAnsi="Helvetica"/>
          <w:b/>
          <w:bCs/>
          <w:color w:val="FFC000"/>
          <w:lang w:val="pt-BR"/>
        </w:rPr>
      </w:pPr>
      <w:r w:rsidRPr="00283DE9">
        <w:rPr>
          <w:rFonts w:ascii="Helvetica" w:hAnsi="Helvetica"/>
          <w:b/>
          <w:bCs/>
          <w:color w:val="FFC000"/>
          <w:lang w:val="pt-BR"/>
        </w:rPr>
        <w:t>Matrimô</w:t>
      </w:r>
      <w:r w:rsidR="00322C50" w:rsidRPr="00283DE9">
        <w:rPr>
          <w:rFonts w:ascii="Helvetica" w:hAnsi="Helvetica"/>
          <w:b/>
          <w:bCs/>
          <w:color w:val="FFC000"/>
          <w:lang w:val="pt-BR"/>
        </w:rPr>
        <w:t>nio como voca</w:t>
      </w:r>
      <w:r w:rsidRPr="00283DE9">
        <w:rPr>
          <w:rFonts w:ascii="Helvetica" w:hAnsi="Helvetica"/>
          <w:b/>
          <w:bCs/>
          <w:color w:val="FFC000"/>
          <w:lang w:val="pt-BR"/>
        </w:rPr>
        <w:t xml:space="preserve">ção </w:t>
      </w:r>
      <w:r w:rsidR="00322C50" w:rsidRPr="00283DE9">
        <w:rPr>
          <w:rFonts w:ascii="Helvetica" w:hAnsi="Helvetica"/>
          <w:b/>
          <w:bCs/>
          <w:color w:val="FFC000"/>
          <w:lang w:val="pt-BR"/>
        </w:rPr>
        <w:t>crist</w:t>
      </w:r>
      <w:r w:rsidRPr="00283DE9">
        <w:rPr>
          <w:rFonts w:ascii="Helvetica" w:hAnsi="Helvetica"/>
          <w:b/>
          <w:bCs/>
          <w:color w:val="FFC000"/>
          <w:lang w:val="pt-BR"/>
        </w:rPr>
        <w:t>ã</w:t>
      </w:r>
    </w:p>
    <w:p w:rsidR="008E6A82" w:rsidRPr="00283DE9" w:rsidRDefault="00262344" w:rsidP="00262344">
      <w:pPr>
        <w:spacing w:before="200" w:line="237" w:lineRule="auto"/>
        <w:ind w:left="1132" w:right="1274" w:firstLine="624"/>
        <w:jc w:val="both"/>
        <w:rPr>
          <w:sz w:val="21"/>
          <w:lang w:val="pt-BR"/>
        </w:rPr>
      </w:pPr>
      <w:r w:rsidRPr="001A30D9">
        <w:rPr>
          <w:color w:val="404040"/>
          <w:lang w:val="pt-BR"/>
        </w:rPr>
        <w:t>Para a maioria dos cristãos</w:t>
      </w:r>
      <w:r w:rsidR="00FA7607" w:rsidRPr="001A30D9">
        <w:rPr>
          <w:color w:val="404040"/>
          <w:lang w:val="pt-BR"/>
        </w:rPr>
        <w:t>,</w:t>
      </w:r>
      <w:r w:rsidRPr="001A30D9">
        <w:rPr>
          <w:color w:val="404040"/>
          <w:lang w:val="pt-BR"/>
        </w:rPr>
        <w:t xml:space="preserve"> o matrimonio e a família são uma realidade </w:t>
      </w:r>
      <w:r w:rsidR="00283DE9" w:rsidRPr="001A30D9">
        <w:rPr>
          <w:color w:val="404040"/>
          <w:lang w:val="pt-BR"/>
        </w:rPr>
        <w:t>cotidiana</w:t>
      </w:r>
      <w:r w:rsidRPr="001A30D9">
        <w:rPr>
          <w:color w:val="404040"/>
          <w:lang w:val="pt-BR"/>
        </w:rPr>
        <w:t xml:space="preserve"> que deve </w:t>
      </w:r>
      <w:r w:rsidR="00FA7607" w:rsidRPr="001A30D9">
        <w:rPr>
          <w:color w:val="404040"/>
          <w:lang w:val="pt-BR"/>
        </w:rPr>
        <w:t>ser santificada</w:t>
      </w:r>
      <w:r w:rsidRPr="001A30D9">
        <w:rPr>
          <w:color w:val="404040"/>
          <w:lang w:val="pt-BR"/>
        </w:rPr>
        <w:t xml:space="preserve">. </w:t>
      </w:r>
      <w:r w:rsidR="00340E90" w:rsidRPr="001A30D9">
        <w:rPr>
          <w:color w:val="404040"/>
          <w:lang w:val="pt-BR"/>
        </w:rPr>
        <w:t>“</w:t>
      </w:r>
      <w:r w:rsidRPr="001A30D9">
        <w:rPr>
          <w:color w:val="404040"/>
          <w:lang w:val="pt-BR"/>
        </w:rPr>
        <w:t>Para um cristão, o matrimônio não é uma simples instituição social, e menos ainda um remédio para as fraquezas humanas: é uma autêntica vocação sobrenatural. (...) Os casados estão chamados a santificar o seu matrimônio e a santificar-se a si próprios nessa união</w:t>
      </w:r>
      <w:r w:rsidR="00340E90" w:rsidRPr="001A30D9">
        <w:rPr>
          <w:color w:val="404040"/>
          <w:lang w:val="pt-BR"/>
        </w:rPr>
        <w:t>”</w:t>
      </w:r>
      <w:r w:rsidR="00322C50" w:rsidRPr="00283DE9">
        <w:rPr>
          <w:color w:val="404040"/>
          <w:position w:val="7"/>
          <w:sz w:val="14"/>
          <w:lang w:val="pt-BR"/>
        </w:rPr>
        <w:t>11</w:t>
      </w:r>
      <w:r w:rsidR="00322C50" w:rsidRPr="00283DE9">
        <w:rPr>
          <w:color w:val="404040"/>
          <w:sz w:val="21"/>
          <w:lang w:val="pt-BR"/>
        </w:rPr>
        <w:t>.</w:t>
      </w:r>
    </w:p>
    <w:p w:rsidR="008E6A82" w:rsidRDefault="008E6A82">
      <w:pPr>
        <w:pStyle w:val="Corpodetexto"/>
        <w:rPr>
          <w:sz w:val="24"/>
          <w:lang w:val="pt-BR"/>
        </w:rPr>
      </w:pPr>
    </w:p>
    <w:p w:rsidR="004C0157" w:rsidRDefault="004C0157" w:rsidP="003C083B">
      <w:pPr>
        <w:pStyle w:val="Corpodetexto"/>
        <w:spacing w:before="280"/>
        <w:rPr>
          <w:sz w:val="24"/>
          <w:lang w:val="pt-BR"/>
        </w:rPr>
      </w:pPr>
    </w:p>
    <w:p w:rsidR="008E6A82" w:rsidRPr="00283DE9" w:rsidRDefault="00322C50">
      <w:pPr>
        <w:spacing w:line="185" w:lineRule="exact"/>
        <w:ind w:left="1132"/>
        <w:rPr>
          <w:sz w:val="16"/>
          <w:lang w:val="pt-BR"/>
        </w:rPr>
      </w:pPr>
      <w:r w:rsidRPr="00283DE9">
        <w:rPr>
          <w:color w:val="808080"/>
          <w:position w:val="6"/>
          <w:sz w:val="10"/>
          <w:lang w:val="pt-BR"/>
        </w:rPr>
        <w:t xml:space="preserve">8 </w:t>
      </w:r>
      <w:r w:rsidR="00262344" w:rsidRPr="00283DE9">
        <w:rPr>
          <w:i/>
          <w:color w:val="808080"/>
          <w:sz w:val="16"/>
          <w:lang w:val="pt-BR"/>
        </w:rPr>
        <w:t>É</w:t>
      </w:r>
      <w:r w:rsidRPr="00283DE9">
        <w:rPr>
          <w:i/>
          <w:color w:val="808080"/>
          <w:sz w:val="16"/>
          <w:lang w:val="pt-BR"/>
        </w:rPr>
        <w:t xml:space="preserve"> Cristo que pa</w:t>
      </w:r>
      <w:r w:rsidR="00262344" w:rsidRPr="00283DE9">
        <w:rPr>
          <w:i/>
          <w:color w:val="808080"/>
          <w:sz w:val="16"/>
          <w:lang w:val="pt-BR"/>
        </w:rPr>
        <w:t>s</w:t>
      </w:r>
      <w:r w:rsidRPr="00283DE9">
        <w:rPr>
          <w:i/>
          <w:color w:val="808080"/>
          <w:sz w:val="16"/>
          <w:lang w:val="pt-BR"/>
        </w:rPr>
        <w:t xml:space="preserve">sa, </w:t>
      </w:r>
      <w:r w:rsidRPr="00283DE9">
        <w:rPr>
          <w:color w:val="808080"/>
          <w:sz w:val="16"/>
          <w:lang w:val="pt-BR"/>
        </w:rPr>
        <w:t xml:space="preserve">n. 184; cf. </w:t>
      </w:r>
      <w:r w:rsidRPr="00283DE9">
        <w:rPr>
          <w:i/>
          <w:color w:val="808080"/>
          <w:sz w:val="16"/>
          <w:lang w:val="pt-BR"/>
        </w:rPr>
        <w:t>Amigos de D</w:t>
      </w:r>
      <w:r w:rsidR="00262344" w:rsidRPr="00283DE9">
        <w:rPr>
          <w:i/>
          <w:color w:val="808080"/>
          <w:sz w:val="16"/>
          <w:lang w:val="pt-BR"/>
        </w:rPr>
        <w:t>eus</w:t>
      </w:r>
      <w:r w:rsidRPr="00283DE9">
        <w:rPr>
          <w:color w:val="808080"/>
          <w:sz w:val="16"/>
          <w:lang w:val="pt-BR"/>
        </w:rPr>
        <w:t>, n. 23.</w:t>
      </w:r>
    </w:p>
    <w:p w:rsidR="00262344" w:rsidRPr="00283DE9" w:rsidRDefault="00322C50">
      <w:pPr>
        <w:spacing w:line="235" w:lineRule="auto"/>
        <w:ind w:left="1132" w:right="6629"/>
        <w:rPr>
          <w:color w:val="808080"/>
          <w:position w:val="6"/>
          <w:sz w:val="16"/>
          <w:lang w:val="pt-BR"/>
        </w:rPr>
      </w:pPr>
      <w:r w:rsidRPr="00283DE9">
        <w:rPr>
          <w:color w:val="808080"/>
          <w:position w:val="6"/>
          <w:sz w:val="10"/>
          <w:lang w:val="pt-BR"/>
        </w:rPr>
        <w:t xml:space="preserve">9 </w:t>
      </w:r>
      <w:r w:rsidR="00262344" w:rsidRPr="00283DE9">
        <w:rPr>
          <w:i/>
          <w:color w:val="808080"/>
          <w:sz w:val="16"/>
          <w:lang w:val="pt-BR"/>
        </w:rPr>
        <w:t>Entrevistas com Mons. Josemaria Escrivá</w:t>
      </w:r>
      <w:r w:rsidRPr="00283DE9">
        <w:rPr>
          <w:color w:val="808080"/>
          <w:sz w:val="16"/>
          <w:lang w:val="pt-BR"/>
        </w:rPr>
        <w:t>, n. 67.</w:t>
      </w:r>
    </w:p>
    <w:p w:rsidR="00262344" w:rsidRPr="00283DE9" w:rsidRDefault="00322C50">
      <w:pPr>
        <w:spacing w:line="235" w:lineRule="auto"/>
        <w:ind w:left="1132" w:right="6629"/>
        <w:rPr>
          <w:color w:val="808080"/>
          <w:sz w:val="16"/>
          <w:lang w:val="pt-BR"/>
        </w:rPr>
      </w:pPr>
      <w:r w:rsidRPr="00283DE9">
        <w:rPr>
          <w:color w:val="808080"/>
          <w:position w:val="6"/>
          <w:sz w:val="10"/>
          <w:lang w:val="pt-BR"/>
        </w:rPr>
        <w:t xml:space="preserve">10 </w:t>
      </w:r>
      <w:r w:rsidR="00262344" w:rsidRPr="00283DE9">
        <w:rPr>
          <w:i/>
          <w:color w:val="808080"/>
          <w:sz w:val="16"/>
          <w:lang w:val="pt-BR"/>
        </w:rPr>
        <w:t>Entrevistas com Mons. Josemaria Escrivá</w:t>
      </w:r>
      <w:r w:rsidRPr="00283DE9">
        <w:rPr>
          <w:color w:val="808080"/>
          <w:sz w:val="16"/>
          <w:lang w:val="pt-BR"/>
        </w:rPr>
        <w:t>, n. 114.</w:t>
      </w:r>
    </w:p>
    <w:p w:rsidR="008E6A82" w:rsidRPr="00283DE9" w:rsidRDefault="00322C50">
      <w:pPr>
        <w:spacing w:line="235" w:lineRule="auto"/>
        <w:ind w:left="1132" w:right="6629"/>
        <w:rPr>
          <w:sz w:val="16"/>
          <w:lang w:val="pt-BR"/>
        </w:rPr>
      </w:pPr>
      <w:r w:rsidRPr="00283DE9">
        <w:rPr>
          <w:color w:val="808080"/>
          <w:position w:val="6"/>
          <w:sz w:val="10"/>
          <w:lang w:val="pt-BR"/>
        </w:rPr>
        <w:t xml:space="preserve">11 </w:t>
      </w:r>
      <w:r w:rsidR="00262344" w:rsidRPr="00283DE9">
        <w:rPr>
          <w:i/>
          <w:color w:val="808080"/>
          <w:sz w:val="16"/>
          <w:lang w:val="pt-BR"/>
        </w:rPr>
        <w:t>É</w:t>
      </w:r>
      <w:r w:rsidRPr="00283DE9">
        <w:rPr>
          <w:i/>
          <w:color w:val="808080"/>
          <w:sz w:val="16"/>
          <w:lang w:val="pt-BR"/>
        </w:rPr>
        <w:t xml:space="preserve"> Cristo que pa</w:t>
      </w:r>
      <w:r w:rsidR="00262344" w:rsidRPr="00283DE9">
        <w:rPr>
          <w:i/>
          <w:color w:val="808080"/>
          <w:sz w:val="16"/>
          <w:lang w:val="pt-BR"/>
        </w:rPr>
        <w:t>s</w:t>
      </w:r>
      <w:r w:rsidRPr="00283DE9">
        <w:rPr>
          <w:i/>
          <w:color w:val="808080"/>
          <w:sz w:val="16"/>
          <w:lang w:val="pt-BR"/>
        </w:rPr>
        <w:t>sa</w:t>
      </w:r>
      <w:r w:rsidRPr="00283DE9">
        <w:rPr>
          <w:color w:val="808080"/>
          <w:sz w:val="16"/>
          <w:lang w:val="pt-BR"/>
        </w:rPr>
        <w:t>, n.</w:t>
      </w:r>
      <w:r w:rsidRPr="00283DE9">
        <w:rPr>
          <w:color w:val="808080"/>
          <w:spacing w:val="-11"/>
          <w:sz w:val="16"/>
          <w:lang w:val="pt-BR"/>
        </w:rPr>
        <w:t xml:space="preserve"> </w:t>
      </w:r>
      <w:r w:rsidRPr="00283DE9">
        <w:rPr>
          <w:color w:val="808080"/>
          <w:sz w:val="16"/>
          <w:lang w:val="pt-BR"/>
        </w:rPr>
        <w:t>23.</w:t>
      </w:r>
    </w:p>
    <w:p w:rsidR="008E6A82" w:rsidRPr="00283DE9" w:rsidRDefault="008E6A82">
      <w:pPr>
        <w:spacing w:line="235" w:lineRule="auto"/>
        <w:rPr>
          <w:sz w:val="16"/>
          <w:lang w:val="pt-BR"/>
        </w:rPr>
        <w:sectPr w:rsidR="008E6A82" w:rsidRPr="00283DE9">
          <w:pgSz w:w="11910" w:h="16840"/>
          <w:pgMar w:top="1320" w:right="0" w:bottom="1680" w:left="0" w:header="710" w:footer="1485" w:gutter="0"/>
          <w:cols w:space="720"/>
        </w:sect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322C50">
      <w:pPr>
        <w:pStyle w:val="Ttulo2"/>
        <w:numPr>
          <w:ilvl w:val="1"/>
          <w:numId w:val="13"/>
        </w:numPr>
        <w:tabs>
          <w:tab w:val="left" w:pos="2247"/>
        </w:tabs>
        <w:spacing w:before="237"/>
        <w:ind w:left="2246" w:hanging="548"/>
        <w:rPr>
          <w:lang w:val="pt-BR"/>
        </w:rPr>
      </w:pPr>
      <w:bookmarkStart w:id="3" w:name="_bookmark3"/>
      <w:bookmarkEnd w:id="3"/>
      <w:r w:rsidRPr="00283DE9">
        <w:rPr>
          <w:color w:val="FFC000"/>
          <w:lang w:val="pt-BR"/>
        </w:rPr>
        <w:t>Resum</w:t>
      </w:r>
      <w:r w:rsidR="00AC3168" w:rsidRPr="00283DE9">
        <w:rPr>
          <w:color w:val="FFC000"/>
          <w:lang w:val="pt-BR"/>
        </w:rPr>
        <w:t>o</w:t>
      </w:r>
      <w:r w:rsidRPr="00283DE9">
        <w:rPr>
          <w:color w:val="FFC000"/>
          <w:spacing w:val="-2"/>
          <w:lang w:val="pt-BR"/>
        </w:rPr>
        <w:t xml:space="preserve"> </w:t>
      </w:r>
      <w:r w:rsidRPr="00283DE9">
        <w:rPr>
          <w:color w:val="FFC000"/>
          <w:lang w:val="pt-BR"/>
        </w:rPr>
        <w:t>histórico</w:t>
      </w:r>
    </w:p>
    <w:p w:rsidR="008E6A82" w:rsidRPr="00283DE9" w:rsidRDefault="008E6A82">
      <w:pPr>
        <w:pStyle w:val="Corpodetexto"/>
        <w:rPr>
          <w:b/>
          <w:sz w:val="30"/>
          <w:lang w:val="pt-BR"/>
        </w:rPr>
      </w:pPr>
    </w:p>
    <w:p w:rsidR="008E6A82" w:rsidRPr="00283DE9" w:rsidRDefault="008E6A82">
      <w:pPr>
        <w:pStyle w:val="Corpodetexto"/>
        <w:spacing w:before="5"/>
        <w:rPr>
          <w:b/>
          <w:sz w:val="41"/>
          <w:lang w:val="pt-BR"/>
        </w:rPr>
      </w:pPr>
    </w:p>
    <w:p w:rsidR="008E6A82" w:rsidRPr="00283DE9" w:rsidRDefault="00322C50">
      <w:pPr>
        <w:pStyle w:val="Corpodetexto"/>
        <w:tabs>
          <w:tab w:val="left" w:pos="3005"/>
        </w:tabs>
        <w:spacing w:line="244" w:lineRule="auto"/>
        <w:ind w:left="3005" w:right="1272" w:hanging="1306"/>
        <w:jc w:val="both"/>
        <w:rPr>
          <w:lang w:val="pt-BR"/>
        </w:rPr>
      </w:pPr>
      <w:r w:rsidRPr="00283DE9">
        <w:rPr>
          <w:b/>
          <w:color w:val="FFC000"/>
          <w:lang w:val="pt-BR"/>
        </w:rPr>
        <w:t>1928</w:t>
      </w:r>
      <w:r w:rsidRPr="00283DE9">
        <w:rPr>
          <w:b/>
          <w:color w:val="FFC000"/>
          <w:lang w:val="pt-BR"/>
        </w:rPr>
        <w:tab/>
      </w:r>
      <w:r w:rsidR="00AC3168" w:rsidRPr="00283DE9">
        <w:rPr>
          <w:i/>
          <w:color w:val="404040"/>
          <w:lang w:val="pt-BR"/>
        </w:rPr>
        <w:t>2 de outubro.</w:t>
      </w:r>
      <w:r w:rsidR="00AC3168" w:rsidRPr="00283DE9">
        <w:rPr>
          <w:color w:val="404040"/>
          <w:lang w:val="pt-BR"/>
        </w:rPr>
        <w:t xml:space="preserve"> Durante um retiro espiritual em Madri, </w:t>
      </w:r>
      <w:r w:rsidR="00695CB2" w:rsidRPr="00283DE9">
        <w:rPr>
          <w:color w:val="404040"/>
          <w:lang w:val="pt-BR"/>
        </w:rPr>
        <w:t>São Josemaria</w:t>
      </w:r>
      <w:r w:rsidR="00AC3168" w:rsidRPr="00283DE9">
        <w:rPr>
          <w:color w:val="404040"/>
          <w:lang w:val="pt-BR"/>
        </w:rPr>
        <w:t xml:space="preserve"> Escrivá funda o Opus Dei</w:t>
      </w:r>
      <w:r w:rsidRPr="00283DE9">
        <w:rPr>
          <w:color w:val="404040"/>
          <w:lang w:val="pt-BR"/>
        </w:rPr>
        <w:t>.</w:t>
      </w:r>
    </w:p>
    <w:p w:rsidR="008E6A82" w:rsidRPr="00283DE9" w:rsidRDefault="00322C50">
      <w:pPr>
        <w:tabs>
          <w:tab w:val="left" w:pos="3005"/>
        </w:tabs>
        <w:spacing w:before="190"/>
        <w:ind w:left="1699"/>
        <w:rPr>
          <w:lang w:val="pt-BR"/>
        </w:rPr>
      </w:pPr>
      <w:r w:rsidRPr="00283DE9">
        <w:rPr>
          <w:b/>
          <w:color w:val="FFC000"/>
          <w:lang w:val="pt-BR"/>
        </w:rPr>
        <w:t>1930</w:t>
      </w:r>
      <w:r w:rsidRPr="00283DE9">
        <w:rPr>
          <w:b/>
          <w:color w:val="FFC000"/>
          <w:lang w:val="pt-BR"/>
        </w:rPr>
        <w:tab/>
      </w:r>
      <w:r w:rsidR="00AC3168" w:rsidRPr="00283DE9">
        <w:rPr>
          <w:i/>
          <w:color w:val="404040"/>
          <w:lang w:val="pt-BR"/>
        </w:rPr>
        <w:t>14 de fevereiro.</w:t>
      </w:r>
      <w:r w:rsidR="00AC3168" w:rsidRPr="00283DE9">
        <w:rPr>
          <w:color w:val="404040"/>
          <w:lang w:val="pt-BR"/>
        </w:rPr>
        <w:t xml:space="preserve"> Começa o trabalho apostólico com mulheres.</w:t>
      </w:r>
    </w:p>
    <w:p w:rsidR="008E6A82" w:rsidRPr="00283DE9" w:rsidRDefault="00322C50">
      <w:pPr>
        <w:pStyle w:val="Corpodetexto"/>
        <w:tabs>
          <w:tab w:val="left" w:pos="3005"/>
        </w:tabs>
        <w:spacing w:before="201" w:line="244" w:lineRule="auto"/>
        <w:ind w:left="3005" w:right="1271" w:hanging="1306"/>
        <w:jc w:val="both"/>
        <w:rPr>
          <w:lang w:val="pt-BR"/>
        </w:rPr>
      </w:pPr>
      <w:r w:rsidRPr="00283DE9">
        <w:rPr>
          <w:b/>
          <w:color w:val="FFC000"/>
          <w:lang w:val="pt-BR"/>
        </w:rPr>
        <w:t>1933</w:t>
      </w:r>
      <w:r w:rsidRPr="00283DE9">
        <w:rPr>
          <w:b/>
          <w:color w:val="FFC000"/>
          <w:lang w:val="pt-BR"/>
        </w:rPr>
        <w:tab/>
      </w:r>
      <w:r w:rsidR="00AC3168" w:rsidRPr="00283DE9">
        <w:rPr>
          <w:color w:val="404040"/>
          <w:lang w:val="pt-BR"/>
        </w:rPr>
        <w:t>Abre em Madri a primeira iniciativa apostólica do Opus Dei, a Academia DYA, dirigida especialmente a estudantes universitários.</w:t>
      </w:r>
    </w:p>
    <w:p w:rsidR="008E6A82" w:rsidRPr="00283DE9" w:rsidRDefault="00322C50">
      <w:pPr>
        <w:pStyle w:val="Corpodetexto"/>
        <w:tabs>
          <w:tab w:val="left" w:pos="3005"/>
        </w:tabs>
        <w:spacing w:before="190" w:line="242" w:lineRule="auto"/>
        <w:ind w:left="3005" w:right="1275" w:hanging="1306"/>
        <w:jc w:val="both"/>
        <w:rPr>
          <w:lang w:val="pt-BR"/>
        </w:rPr>
      </w:pPr>
      <w:r w:rsidRPr="00283DE9">
        <w:rPr>
          <w:b/>
          <w:color w:val="FFC000"/>
          <w:lang w:val="pt-BR"/>
        </w:rPr>
        <w:t>1934</w:t>
      </w:r>
      <w:r w:rsidRPr="00283DE9">
        <w:rPr>
          <w:b/>
          <w:color w:val="FFC000"/>
          <w:lang w:val="pt-BR"/>
        </w:rPr>
        <w:tab/>
      </w:r>
      <w:r w:rsidR="00AC3168" w:rsidRPr="00283DE9">
        <w:rPr>
          <w:color w:val="404040"/>
          <w:lang w:val="pt-BR"/>
        </w:rPr>
        <w:t>DYA se converte em residência universitária. Ali, o fundador e os primeiros membros oferecem formação cristã e difundem a mensagem do Opus Dei entre</w:t>
      </w:r>
      <w:r w:rsidR="005A6998">
        <w:rPr>
          <w:color w:val="404040"/>
          <w:lang w:val="pt-BR"/>
        </w:rPr>
        <w:t xml:space="preserve"> os</w:t>
      </w:r>
      <w:r w:rsidR="00AC3168" w:rsidRPr="00283DE9">
        <w:rPr>
          <w:color w:val="404040"/>
          <w:lang w:val="pt-BR"/>
        </w:rPr>
        <w:t xml:space="preserve"> jovens. Parte importante dessa tarefa é a catequese e a atenção aos pobres e </w:t>
      </w:r>
      <w:r w:rsidR="006B798D" w:rsidRPr="00283DE9">
        <w:rPr>
          <w:color w:val="404040"/>
          <w:lang w:val="pt-BR"/>
        </w:rPr>
        <w:t>doentes</w:t>
      </w:r>
      <w:r w:rsidR="00AC3168" w:rsidRPr="00283DE9">
        <w:rPr>
          <w:color w:val="404040"/>
          <w:lang w:val="pt-BR"/>
        </w:rPr>
        <w:t xml:space="preserve"> nos bairros periféricos de Madri</w:t>
      </w:r>
      <w:r w:rsidRPr="00283DE9">
        <w:rPr>
          <w:color w:val="404040"/>
          <w:lang w:val="pt-BR"/>
        </w:rPr>
        <w:t>.</w:t>
      </w:r>
    </w:p>
    <w:p w:rsidR="008E6A82" w:rsidRPr="00283DE9" w:rsidRDefault="00322C50">
      <w:pPr>
        <w:pStyle w:val="Corpodetexto"/>
        <w:tabs>
          <w:tab w:val="left" w:pos="3005"/>
        </w:tabs>
        <w:spacing w:before="190"/>
        <w:ind w:left="3005" w:right="1274" w:hanging="1306"/>
        <w:jc w:val="both"/>
        <w:rPr>
          <w:lang w:val="pt-BR"/>
        </w:rPr>
      </w:pPr>
      <w:r w:rsidRPr="00283DE9">
        <w:rPr>
          <w:b/>
          <w:color w:val="FFC000"/>
          <w:lang w:val="pt-BR"/>
        </w:rPr>
        <w:t>1936</w:t>
      </w:r>
      <w:r w:rsidRPr="00283DE9">
        <w:rPr>
          <w:b/>
          <w:color w:val="FFC000"/>
          <w:lang w:val="pt-BR"/>
        </w:rPr>
        <w:tab/>
      </w:r>
      <w:r w:rsidR="00AC3168" w:rsidRPr="00283DE9">
        <w:rPr>
          <w:color w:val="404040"/>
          <w:lang w:val="pt-BR"/>
        </w:rPr>
        <w:t xml:space="preserve">Durante a Guerra Civil espanhola, </w:t>
      </w:r>
      <w:r w:rsidR="00695CB2" w:rsidRPr="00283DE9">
        <w:rPr>
          <w:color w:val="404040"/>
          <w:lang w:val="pt-BR"/>
        </w:rPr>
        <w:t>São Josemaria</w:t>
      </w:r>
      <w:r w:rsidR="00AC3168" w:rsidRPr="00283DE9">
        <w:rPr>
          <w:color w:val="404040"/>
          <w:lang w:val="pt-BR"/>
        </w:rPr>
        <w:t xml:space="preserve"> e outros membros do Opus Dei se veem obrigados a esconder-se em diversos lugares de Madri e, finalmente, a fugir da cidade, devido à perseguição religiosa. As circunstâncias impõem a suspensão momentânea dos projetos de estender o trabalho apostólico do Opus Dei a outros países</w:t>
      </w:r>
      <w:r w:rsidRPr="00283DE9">
        <w:rPr>
          <w:color w:val="404040"/>
          <w:lang w:val="pt-BR"/>
        </w:rPr>
        <w:t>.</w:t>
      </w:r>
    </w:p>
    <w:p w:rsidR="008E6A82" w:rsidRPr="00283DE9" w:rsidRDefault="00322C50">
      <w:pPr>
        <w:pStyle w:val="Corpodetexto"/>
        <w:tabs>
          <w:tab w:val="left" w:pos="3005"/>
        </w:tabs>
        <w:spacing w:before="201"/>
        <w:ind w:left="3005" w:right="1274" w:hanging="1306"/>
        <w:jc w:val="both"/>
        <w:rPr>
          <w:lang w:val="pt-BR"/>
        </w:rPr>
      </w:pPr>
      <w:r w:rsidRPr="00283DE9">
        <w:rPr>
          <w:b/>
          <w:color w:val="FFC000"/>
          <w:lang w:val="pt-BR"/>
        </w:rPr>
        <w:t>1939</w:t>
      </w:r>
      <w:r w:rsidRPr="00283DE9">
        <w:rPr>
          <w:b/>
          <w:color w:val="FFC000"/>
          <w:lang w:val="pt-BR"/>
        </w:rPr>
        <w:tab/>
      </w:r>
      <w:r w:rsidR="00BF3892" w:rsidRPr="00283DE9">
        <w:rPr>
          <w:color w:val="404040"/>
          <w:lang w:val="pt-BR"/>
        </w:rPr>
        <w:t>Josemaria Escrivá retorna a Madri e reinicia a expansão do Opus Dei por diversas cidades da Espanha. A Segunda Guerra Mundial impede o começo em outras nações.</w:t>
      </w:r>
    </w:p>
    <w:p w:rsidR="008E6A82" w:rsidRPr="00283DE9" w:rsidRDefault="00322C50">
      <w:pPr>
        <w:pStyle w:val="Corpodetexto"/>
        <w:tabs>
          <w:tab w:val="left" w:pos="3005"/>
        </w:tabs>
        <w:spacing w:before="199" w:line="244" w:lineRule="auto"/>
        <w:ind w:left="3005" w:right="1277" w:hanging="1306"/>
        <w:jc w:val="both"/>
        <w:rPr>
          <w:lang w:val="pt-BR"/>
        </w:rPr>
      </w:pPr>
      <w:r w:rsidRPr="00283DE9">
        <w:rPr>
          <w:b/>
          <w:color w:val="FFC000"/>
          <w:lang w:val="pt-BR"/>
        </w:rPr>
        <w:t>1941</w:t>
      </w:r>
      <w:r w:rsidRPr="00283DE9">
        <w:rPr>
          <w:b/>
          <w:color w:val="FFC000"/>
          <w:lang w:val="pt-BR"/>
        </w:rPr>
        <w:tab/>
      </w:r>
      <w:r w:rsidR="00BF3892" w:rsidRPr="00283DE9">
        <w:rPr>
          <w:color w:val="404040"/>
          <w:lang w:val="pt-BR"/>
        </w:rPr>
        <w:t xml:space="preserve">O bispo de Madri, Dom Leopoldo </w:t>
      </w:r>
      <w:proofErr w:type="spellStart"/>
      <w:r w:rsidR="00BF3892" w:rsidRPr="00283DE9">
        <w:rPr>
          <w:color w:val="404040"/>
          <w:lang w:val="pt-BR"/>
        </w:rPr>
        <w:t>Eijo</w:t>
      </w:r>
      <w:proofErr w:type="spellEnd"/>
      <w:r w:rsidR="00BF3892" w:rsidRPr="00283DE9">
        <w:rPr>
          <w:color w:val="404040"/>
          <w:lang w:val="pt-BR"/>
        </w:rPr>
        <w:t xml:space="preserve"> y </w:t>
      </w:r>
      <w:proofErr w:type="spellStart"/>
      <w:r w:rsidR="00BF3892" w:rsidRPr="00283DE9">
        <w:rPr>
          <w:color w:val="404040"/>
          <w:lang w:val="pt-BR"/>
        </w:rPr>
        <w:t>Garay</w:t>
      </w:r>
      <w:proofErr w:type="spellEnd"/>
      <w:r w:rsidR="00BF3892" w:rsidRPr="00283DE9">
        <w:rPr>
          <w:color w:val="404040"/>
          <w:lang w:val="pt-BR"/>
        </w:rPr>
        <w:t>, concede a primeira aprovação diocesana ao Opus Dei</w:t>
      </w:r>
      <w:r w:rsidRPr="00283DE9">
        <w:rPr>
          <w:color w:val="404040"/>
          <w:lang w:val="pt-BR"/>
        </w:rPr>
        <w:t>.</w:t>
      </w:r>
    </w:p>
    <w:p w:rsidR="008E6A82" w:rsidRPr="00283DE9" w:rsidRDefault="00322C50">
      <w:pPr>
        <w:pStyle w:val="Corpodetexto"/>
        <w:tabs>
          <w:tab w:val="left" w:pos="3005"/>
        </w:tabs>
        <w:spacing w:before="190" w:line="242" w:lineRule="auto"/>
        <w:ind w:left="3005" w:right="1274" w:hanging="1306"/>
        <w:jc w:val="both"/>
        <w:rPr>
          <w:lang w:val="pt-BR"/>
        </w:rPr>
      </w:pPr>
      <w:r w:rsidRPr="00283DE9">
        <w:rPr>
          <w:b/>
          <w:color w:val="FFC000"/>
          <w:lang w:val="pt-BR"/>
        </w:rPr>
        <w:t>1943</w:t>
      </w:r>
      <w:r w:rsidRPr="00283DE9">
        <w:rPr>
          <w:b/>
          <w:color w:val="FFC000"/>
          <w:lang w:val="pt-BR"/>
        </w:rPr>
        <w:tab/>
      </w:r>
      <w:r w:rsidR="00BF3892" w:rsidRPr="00283DE9">
        <w:rPr>
          <w:i/>
          <w:color w:val="404040"/>
          <w:lang w:val="pt-BR"/>
        </w:rPr>
        <w:t>14 de fevereiro.</w:t>
      </w:r>
      <w:r w:rsidR="00BF3892" w:rsidRPr="00283DE9">
        <w:rPr>
          <w:color w:val="404040"/>
          <w:lang w:val="pt-BR"/>
        </w:rPr>
        <w:t xml:space="preserve"> Durante a Missa, </w:t>
      </w:r>
      <w:r w:rsidR="008E6774" w:rsidRPr="00283DE9">
        <w:rPr>
          <w:color w:val="404040"/>
          <w:lang w:val="pt-BR"/>
        </w:rPr>
        <w:t xml:space="preserve">Deus </w:t>
      </w:r>
      <w:r w:rsidR="00BF3892" w:rsidRPr="00283DE9">
        <w:rPr>
          <w:color w:val="404040"/>
          <w:lang w:val="pt-BR"/>
        </w:rPr>
        <w:t xml:space="preserve">faz </w:t>
      </w:r>
      <w:r w:rsidR="00695CB2" w:rsidRPr="00283DE9">
        <w:rPr>
          <w:color w:val="404040"/>
          <w:lang w:val="pt-BR"/>
        </w:rPr>
        <w:t>São Josemaria</w:t>
      </w:r>
      <w:r w:rsidR="00BF3892" w:rsidRPr="00283DE9">
        <w:rPr>
          <w:color w:val="404040"/>
          <w:lang w:val="pt-BR"/>
        </w:rPr>
        <w:t xml:space="preserve"> </w:t>
      </w:r>
      <w:r w:rsidR="005A6998" w:rsidRPr="00283DE9">
        <w:rPr>
          <w:color w:val="404040"/>
          <w:lang w:val="pt-BR"/>
        </w:rPr>
        <w:t>ver a</w:t>
      </w:r>
      <w:r w:rsidR="00BF3892" w:rsidRPr="00283DE9">
        <w:rPr>
          <w:color w:val="404040"/>
          <w:lang w:val="pt-BR"/>
        </w:rPr>
        <w:t xml:space="preserve"> Sociedade Sacerdotal da Santa Cruz como solução jurídica para dispor de sacerdotes formados com o espírito do Opus Dei</w:t>
      </w:r>
      <w:r w:rsidRPr="00283DE9">
        <w:rPr>
          <w:color w:val="404040"/>
          <w:lang w:val="pt-BR"/>
        </w:rPr>
        <w:t>.</w:t>
      </w:r>
    </w:p>
    <w:p w:rsidR="008E6A82" w:rsidRPr="00283DE9" w:rsidRDefault="00322C50">
      <w:pPr>
        <w:pStyle w:val="Corpodetexto"/>
        <w:tabs>
          <w:tab w:val="left" w:pos="3005"/>
        </w:tabs>
        <w:spacing w:before="194"/>
        <w:ind w:left="3005" w:right="1271" w:hanging="1306"/>
        <w:jc w:val="both"/>
        <w:rPr>
          <w:lang w:val="pt-BR"/>
        </w:rPr>
      </w:pPr>
      <w:r w:rsidRPr="00283DE9">
        <w:rPr>
          <w:b/>
          <w:color w:val="FFC000"/>
          <w:lang w:val="pt-BR"/>
        </w:rPr>
        <w:t>1944</w:t>
      </w:r>
      <w:r w:rsidRPr="00283DE9">
        <w:rPr>
          <w:b/>
          <w:color w:val="FFC000"/>
          <w:lang w:val="pt-BR"/>
        </w:rPr>
        <w:tab/>
      </w:r>
      <w:r w:rsidR="00BF3892" w:rsidRPr="00283DE9">
        <w:rPr>
          <w:color w:val="404040"/>
          <w:lang w:val="pt-BR"/>
        </w:rPr>
        <w:t xml:space="preserve">O bispo de Madri ordena os três primeiros membros do Opus Dei que chegam ao sacerdócio: Álvaro del Portillo, José María Hernández </w:t>
      </w:r>
      <w:r w:rsidR="006B798D" w:rsidRPr="00283DE9">
        <w:rPr>
          <w:color w:val="404040"/>
          <w:lang w:val="pt-BR"/>
        </w:rPr>
        <w:t xml:space="preserve">de </w:t>
      </w:r>
      <w:proofErr w:type="spellStart"/>
      <w:r w:rsidR="00BF3892" w:rsidRPr="00283DE9">
        <w:rPr>
          <w:color w:val="404040"/>
          <w:lang w:val="pt-BR"/>
        </w:rPr>
        <w:t>Garnica</w:t>
      </w:r>
      <w:proofErr w:type="spellEnd"/>
      <w:r w:rsidR="00BF3892" w:rsidRPr="00283DE9">
        <w:rPr>
          <w:color w:val="404040"/>
          <w:lang w:val="pt-BR"/>
        </w:rPr>
        <w:t xml:space="preserve"> e José Luis </w:t>
      </w:r>
      <w:proofErr w:type="spellStart"/>
      <w:r w:rsidR="00BF3892" w:rsidRPr="00283DE9">
        <w:rPr>
          <w:color w:val="404040"/>
          <w:lang w:val="pt-BR"/>
        </w:rPr>
        <w:t>Múzquiz</w:t>
      </w:r>
      <w:proofErr w:type="spellEnd"/>
      <w:r w:rsidRPr="00283DE9">
        <w:rPr>
          <w:color w:val="404040"/>
          <w:lang w:val="pt-BR"/>
        </w:rPr>
        <w:t>.</w:t>
      </w:r>
    </w:p>
    <w:p w:rsidR="008E6A82" w:rsidRPr="00283DE9" w:rsidRDefault="00322C50">
      <w:pPr>
        <w:pStyle w:val="Corpodetexto"/>
        <w:tabs>
          <w:tab w:val="left" w:pos="3005"/>
        </w:tabs>
        <w:spacing w:before="198" w:line="244" w:lineRule="auto"/>
        <w:ind w:left="3005" w:right="1276" w:hanging="1306"/>
        <w:jc w:val="both"/>
        <w:rPr>
          <w:lang w:val="pt-BR"/>
        </w:rPr>
      </w:pPr>
      <w:r w:rsidRPr="00283DE9">
        <w:rPr>
          <w:b/>
          <w:color w:val="FFC000"/>
          <w:lang w:val="pt-BR"/>
        </w:rPr>
        <w:t>1946</w:t>
      </w:r>
      <w:r w:rsidRPr="00283DE9">
        <w:rPr>
          <w:b/>
          <w:color w:val="FFC000"/>
          <w:lang w:val="pt-BR"/>
        </w:rPr>
        <w:tab/>
      </w:r>
      <w:r w:rsidR="00BF3892" w:rsidRPr="00283DE9">
        <w:rPr>
          <w:color w:val="404040"/>
          <w:lang w:val="pt-BR"/>
        </w:rPr>
        <w:t xml:space="preserve">São Josemaria Escrivá muda-se para Roma. Nos anos seguintes, viaja </w:t>
      </w:r>
      <w:r w:rsidR="005A6998">
        <w:rPr>
          <w:color w:val="404040"/>
          <w:lang w:val="pt-BR"/>
        </w:rPr>
        <w:t xml:space="preserve">a vários países da </w:t>
      </w:r>
      <w:r w:rsidR="00BF3892" w:rsidRPr="00283DE9">
        <w:rPr>
          <w:color w:val="404040"/>
          <w:lang w:val="pt-BR"/>
        </w:rPr>
        <w:t>Europa para preparar o começo do Opus Dei em vários países</w:t>
      </w:r>
      <w:r w:rsidRPr="00283DE9">
        <w:rPr>
          <w:color w:val="404040"/>
          <w:lang w:val="pt-BR"/>
        </w:rPr>
        <w:t>.</w:t>
      </w:r>
    </w:p>
    <w:p w:rsidR="008E6A82" w:rsidRPr="00283DE9" w:rsidRDefault="00322C50">
      <w:pPr>
        <w:pStyle w:val="Corpodetexto"/>
        <w:tabs>
          <w:tab w:val="left" w:pos="3005"/>
        </w:tabs>
        <w:spacing w:before="192"/>
        <w:ind w:left="3005" w:right="1274" w:hanging="1306"/>
        <w:jc w:val="both"/>
        <w:rPr>
          <w:lang w:val="pt-BR"/>
        </w:rPr>
      </w:pPr>
      <w:r w:rsidRPr="00283DE9">
        <w:rPr>
          <w:b/>
          <w:color w:val="FFC000"/>
          <w:lang w:val="pt-BR"/>
        </w:rPr>
        <w:t>1947</w:t>
      </w:r>
      <w:r w:rsidRPr="00283DE9">
        <w:rPr>
          <w:b/>
          <w:color w:val="FFC000"/>
          <w:lang w:val="pt-BR"/>
        </w:rPr>
        <w:tab/>
      </w:r>
      <w:r w:rsidR="00BF3892" w:rsidRPr="00283DE9">
        <w:rPr>
          <w:color w:val="404040"/>
          <w:lang w:val="pt-BR"/>
        </w:rPr>
        <w:t>A Santa Sé outorga a primeira aprovação pontifícia do Opus Dei com caráter universal</w:t>
      </w:r>
      <w:r w:rsidRPr="00283DE9">
        <w:rPr>
          <w:color w:val="404040"/>
          <w:lang w:val="pt-BR"/>
        </w:rPr>
        <w:t>.</w:t>
      </w:r>
    </w:p>
    <w:p w:rsidR="008E6A82" w:rsidRPr="00283DE9" w:rsidRDefault="00322C50">
      <w:pPr>
        <w:pStyle w:val="Corpodetexto"/>
        <w:tabs>
          <w:tab w:val="left" w:pos="3005"/>
        </w:tabs>
        <w:spacing w:before="200"/>
        <w:ind w:left="3005" w:right="1275" w:hanging="1306"/>
        <w:jc w:val="both"/>
        <w:rPr>
          <w:lang w:val="pt-BR"/>
        </w:rPr>
      </w:pPr>
      <w:r w:rsidRPr="00283DE9">
        <w:rPr>
          <w:b/>
          <w:color w:val="FFC000"/>
          <w:lang w:val="pt-BR"/>
        </w:rPr>
        <w:t>1950</w:t>
      </w:r>
      <w:r w:rsidRPr="00283DE9">
        <w:rPr>
          <w:b/>
          <w:color w:val="FFC000"/>
          <w:lang w:val="pt-BR"/>
        </w:rPr>
        <w:tab/>
      </w:r>
      <w:r w:rsidR="00BF3892" w:rsidRPr="00283DE9">
        <w:rPr>
          <w:color w:val="404040"/>
          <w:lang w:val="pt-BR"/>
        </w:rPr>
        <w:t>Pio XII concede a aprovação definitiva ao Opus Dei. A partir de então</w:t>
      </w:r>
      <w:r w:rsidR="00FA7607" w:rsidRPr="00283DE9">
        <w:rPr>
          <w:color w:val="404040"/>
          <w:lang w:val="pt-BR"/>
        </w:rPr>
        <w:t>,</w:t>
      </w:r>
      <w:r w:rsidR="00BF3892" w:rsidRPr="00283DE9">
        <w:rPr>
          <w:color w:val="404040"/>
          <w:lang w:val="pt-BR"/>
        </w:rPr>
        <w:t xml:space="preserve"> poderão ser admitidas no Opus Dei pessoas casadas e será permitida a incorporação de sacerdotes do clero diocesano à Sociedade Sacerdotal da Santa Cruz.</w:t>
      </w:r>
    </w:p>
    <w:p w:rsidR="008E6A82" w:rsidRPr="00283DE9" w:rsidRDefault="008E6A82">
      <w:pPr>
        <w:jc w:val="both"/>
        <w:rPr>
          <w:lang w:val="pt-BR"/>
        </w:rPr>
        <w:sectPr w:rsidR="008E6A82" w:rsidRPr="00283DE9">
          <w:pgSz w:w="11910" w:h="16840"/>
          <w:pgMar w:top="1320" w:right="0" w:bottom="1680" w:left="0" w:header="710" w:footer="1485" w:gutter="0"/>
          <w:cols w:space="720"/>
        </w:sectPr>
      </w:pPr>
    </w:p>
    <w:p w:rsidR="008E6A82" w:rsidRDefault="008E6A82">
      <w:pPr>
        <w:pStyle w:val="Corpodetexto"/>
        <w:spacing w:before="89"/>
        <w:ind w:left="3005" w:right="1310"/>
        <w:rPr>
          <w:lang w:val="pt-BR"/>
        </w:rPr>
      </w:pPr>
    </w:p>
    <w:p w:rsidR="008853DE" w:rsidRDefault="008853DE">
      <w:pPr>
        <w:pStyle w:val="Corpodetexto"/>
        <w:spacing w:before="89"/>
        <w:ind w:left="3005" w:right="1310"/>
        <w:rPr>
          <w:lang w:val="pt-BR"/>
        </w:rPr>
      </w:pPr>
    </w:p>
    <w:p w:rsidR="008853DE" w:rsidRDefault="008853DE">
      <w:pPr>
        <w:pStyle w:val="Corpodetexto"/>
        <w:spacing w:before="89"/>
        <w:ind w:left="3005" w:right="1310"/>
        <w:rPr>
          <w:lang w:val="pt-BR"/>
        </w:rPr>
      </w:pPr>
    </w:p>
    <w:p w:rsidR="008853DE" w:rsidRDefault="008853DE">
      <w:pPr>
        <w:pStyle w:val="Corpodetexto"/>
        <w:spacing w:before="89"/>
        <w:ind w:left="3005" w:right="1310"/>
        <w:rPr>
          <w:lang w:val="pt-BR"/>
        </w:rPr>
      </w:pPr>
    </w:p>
    <w:p w:rsidR="00AB7F40" w:rsidRDefault="00AB7F40">
      <w:pPr>
        <w:pStyle w:val="Corpodetexto"/>
        <w:spacing w:before="89"/>
        <w:ind w:left="3005" w:right="1310"/>
        <w:rPr>
          <w:lang w:val="pt-BR"/>
        </w:rPr>
      </w:pPr>
    </w:p>
    <w:p w:rsidR="008E6A82" w:rsidRPr="00283DE9" w:rsidRDefault="00322C50">
      <w:pPr>
        <w:pStyle w:val="Corpodetexto"/>
        <w:tabs>
          <w:tab w:val="left" w:pos="3005"/>
        </w:tabs>
        <w:spacing w:before="200"/>
        <w:ind w:left="3005" w:right="1274" w:hanging="1306"/>
        <w:jc w:val="both"/>
        <w:rPr>
          <w:lang w:val="pt-BR"/>
        </w:rPr>
      </w:pPr>
      <w:r w:rsidRPr="00283DE9">
        <w:rPr>
          <w:b/>
          <w:color w:val="FFC000"/>
          <w:lang w:val="pt-BR"/>
        </w:rPr>
        <w:t>1952</w:t>
      </w:r>
      <w:r w:rsidRPr="00283DE9">
        <w:rPr>
          <w:b/>
          <w:color w:val="FFC000"/>
          <w:lang w:val="pt-BR"/>
        </w:rPr>
        <w:tab/>
      </w:r>
      <w:r w:rsidR="00BF3892" w:rsidRPr="00283DE9">
        <w:rPr>
          <w:color w:val="404040"/>
          <w:lang w:val="pt-BR"/>
        </w:rPr>
        <w:t xml:space="preserve">Começa em Pamplona o </w:t>
      </w:r>
      <w:proofErr w:type="spellStart"/>
      <w:r w:rsidR="00FA7607" w:rsidRPr="00283DE9">
        <w:rPr>
          <w:i/>
          <w:color w:val="404040"/>
          <w:lang w:val="pt-BR"/>
        </w:rPr>
        <w:t>Estudio</w:t>
      </w:r>
      <w:proofErr w:type="spellEnd"/>
      <w:r w:rsidR="00FA7607" w:rsidRPr="00283DE9">
        <w:rPr>
          <w:i/>
          <w:color w:val="404040"/>
          <w:lang w:val="pt-BR"/>
        </w:rPr>
        <w:t xml:space="preserve"> General </w:t>
      </w:r>
      <w:r w:rsidR="00BF3892" w:rsidRPr="00283DE9">
        <w:rPr>
          <w:i/>
          <w:color w:val="404040"/>
          <w:lang w:val="pt-BR"/>
        </w:rPr>
        <w:t>de Navarra</w:t>
      </w:r>
      <w:r w:rsidR="00BF3892" w:rsidRPr="00283DE9">
        <w:rPr>
          <w:color w:val="404040"/>
          <w:lang w:val="pt-BR"/>
        </w:rPr>
        <w:t>, que se transformará em 1960 na Universidade de Navarra</w:t>
      </w:r>
      <w:r w:rsidRPr="00283DE9">
        <w:rPr>
          <w:color w:val="404040"/>
          <w:lang w:val="pt-BR"/>
        </w:rPr>
        <w:t>.</w:t>
      </w:r>
    </w:p>
    <w:p w:rsidR="008E6A82" w:rsidRPr="00283DE9" w:rsidRDefault="00322C50">
      <w:pPr>
        <w:pStyle w:val="Corpodetexto"/>
        <w:tabs>
          <w:tab w:val="left" w:pos="3005"/>
        </w:tabs>
        <w:spacing w:before="199"/>
        <w:ind w:left="3005" w:right="1269" w:hanging="1306"/>
        <w:jc w:val="both"/>
        <w:rPr>
          <w:lang w:val="pt-BR"/>
        </w:rPr>
      </w:pPr>
      <w:r w:rsidRPr="00283DE9">
        <w:rPr>
          <w:b/>
          <w:color w:val="FFC000"/>
          <w:lang w:val="pt-BR"/>
        </w:rPr>
        <w:t>1965</w:t>
      </w:r>
      <w:r w:rsidRPr="00283DE9">
        <w:rPr>
          <w:b/>
          <w:color w:val="FFC000"/>
          <w:lang w:val="pt-BR"/>
        </w:rPr>
        <w:tab/>
      </w:r>
      <w:r w:rsidR="00BF3892" w:rsidRPr="00283DE9">
        <w:rPr>
          <w:color w:val="404040"/>
          <w:lang w:val="pt-BR"/>
        </w:rPr>
        <w:t>Paulo VI inaugura o Centro Elis, uma iniciativa promovida por fiéis e cooperadores do Opus Dei para a formação profissional de jovens na periferia de Roma, e uma paróquia confiada ao Opus Dei no mesmo bairro</w:t>
      </w:r>
      <w:r w:rsidRPr="00283DE9">
        <w:rPr>
          <w:color w:val="404040"/>
          <w:lang w:val="pt-BR"/>
        </w:rPr>
        <w:t>.</w:t>
      </w:r>
    </w:p>
    <w:p w:rsidR="008E6A82" w:rsidRPr="00283DE9" w:rsidRDefault="00322C50">
      <w:pPr>
        <w:pStyle w:val="Corpodetexto"/>
        <w:tabs>
          <w:tab w:val="left" w:pos="3005"/>
        </w:tabs>
        <w:spacing w:before="199" w:line="242" w:lineRule="auto"/>
        <w:ind w:left="3005" w:right="1272" w:hanging="1306"/>
        <w:jc w:val="both"/>
        <w:rPr>
          <w:lang w:val="pt-BR"/>
        </w:rPr>
      </w:pPr>
      <w:r w:rsidRPr="00283DE9">
        <w:rPr>
          <w:b/>
          <w:color w:val="FFC000"/>
          <w:lang w:val="pt-BR"/>
        </w:rPr>
        <w:t>1969</w:t>
      </w:r>
      <w:r w:rsidRPr="00283DE9">
        <w:rPr>
          <w:b/>
          <w:color w:val="FFC000"/>
          <w:lang w:val="pt-BR"/>
        </w:rPr>
        <w:tab/>
      </w:r>
      <w:r w:rsidR="005A6998">
        <w:rPr>
          <w:color w:val="404040"/>
          <w:lang w:val="pt-BR"/>
        </w:rPr>
        <w:t>C</w:t>
      </w:r>
      <w:r w:rsidR="00BF3892" w:rsidRPr="00283DE9">
        <w:rPr>
          <w:color w:val="404040"/>
          <w:lang w:val="pt-BR"/>
        </w:rPr>
        <w:t>ongresso geral especial do Opus Dei, com o objetivo de estudar sua transformação em prelazia pessoal, figura jurídica prevista pelo Concílio Vaticano II e adequada ao fenômeno pastoral do Opus Dei</w:t>
      </w:r>
      <w:r w:rsidRPr="00283DE9">
        <w:rPr>
          <w:color w:val="404040"/>
          <w:lang w:val="pt-BR"/>
        </w:rPr>
        <w:t>.</w:t>
      </w:r>
    </w:p>
    <w:p w:rsidR="008E6A82" w:rsidRPr="00283DE9" w:rsidRDefault="00322C50">
      <w:pPr>
        <w:pStyle w:val="Corpodetexto"/>
        <w:spacing w:before="194"/>
        <w:ind w:left="3005" w:right="1271" w:hanging="1306"/>
        <w:jc w:val="both"/>
        <w:rPr>
          <w:lang w:val="pt-BR"/>
        </w:rPr>
      </w:pPr>
      <w:r w:rsidRPr="00283DE9">
        <w:rPr>
          <w:b/>
          <w:color w:val="FFC000"/>
          <w:lang w:val="pt-BR"/>
        </w:rPr>
        <w:t xml:space="preserve">1970-1975 </w:t>
      </w:r>
      <w:r w:rsidR="00BF3892" w:rsidRPr="00283DE9">
        <w:rPr>
          <w:b/>
          <w:color w:val="FFC000"/>
          <w:lang w:val="pt-BR"/>
        </w:rPr>
        <w:tab/>
      </w:r>
      <w:r w:rsidR="00BF3892" w:rsidRPr="00283DE9">
        <w:rPr>
          <w:color w:val="404040"/>
          <w:lang w:val="pt-BR"/>
        </w:rPr>
        <w:t xml:space="preserve">O fundador empreende longas viagens pela </w:t>
      </w:r>
      <w:r w:rsidR="005A6998">
        <w:rPr>
          <w:color w:val="404040"/>
          <w:lang w:val="pt-BR"/>
        </w:rPr>
        <w:t xml:space="preserve">Península Ibérica e </w:t>
      </w:r>
      <w:r w:rsidR="00BF3892" w:rsidRPr="00283DE9">
        <w:rPr>
          <w:color w:val="404040"/>
          <w:lang w:val="pt-BR"/>
        </w:rPr>
        <w:t>América Latina</w:t>
      </w:r>
      <w:r w:rsidR="00FA7607" w:rsidRPr="00283DE9">
        <w:rPr>
          <w:color w:val="404040"/>
          <w:lang w:val="pt-BR"/>
        </w:rPr>
        <w:t xml:space="preserve"> (incluindo o Brasil, em 1974)</w:t>
      </w:r>
      <w:r w:rsidR="00BF3892" w:rsidRPr="00283DE9">
        <w:rPr>
          <w:color w:val="404040"/>
          <w:lang w:val="pt-BR"/>
        </w:rPr>
        <w:t>, onde tem reuniões de catequese com grupos numerosos de pessoas</w:t>
      </w:r>
      <w:r w:rsidRPr="00283DE9">
        <w:rPr>
          <w:color w:val="404040"/>
          <w:lang w:val="pt-BR"/>
        </w:rPr>
        <w:t>.</w:t>
      </w:r>
    </w:p>
    <w:p w:rsidR="008E6A82" w:rsidRPr="00283DE9" w:rsidRDefault="00322C50">
      <w:pPr>
        <w:pStyle w:val="Corpodetexto"/>
        <w:tabs>
          <w:tab w:val="left" w:pos="3005"/>
        </w:tabs>
        <w:spacing w:before="199" w:line="242" w:lineRule="auto"/>
        <w:ind w:left="3005" w:right="1269" w:hanging="1306"/>
        <w:jc w:val="both"/>
        <w:rPr>
          <w:lang w:val="pt-BR"/>
        </w:rPr>
      </w:pPr>
      <w:r w:rsidRPr="00283DE9">
        <w:rPr>
          <w:b/>
          <w:color w:val="FFC000"/>
          <w:lang w:val="pt-BR"/>
        </w:rPr>
        <w:t>1975</w:t>
      </w:r>
      <w:r w:rsidRPr="00283DE9">
        <w:rPr>
          <w:b/>
          <w:color w:val="FFC000"/>
          <w:lang w:val="pt-BR"/>
        </w:rPr>
        <w:tab/>
      </w:r>
      <w:r w:rsidR="00BF3892" w:rsidRPr="00283DE9">
        <w:rPr>
          <w:color w:val="404040"/>
          <w:lang w:val="pt-BR"/>
        </w:rPr>
        <w:t>Josemaria Escrivá falece em Roma no dia 26 de junho. Nesse momento pertencem ao Opus Dei cerca de 60.000 pessoas. No dia 15 de setembro, Álvaro del Portillo é eleito para sucedê-lo</w:t>
      </w:r>
      <w:r w:rsidRPr="00283DE9">
        <w:rPr>
          <w:color w:val="404040"/>
          <w:lang w:val="pt-BR"/>
        </w:rPr>
        <w:t>.</w:t>
      </w:r>
    </w:p>
    <w:p w:rsidR="008E6A82" w:rsidRPr="00283DE9" w:rsidRDefault="00322C50">
      <w:pPr>
        <w:pStyle w:val="Corpodetexto"/>
        <w:spacing w:before="193"/>
        <w:ind w:left="3005" w:right="1274" w:hanging="1306"/>
        <w:jc w:val="both"/>
        <w:rPr>
          <w:lang w:val="pt-BR"/>
        </w:rPr>
      </w:pPr>
      <w:r w:rsidRPr="00283DE9">
        <w:rPr>
          <w:b/>
          <w:color w:val="FFC000"/>
          <w:lang w:val="pt-BR"/>
        </w:rPr>
        <w:t xml:space="preserve">1982-1983 </w:t>
      </w:r>
      <w:r w:rsidR="00BF3892" w:rsidRPr="00283DE9">
        <w:rPr>
          <w:b/>
          <w:color w:val="FFC000"/>
          <w:lang w:val="pt-BR"/>
        </w:rPr>
        <w:tab/>
      </w:r>
      <w:r w:rsidRPr="00283DE9">
        <w:rPr>
          <w:color w:val="404040"/>
          <w:lang w:val="pt-BR"/>
        </w:rPr>
        <w:t>S</w:t>
      </w:r>
      <w:r w:rsidR="00BF3892" w:rsidRPr="00283DE9">
        <w:rPr>
          <w:color w:val="404040"/>
          <w:lang w:val="pt-BR"/>
        </w:rPr>
        <w:t>ão João Paulo II erige o Opus Dei em prelazia pessoal e nomeia Álvaro del Portillo como prelado. Em 19 de março de 1983 executa-se o documento pontifício de ereção da prelazia</w:t>
      </w:r>
      <w:r w:rsidRPr="00283DE9">
        <w:rPr>
          <w:color w:val="404040"/>
          <w:lang w:val="pt-BR"/>
        </w:rPr>
        <w:t>.</w:t>
      </w:r>
    </w:p>
    <w:p w:rsidR="008E6A82" w:rsidRPr="00283DE9" w:rsidRDefault="00322C50">
      <w:pPr>
        <w:pStyle w:val="Corpodetexto"/>
        <w:tabs>
          <w:tab w:val="left" w:pos="3005"/>
        </w:tabs>
        <w:spacing w:before="199"/>
        <w:ind w:left="1699"/>
        <w:rPr>
          <w:lang w:val="pt-BR"/>
        </w:rPr>
      </w:pPr>
      <w:r w:rsidRPr="00283DE9">
        <w:rPr>
          <w:b/>
          <w:color w:val="FFC000"/>
          <w:lang w:val="pt-BR"/>
        </w:rPr>
        <w:t>1991</w:t>
      </w:r>
      <w:r w:rsidRPr="00283DE9">
        <w:rPr>
          <w:b/>
          <w:color w:val="FFC000"/>
          <w:lang w:val="pt-BR"/>
        </w:rPr>
        <w:tab/>
      </w:r>
      <w:r w:rsidR="0028562A" w:rsidRPr="00283DE9">
        <w:rPr>
          <w:color w:val="404040"/>
          <w:lang w:val="pt-BR"/>
        </w:rPr>
        <w:t>João Paulo II ordena bispo Álvaro del Portillo, prelado do Opus Dei</w:t>
      </w:r>
      <w:r w:rsidRPr="00283DE9">
        <w:rPr>
          <w:color w:val="404040"/>
          <w:lang w:val="pt-BR"/>
        </w:rPr>
        <w:t>.</w:t>
      </w:r>
    </w:p>
    <w:p w:rsidR="008E6A82" w:rsidRPr="00283DE9" w:rsidRDefault="00322C50">
      <w:pPr>
        <w:pStyle w:val="Corpodetexto"/>
        <w:tabs>
          <w:tab w:val="left" w:pos="3005"/>
        </w:tabs>
        <w:spacing w:before="201"/>
        <w:ind w:left="1699"/>
        <w:rPr>
          <w:lang w:val="pt-BR"/>
        </w:rPr>
      </w:pPr>
      <w:r w:rsidRPr="00283DE9">
        <w:rPr>
          <w:b/>
          <w:color w:val="FFC000"/>
          <w:lang w:val="pt-BR"/>
        </w:rPr>
        <w:t>1992</w:t>
      </w:r>
      <w:r w:rsidRPr="00283DE9">
        <w:rPr>
          <w:b/>
          <w:color w:val="FFC000"/>
          <w:lang w:val="pt-BR"/>
        </w:rPr>
        <w:tab/>
      </w:r>
      <w:r w:rsidR="0028562A" w:rsidRPr="00283DE9">
        <w:rPr>
          <w:color w:val="404040"/>
          <w:lang w:val="pt-BR"/>
        </w:rPr>
        <w:t xml:space="preserve">Josemaria Escrivá é beatificado por </w:t>
      </w:r>
      <w:r w:rsidR="00695CB2" w:rsidRPr="00283DE9">
        <w:rPr>
          <w:color w:val="404040"/>
          <w:lang w:val="pt-BR"/>
        </w:rPr>
        <w:t>São João</w:t>
      </w:r>
      <w:r w:rsidR="0028562A" w:rsidRPr="00283DE9">
        <w:rPr>
          <w:color w:val="404040"/>
          <w:lang w:val="pt-BR"/>
        </w:rPr>
        <w:t xml:space="preserve"> Paulo II</w:t>
      </w:r>
      <w:r w:rsidRPr="00283DE9">
        <w:rPr>
          <w:color w:val="404040"/>
          <w:lang w:val="pt-BR"/>
        </w:rPr>
        <w:t>.</w:t>
      </w:r>
    </w:p>
    <w:p w:rsidR="008E6A82" w:rsidRPr="00283DE9" w:rsidRDefault="00322C50">
      <w:pPr>
        <w:pStyle w:val="Corpodetexto"/>
        <w:spacing w:before="200"/>
        <w:ind w:left="3005" w:right="1270" w:hanging="1306"/>
        <w:jc w:val="both"/>
        <w:rPr>
          <w:lang w:val="pt-BR"/>
        </w:rPr>
      </w:pPr>
      <w:r w:rsidRPr="00283DE9">
        <w:rPr>
          <w:b/>
          <w:color w:val="FFC000"/>
          <w:lang w:val="pt-BR"/>
        </w:rPr>
        <w:t xml:space="preserve">1994-1995 </w:t>
      </w:r>
      <w:r w:rsidR="0028562A" w:rsidRPr="00283DE9">
        <w:rPr>
          <w:b/>
          <w:color w:val="FFC000"/>
          <w:lang w:val="pt-BR"/>
        </w:rPr>
        <w:tab/>
      </w:r>
      <w:r w:rsidR="0028562A" w:rsidRPr="00283DE9">
        <w:rPr>
          <w:color w:val="404040"/>
          <w:lang w:val="pt-BR"/>
        </w:rPr>
        <w:t xml:space="preserve">Dom Álvaro del Portillo falece em Roma em 23 de março. No dia 20 de abril, </w:t>
      </w:r>
      <w:r w:rsidR="00695CB2" w:rsidRPr="00283DE9">
        <w:rPr>
          <w:color w:val="404040"/>
          <w:lang w:val="pt-BR"/>
        </w:rPr>
        <w:t>São João</w:t>
      </w:r>
      <w:r w:rsidR="0028562A" w:rsidRPr="00283DE9">
        <w:rPr>
          <w:color w:val="404040"/>
          <w:lang w:val="pt-BR"/>
        </w:rPr>
        <w:t xml:space="preserve"> Paulo II nomeia Mons. Javier Echevarría, eleito pelo Congresso Geral, como prelado do Opus Dei e, no 6 de janeiro de 1995, confere</w:t>
      </w:r>
      <w:r w:rsidR="00FA7607" w:rsidRPr="00283DE9">
        <w:rPr>
          <w:color w:val="404040"/>
          <w:lang w:val="pt-BR"/>
        </w:rPr>
        <w:t>-lhe</w:t>
      </w:r>
      <w:r w:rsidR="0028562A" w:rsidRPr="00283DE9">
        <w:rPr>
          <w:color w:val="404040"/>
          <w:lang w:val="pt-BR"/>
        </w:rPr>
        <w:t xml:space="preserve"> a ordenação episcopal</w:t>
      </w:r>
      <w:r w:rsidRPr="00283DE9">
        <w:rPr>
          <w:color w:val="404040"/>
          <w:lang w:val="pt-BR"/>
        </w:rPr>
        <w:t>.</w:t>
      </w:r>
    </w:p>
    <w:p w:rsidR="008E6A82" w:rsidRPr="00283DE9" w:rsidRDefault="00322C50">
      <w:pPr>
        <w:tabs>
          <w:tab w:val="left" w:pos="3005"/>
        </w:tabs>
        <w:spacing w:before="201"/>
        <w:ind w:left="1699"/>
        <w:rPr>
          <w:lang w:val="pt-BR"/>
        </w:rPr>
      </w:pPr>
      <w:r w:rsidRPr="00283DE9">
        <w:rPr>
          <w:b/>
          <w:color w:val="FFC000"/>
          <w:lang w:val="pt-BR"/>
        </w:rPr>
        <w:t>2002</w:t>
      </w:r>
      <w:r w:rsidRPr="00283DE9">
        <w:rPr>
          <w:b/>
          <w:color w:val="FFC000"/>
          <w:lang w:val="pt-BR"/>
        </w:rPr>
        <w:tab/>
      </w:r>
      <w:r w:rsidR="0028562A" w:rsidRPr="00283DE9">
        <w:rPr>
          <w:i/>
          <w:color w:val="404040"/>
          <w:lang w:val="pt-BR"/>
        </w:rPr>
        <w:t xml:space="preserve">6 de outubro. </w:t>
      </w:r>
      <w:r w:rsidR="0028562A" w:rsidRPr="00283DE9">
        <w:rPr>
          <w:color w:val="404040"/>
          <w:lang w:val="pt-BR"/>
        </w:rPr>
        <w:t>Canonização de Josemaria Escrivá</w:t>
      </w:r>
      <w:r w:rsidRPr="00283DE9">
        <w:rPr>
          <w:color w:val="404040"/>
          <w:lang w:val="pt-BR"/>
        </w:rPr>
        <w:t>.</w:t>
      </w:r>
    </w:p>
    <w:p w:rsidR="008E6A82" w:rsidRPr="00283DE9" w:rsidRDefault="00322C50">
      <w:pPr>
        <w:tabs>
          <w:tab w:val="left" w:pos="3005"/>
        </w:tabs>
        <w:spacing w:before="200"/>
        <w:ind w:left="1699"/>
        <w:rPr>
          <w:lang w:val="pt-BR"/>
        </w:rPr>
      </w:pPr>
      <w:r w:rsidRPr="00283DE9">
        <w:rPr>
          <w:b/>
          <w:color w:val="FFC000"/>
          <w:lang w:val="pt-BR"/>
        </w:rPr>
        <w:t>2014</w:t>
      </w:r>
      <w:r w:rsidRPr="00283DE9">
        <w:rPr>
          <w:b/>
          <w:color w:val="FFC000"/>
          <w:lang w:val="pt-BR"/>
        </w:rPr>
        <w:tab/>
      </w:r>
      <w:r w:rsidR="0028562A" w:rsidRPr="00283DE9">
        <w:rPr>
          <w:i/>
          <w:color w:val="404040"/>
          <w:lang w:val="pt-BR"/>
        </w:rPr>
        <w:t>27 de setembro</w:t>
      </w:r>
      <w:r w:rsidR="0028562A" w:rsidRPr="00283DE9">
        <w:rPr>
          <w:color w:val="404040"/>
          <w:lang w:val="pt-BR"/>
        </w:rPr>
        <w:t>. Beatificação de Álvaro del Portillo</w:t>
      </w:r>
      <w:r w:rsidRPr="00283DE9">
        <w:rPr>
          <w:color w:val="404040"/>
          <w:lang w:val="pt-BR"/>
        </w:rPr>
        <w:t>.</w:t>
      </w:r>
    </w:p>
    <w:p w:rsidR="008E6A82" w:rsidRPr="00283DE9" w:rsidRDefault="00322C50">
      <w:pPr>
        <w:tabs>
          <w:tab w:val="left" w:pos="3005"/>
        </w:tabs>
        <w:spacing w:before="198" w:line="244" w:lineRule="auto"/>
        <w:ind w:left="3005" w:right="1271" w:hanging="1306"/>
        <w:jc w:val="both"/>
        <w:rPr>
          <w:lang w:val="pt-BR"/>
        </w:rPr>
      </w:pPr>
      <w:r w:rsidRPr="00283DE9">
        <w:rPr>
          <w:b/>
          <w:color w:val="FFC000"/>
          <w:lang w:val="pt-BR"/>
        </w:rPr>
        <w:t>2016</w:t>
      </w:r>
      <w:r w:rsidRPr="00283DE9">
        <w:rPr>
          <w:b/>
          <w:color w:val="FFC000"/>
          <w:lang w:val="pt-BR"/>
        </w:rPr>
        <w:tab/>
      </w:r>
      <w:r w:rsidR="00DC65DA" w:rsidRPr="00283DE9">
        <w:rPr>
          <w:i/>
          <w:color w:val="404040"/>
          <w:lang w:val="pt-BR"/>
        </w:rPr>
        <w:t>12 de dezembro.</w:t>
      </w:r>
      <w:r w:rsidR="00DC65DA" w:rsidRPr="00283DE9">
        <w:rPr>
          <w:color w:val="404040"/>
          <w:lang w:val="pt-BR"/>
        </w:rPr>
        <w:t xml:space="preserve"> Falece em Roma D</w:t>
      </w:r>
      <w:r w:rsidR="005A6998">
        <w:rPr>
          <w:color w:val="404040"/>
          <w:lang w:val="pt-BR"/>
        </w:rPr>
        <w:t xml:space="preserve">om </w:t>
      </w:r>
      <w:r w:rsidR="00DC65DA" w:rsidRPr="00283DE9">
        <w:rPr>
          <w:color w:val="404040"/>
          <w:lang w:val="pt-BR"/>
        </w:rPr>
        <w:t xml:space="preserve">Javier Echevarría, segundo sucessor de </w:t>
      </w:r>
      <w:r w:rsidR="00695CB2" w:rsidRPr="00283DE9">
        <w:rPr>
          <w:color w:val="404040"/>
          <w:lang w:val="pt-BR"/>
        </w:rPr>
        <w:t>São Josemaria</w:t>
      </w:r>
      <w:r w:rsidR="00DC65DA" w:rsidRPr="00283DE9">
        <w:rPr>
          <w:color w:val="404040"/>
          <w:lang w:val="pt-BR"/>
        </w:rPr>
        <w:t>.</w:t>
      </w:r>
    </w:p>
    <w:p w:rsidR="008E6A82" w:rsidRPr="00E611C5" w:rsidRDefault="00322C50">
      <w:pPr>
        <w:pStyle w:val="Corpodetexto"/>
        <w:tabs>
          <w:tab w:val="left" w:pos="3005"/>
        </w:tabs>
        <w:spacing w:before="193"/>
        <w:ind w:left="3005" w:right="1274" w:hanging="1306"/>
        <w:jc w:val="both"/>
        <w:rPr>
          <w:color w:val="404040"/>
          <w:lang w:val="pt-BR"/>
        </w:rPr>
      </w:pPr>
      <w:r w:rsidRPr="00283DE9">
        <w:rPr>
          <w:b/>
          <w:color w:val="FFC000"/>
          <w:lang w:val="pt-BR"/>
        </w:rPr>
        <w:t>2017</w:t>
      </w:r>
      <w:r w:rsidRPr="00283DE9">
        <w:rPr>
          <w:b/>
          <w:color w:val="FFC000"/>
          <w:lang w:val="pt-BR"/>
        </w:rPr>
        <w:tab/>
      </w:r>
      <w:r w:rsidR="00DC65DA" w:rsidRPr="00283DE9">
        <w:rPr>
          <w:i/>
          <w:color w:val="404040"/>
          <w:lang w:val="pt-BR"/>
        </w:rPr>
        <w:t>23 de janeiro.</w:t>
      </w:r>
      <w:r w:rsidR="00DC65DA" w:rsidRPr="00283DE9">
        <w:rPr>
          <w:color w:val="404040"/>
          <w:lang w:val="pt-BR"/>
        </w:rPr>
        <w:t xml:space="preserve"> Concluído o terceiro </w:t>
      </w:r>
      <w:r w:rsidR="00DC65DA" w:rsidRPr="00E611C5">
        <w:rPr>
          <w:color w:val="404040"/>
          <w:lang w:val="pt-BR"/>
        </w:rPr>
        <w:t>congresso eletivo da prelazia, o Papa Francisco nomeia a Mons. Fernando Ocáriz prelado do Opus Dei.</w:t>
      </w:r>
    </w:p>
    <w:p w:rsidR="00133220" w:rsidRPr="00E611C5" w:rsidRDefault="00133220">
      <w:pPr>
        <w:pStyle w:val="Corpodetexto"/>
        <w:tabs>
          <w:tab w:val="left" w:pos="3005"/>
        </w:tabs>
        <w:spacing w:before="193"/>
        <w:ind w:left="3005" w:right="1274" w:hanging="1306"/>
        <w:jc w:val="both"/>
        <w:rPr>
          <w:lang w:val="pt-BR"/>
        </w:rPr>
      </w:pPr>
      <w:r w:rsidRPr="00E611C5">
        <w:rPr>
          <w:b/>
          <w:color w:val="FFC000"/>
          <w:lang w:val="pt-BR"/>
        </w:rPr>
        <w:t>2019</w:t>
      </w:r>
      <w:r w:rsidRPr="00E611C5">
        <w:rPr>
          <w:b/>
          <w:color w:val="FFC000"/>
          <w:lang w:val="pt-BR"/>
        </w:rPr>
        <w:tab/>
      </w:r>
      <w:r w:rsidR="00DC65DA" w:rsidRPr="00E611C5">
        <w:rPr>
          <w:i/>
          <w:color w:val="404040"/>
          <w:lang w:val="pt-BR"/>
        </w:rPr>
        <w:t xml:space="preserve">18 de maio. </w:t>
      </w:r>
      <w:r w:rsidR="00DC65DA" w:rsidRPr="00E611C5">
        <w:rPr>
          <w:color w:val="404040"/>
          <w:lang w:val="pt-BR"/>
        </w:rPr>
        <w:t xml:space="preserve">Beatificação de Guadalupe Ortiz de </w:t>
      </w:r>
      <w:proofErr w:type="spellStart"/>
      <w:r w:rsidR="00DC65DA" w:rsidRPr="00E611C5">
        <w:rPr>
          <w:color w:val="404040"/>
          <w:lang w:val="pt-BR"/>
        </w:rPr>
        <w:t>Landázuri</w:t>
      </w:r>
      <w:proofErr w:type="spellEnd"/>
      <w:r w:rsidRPr="00E611C5">
        <w:rPr>
          <w:color w:val="404040"/>
          <w:lang w:val="pt-BR"/>
        </w:rPr>
        <w:t>.</w:t>
      </w:r>
    </w:p>
    <w:p w:rsidR="008E6A82" w:rsidRPr="00283DE9" w:rsidRDefault="008E6A82">
      <w:pPr>
        <w:jc w:val="both"/>
        <w:rPr>
          <w:lang w:val="pt-BR"/>
        </w:rPr>
        <w:sectPr w:rsidR="008E6A82" w:rsidRPr="00283DE9">
          <w:pgSz w:w="11910" w:h="16840"/>
          <w:pgMar w:top="1320" w:right="0" w:bottom="1680" w:left="0" w:header="710" w:footer="1485" w:gutter="0"/>
          <w:cols w:space="720"/>
        </w:sect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8E6A82">
      <w:pPr>
        <w:pStyle w:val="Corpodetexto"/>
        <w:spacing w:before="3"/>
        <w:rPr>
          <w:sz w:val="20"/>
          <w:lang w:val="pt-BR"/>
        </w:rPr>
      </w:pPr>
    </w:p>
    <w:p w:rsidR="008E6A82" w:rsidRPr="00283DE9" w:rsidRDefault="00163BB9">
      <w:pPr>
        <w:pStyle w:val="Corpodetexto"/>
        <w:ind w:left="1132" w:right="1270" w:firstLine="566"/>
        <w:jc w:val="both"/>
        <w:rPr>
          <w:lang w:val="pt-BR"/>
        </w:rPr>
      </w:pPr>
      <w:r w:rsidRPr="00283DE9">
        <w:rPr>
          <w:noProof/>
          <w:lang w:val="pt-BR" w:eastAsia="pt-BR" w:bidi="ar-SA"/>
        </w:rPr>
        <mc:AlternateContent>
          <mc:Choice Requires="wpg">
            <w:drawing>
              <wp:anchor distT="0" distB="0" distL="114300" distR="114300" simplePos="0" relativeHeight="250555392" behindDoc="1" locked="0" layoutInCell="1" allowOverlap="1" wp14:anchorId="02F09AA6" wp14:editId="636995E3">
                <wp:simplePos x="0" y="0"/>
                <wp:positionH relativeFrom="page">
                  <wp:posOffset>67945</wp:posOffset>
                </wp:positionH>
                <wp:positionV relativeFrom="paragraph">
                  <wp:posOffset>-862965</wp:posOffset>
                </wp:positionV>
                <wp:extent cx="7493000" cy="901700"/>
                <wp:effectExtent l="0" t="0" r="0" b="0"/>
                <wp:wrapNone/>
                <wp:docPr id="2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3000" cy="901700"/>
                          <a:chOff x="107" y="-1359"/>
                          <a:chExt cx="11800" cy="1420"/>
                        </a:xfrm>
                      </wpg:grpSpPr>
                      <wps:wsp>
                        <wps:cNvPr id="25" name="Line 21"/>
                        <wps:cNvCnPr>
                          <a:cxnSpLocks noChangeShapeType="1"/>
                        </wps:cNvCnPr>
                        <wps:spPr bwMode="auto">
                          <a:xfrm>
                            <a:off x="993" y="-596"/>
                            <a:ext cx="10913" cy="0"/>
                          </a:xfrm>
                          <a:prstGeom prst="line">
                            <a:avLst/>
                          </a:prstGeom>
                          <a:noFill/>
                          <a:ln w="9525">
                            <a:solidFill>
                              <a:srgbClr val="FFC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7" y="-1360"/>
                            <a:ext cx="1440" cy="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Text Box 19"/>
                        <wps:cNvSpPr txBox="1">
                          <a:spLocks noChangeArrowheads="1"/>
                        </wps:cNvSpPr>
                        <wps:spPr bwMode="auto">
                          <a:xfrm>
                            <a:off x="107" y="-1360"/>
                            <a:ext cx="11800" cy="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B85" w:rsidRPr="00283DE9" w:rsidRDefault="00341B85">
                              <w:pPr>
                                <w:spacing w:before="213"/>
                                <w:ind w:left="1592"/>
                                <w:rPr>
                                  <w:b/>
                                  <w:sz w:val="28"/>
                                  <w:lang w:val="pt-BR"/>
                                </w:rPr>
                              </w:pPr>
                              <w:r w:rsidRPr="00283DE9">
                                <w:rPr>
                                  <w:b/>
                                  <w:color w:val="FFC000"/>
                                  <w:sz w:val="28"/>
                                  <w:lang w:val="pt-BR"/>
                                </w:rPr>
                                <w:t>1.4. O fundador, São Josemaria Escrivá</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F09AA6" id="Group 18" o:spid="_x0000_s1030" style="position:absolute;left:0;text-align:left;margin-left:5.35pt;margin-top:-67.95pt;width:590pt;height:71pt;z-index:-252761088;mso-position-horizontal-relative:page;mso-position-vertical-relative:text" coordorigin="107,-1359" coordsize="11800,14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">
                <v:line id="Line 21" o:spid="_x0000_s1031" style="position:absolute;visibility:visible;mso-wrap-style:square" from="993,-596" to="11906,-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RJAsUAAADbAAAADwAAAGRycy9kb3ducmV2LnhtbESPS2vDMBCE74X+B7GF3Bo5gYTgRjF5&#10;01NC0pa2t8VaP5C1MpaaOP++KgR6HGbmG2ae9bYRF+p87VjBaJiAIM6drrlU8P62e56B8AFZY+OY&#10;FNzIQ7Z4fJhjqt2VT3Q5h1JECPsUFVQhtKmUPq/Ioh+6ljh6hesshii7UuoOrxFuGzlOkqm0WHNc&#10;qLCldUW5Of9YBdvD6tRsRuZYmG/dHr72Zv/xaZQaPPXLFxCB+vAfvrdftYLxBP6+xB8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RJAsUAAADbAAAADwAAAAAAAAAA&#10;AAAAAAChAgAAZHJzL2Rvd25yZXYueG1sUEsFBgAAAAAEAAQA+QAAAJMDAAAAAA==&#10;" strokecolor="#ffc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32" type="#_x0000_t75" style="position:absolute;left:107;top:-1360;width:1440;height:1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KVQbEAAAA2wAAAA8AAABkcnMvZG93bnJldi54bWxEj0FrwkAUhO9C/8PyCr0U3ehBJXWVqpRY&#10;BEXb3h/Z1ySYfS9kV43/visUPA4z8w0zW3SuVhdqfSVsYDhIQBHnYisuDHx/ffSnoHxAtlgLk4Eb&#10;eVjMn3ozTK1c+UCXYyhUhLBP0UAZQpNq7fOSHPqBNMTR+5XWYYiyLbRt8RrhrtajJBlrhxXHhRIb&#10;WpWUn45nZ+BnnRWJTLKN7Jf77eT0ucvk8GrMy3P3/gYqUBce4f/2xhoYjeH+Jf4AP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TKVQbEAAAA2wAAAA8AAAAAAAAAAAAAAAAA&#10;nwIAAGRycy9kb3ducmV2LnhtbFBLBQYAAAAABAAEAPcAAACQAwAAAAA=&#10;">
                  <v:imagedata r:id="rId34" o:title=""/>
                </v:shape>
                <v:shape id="Text Box 19" o:spid="_x0000_s1033" type="#_x0000_t202" style="position:absolute;left:107;top:-1360;width:11800;height:1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341B85" w:rsidRPr="00283DE9" w:rsidRDefault="00341B85">
                        <w:pPr>
                          <w:spacing w:before="213"/>
                          <w:ind w:left="1592"/>
                          <w:rPr>
                            <w:b/>
                            <w:sz w:val="28"/>
                            <w:lang w:val="pt-BR"/>
                          </w:rPr>
                        </w:pPr>
                        <w:r w:rsidRPr="00283DE9">
                          <w:rPr>
                            <w:b/>
                            <w:color w:val="FFC000"/>
                            <w:sz w:val="28"/>
                            <w:lang w:val="pt-BR"/>
                          </w:rPr>
                          <w:t>1.4. O fundador, São Josemaria Escrivá</w:t>
                        </w:r>
                      </w:p>
                    </w:txbxContent>
                  </v:textbox>
                </v:shape>
                <w10:wrap anchorx="page"/>
              </v:group>
            </w:pict>
          </mc:Fallback>
        </mc:AlternateContent>
      </w:r>
      <w:bookmarkStart w:id="4" w:name="_bookmark4"/>
      <w:bookmarkEnd w:id="4"/>
      <w:r w:rsidR="0056518E" w:rsidRPr="00283DE9">
        <w:rPr>
          <w:color w:val="404040"/>
          <w:lang w:val="pt-BR"/>
        </w:rPr>
        <w:t xml:space="preserve">Josemaria Escrivá nasceu em Barbastro (Espanha) </w:t>
      </w:r>
      <w:r w:rsidR="008E6774" w:rsidRPr="00283DE9">
        <w:rPr>
          <w:color w:val="404040"/>
          <w:lang w:val="pt-BR"/>
        </w:rPr>
        <w:t>no dia</w:t>
      </w:r>
      <w:r w:rsidR="0056518E" w:rsidRPr="00283DE9">
        <w:rPr>
          <w:color w:val="404040"/>
          <w:lang w:val="pt-BR"/>
        </w:rPr>
        <w:t xml:space="preserve"> 9 de janeiro de 1902. Seus pais chamavam-se José e Dolores. Teve cinco irmãos: Carmen (1899-1957), Santiago (1919-1994) e outras três irmãs menores do que ele, que faleceram ainda criancinhas. O casal Escrivá deu aos seus filhos uma profunda educação cristã.</w:t>
      </w:r>
    </w:p>
    <w:p w:rsidR="008E6A82" w:rsidRPr="00283DE9" w:rsidRDefault="0056518E" w:rsidP="0056518E">
      <w:pPr>
        <w:pStyle w:val="Corpodetexto"/>
        <w:spacing w:before="201"/>
        <w:ind w:left="1132" w:right="1270" w:firstLine="566"/>
        <w:jc w:val="both"/>
        <w:rPr>
          <w:lang w:val="pt-BR"/>
        </w:rPr>
      </w:pPr>
      <w:r w:rsidRPr="00283DE9">
        <w:rPr>
          <w:color w:val="404040"/>
          <w:lang w:val="pt-BR"/>
        </w:rPr>
        <w:t xml:space="preserve">Em 1915, </w:t>
      </w:r>
      <w:r w:rsidR="00913FFF">
        <w:rPr>
          <w:color w:val="404040"/>
          <w:lang w:val="pt-BR"/>
        </w:rPr>
        <w:t xml:space="preserve">o estabelecimento do pai, comerciante de tecidos, </w:t>
      </w:r>
      <w:r w:rsidRPr="00283DE9">
        <w:rPr>
          <w:color w:val="404040"/>
          <w:lang w:val="pt-BR"/>
        </w:rPr>
        <w:t>abre falência</w:t>
      </w:r>
      <w:r w:rsidR="00913FFF">
        <w:rPr>
          <w:color w:val="404040"/>
          <w:lang w:val="pt-BR"/>
        </w:rPr>
        <w:t xml:space="preserve"> e a família tem de mudar-se </w:t>
      </w:r>
      <w:r w:rsidRPr="00283DE9">
        <w:rPr>
          <w:color w:val="404040"/>
          <w:lang w:val="pt-BR"/>
        </w:rPr>
        <w:t xml:space="preserve">para </w:t>
      </w:r>
      <w:proofErr w:type="spellStart"/>
      <w:r w:rsidRPr="00283DE9">
        <w:rPr>
          <w:color w:val="404040"/>
          <w:lang w:val="pt-BR"/>
        </w:rPr>
        <w:t>Logronho</w:t>
      </w:r>
      <w:proofErr w:type="spellEnd"/>
      <w:r w:rsidRPr="00283DE9">
        <w:rPr>
          <w:color w:val="404040"/>
          <w:lang w:val="pt-BR"/>
        </w:rPr>
        <w:t>. Nessa cidade, depois de ver as pegadas na neve dos pés descalços de um religioso carmelita,</w:t>
      </w:r>
      <w:r w:rsidR="00913FFF">
        <w:rPr>
          <w:color w:val="404040"/>
          <w:lang w:val="pt-BR"/>
        </w:rPr>
        <w:t xml:space="preserve"> Josemaria </w:t>
      </w:r>
      <w:r w:rsidRPr="00283DE9">
        <w:rPr>
          <w:color w:val="404040"/>
          <w:lang w:val="pt-BR"/>
        </w:rPr>
        <w:t xml:space="preserve">intui que Deus deseja alguma coisa dele, embora não saiba exatamente o que é. Pensa que o poderia descobrir mais facilmente se se tornasse sacerdote, e começa a preparar-se, primeiro em </w:t>
      </w:r>
      <w:proofErr w:type="spellStart"/>
      <w:r w:rsidRPr="00283DE9">
        <w:rPr>
          <w:color w:val="404040"/>
          <w:lang w:val="pt-BR"/>
        </w:rPr>
        <w:t>Logronho</w:t>
      </w:r>
      <w:proofErr w:type="spellEnd"/>
      <w:r w:rsidRPr="00283DE9">
        <w:rPr>
          <w:color w:val="404040"/>
          <w:lang w:val="pt-BR"/>
        </w:rPr>
        <w:t xml:space="preserve"> e mais tarde no seminário de Saragoça. Seguindo um conselho do pai, cursa a Faculdade de Direito na Universidade de Saragoça como aluno livre. José Escrivá morre em 1924, e ele fica como responsável pela família. Recebe a ordenação sacerdotal em 28 de março de 1925. Começa a exercer o ministério numa paróquia rural e depois em Saragoça.</w:t>
      </w:r>
    </w:p>
    <w:p w:rsidR="008E6A82" w:rsidRPr="00283DE9" w:rsidRDefault="000E70D0">
      <w:pPr>
        <w:pStyle w:val="Corpodetexto"/>
        <w:spacing w:before="200"/>
        <w:ind w:left="1132" w:right="1274" w:firstLine="566"/>
        <w:jc w:val="both"/>
        <w:rPr>
          <w:lang w:val="pt-BR"/>
        </w:rPr>
      </w:pPr>
      <w:r w:rsidRPr="00283DE9">
        <w:rPr>
          <w:color w:val="404040"/>
          <w:lang w:val="pt-BR"/>
        </w:rPr>
        <w:t>Em 1927 transfere-se para Madri, com a permissão do seu bispo, a fim de doutorar</w:t>
      </w:r>
      <w:r w:rsidR="00AA2476" w:rsidRPr="00283DE9">
        <w:rPr>
          <w:color w:val="404040"/>
          <w:lang w:val="pt-BR"/>
        </w:rPr>
        <w:t>-se</w:t>
      </w:r>
      <w:r w:rsidRPr="00283DE9">
        <w:rPr>
          <w:color w:val="404040"/>
          <w:lang w:val="pt-BR"/>
        </w:rPr>
        <w:t xml:space="preserve"> em Direito. Ali, no dia 2 de outubro de 1928, Deus faz-lhe ver a missão para </w:t>
      </w:r>
      <w:r w:rsidR="00AA2476" w:rsidRPr="00283DE9">
        <w:rPr>
          <w:color w:val="404040"/>
          <w:lang w:val="pt-BR"/>
        </w:rPr>
        <w:t xml:space="preserve">a qual o </w:t>
      </w:r>
      <w:r w:rsidRPr="00283DE9">
        <w:rPr>
          <w:color w:val="404040"/>
          <w:lang w:val="pt-BR"/>
        </w:rPr>
        <w:t>vinha preparando interiormente, e funda o Opus Dei</w:t>
      </w:r>
      <w:r w:rsidR="00B36CE9" w:rsidRPr="00283DE9">
        <w:rPr>
          <w:color w:val="404040"/>
          <w:position w:val="7"/>
          <w:sz w:val="14"/>
          <w:lang w:val="pt-BR"/>
        </w:rPr>
        <w:t>1</w:t>
      </w:r>
      <w:r w:rsidRPr="00283DE9">
        <w:rPr>
          <w:color w:val="404040"/>
          <w:lang w:val="pt-BR"/>
        </w:rPr>
        <w:t>. A partir desse momento, passa a trabalhar com todas as suas forças no desenvolvimento da fundação que Deus lhe pede, ao mesmo tempo que continu</w:t>
      </w:r>
      <w:r w:rsidR="00913FFF">
        <w:rPr>
          <w:color w:val="404040"/>
          <w:lang w:val="pt-BR"/>
        </w:rPr>
        <w:t>a</w:t>
      </w:r>
      <w:r w:rsidRPr="00283DE9">
        <w:rPr>
          <w:color w:val="404040"/>
          <w:lang w:val="pt-BR"/>
        </w:rPr>
        <w:t xml:space="preserve"> a exercer o ministério pastoral que o colocava diariamente em contato com a doença e a pobreza nos hospitais e bairros populares de Madri.</w:t>
      </w:r>
    </w:p>
    <w:p w:rsidR="008E6A82" w:rsidRPr="00283DE9" w:rsidRDefault="000E70D0">
      <w:pPr>
        <w:pStyle w:val="Corpodetexto"/>
        <w:spacing w:before="196"/>
        <w:ind w:left="1132" w:right="1272" w:firstLine="566"/>
        <w:jc w:val="both"/>
        <w:rPr>
          <w:lang w:val="pt-BR"/>
        </w:rPr>
      </w:pPr>
      <w:r w:rsidRPr="00283DE9">
        <w:rPr>
          <w:color w:val="404040"/>
          <w:lang w:val="pt-BR"/>
        </w:rPr>
        <w:t>Quando eclode a Guerra Civil, em 1936, a perseguição religiosa obriga-o a refugiar-se em diferentes lugares. Exerce o seu ministério sacerdotal clandestinamente, até que consegue sair de Madri em 1937. Depois de uma arriscada travessia dos Pireneus até o sul da França, instala-se em Burgos.</w:t>
      </w:r>
    </w:p>
    <w:p w:rsidR="008E6A82" w:rsidRPr="00283DE9" w:rsidRDefault="000E70D0">
      <w:pPr>
        <w:pStyle w:val="Corpodetexto"/>
        <w:spacing w:before="200"/>
        <w:ind w:left="1132" w:right="1276" w:firstLine="566"/>
        <w:jc w:val="both"/>
        <w:rPr>
          <w:lang w:val="pt-BR"/>
        </w:rPr>
      </w:pPr>
      <w:r w:rsidRPr="00283DE9">
        <w:rPr>
          <w:color w:val="404040"/>
          <w:lang w:val="pt-BR"/>
        </w:rPr>
        <w:t>Quando termina a guerra, em 1939, volta a Madri. Nos anos seguintes, dirige numerosos retiros espirituais para leigos, sacerdotes e religiosos. Nesse mesmo ano de 1939, obtém o doutorado em Direito.</w:t>
      </w:r>
    </w:p>
    <w:p w:rsidR="008E6A82" w:rsidRPr="00283DE9" w:rsidRDefault="000E70D0">
      <w:pPr>
        <w:pStyle w:val="Corpodetexto"/>
        <w:spacing w:before="202"/>
        <w:ind w:left="1132" w:right="1272" w:firstLine="566"/>
        <w:jc w:val="both"/>
        <w:rPr>
          <w:lang w:val="pt-BR"/>
        </w:rPr>
      </w:pPr>
      <w:r w:rsidRPr="00283DE9">
        <w:rPr>
          <w:color w:val="404040"/>
          <w:lang w:val="pt-BR"/>
        </w:rPr>
        <w:t xml:space="preserve">Em 1946, fixa a sua residência em Roma. Obtém o </w:t>
      </w:r>
      <w:r w:rsidR="008E6774" w:rsidRPr="00283DE9">
        <w:rPr>
          <w:color w:val="404040"/>
          <w:lang w:val="pt-BR"/>
        </w:rPr>
        <w:t>d</w:t>
      </w:r>
      <w:r w:rsidRPr="00283DE9">
        <w:rPr>
          <w:color w:val="404040"/>
          <w:lang w:val="pt-BR"/>
        </w:rPr>
        <w:t xml:space="preserve">outorado em Teologia pela Universidade </w:t>
      </w:r>
      <w:proofErr w:type="spellStart"/>
      <w:r w:rsidRPr="00283DE9">
        <w:rPr>
          <w:color w:val="404040"/>
          <w:lang w:val="pt-BR"/>
        </w:rPr>
        <w:t>Lateranense</w:t>
      </w:r>
      <w:proofErr w:type="spellEnd"/>
      <w:r w:rsidRPr="00283DE9">
        <w:rPr>
          <w:color w:val="404040"/>
          <w:lang w:val="pt-BR"/>
        </w:rPr>
        <w:t>. É nomeado consultor de duas Congregações vaticanas, membro honorário da Pontifícia Academia de Teologia e prelado de honra de Sua Santidade. Acompanha com atenção os preparativos e as sessões do Concílio Vaticano II (1962-1965), e mantém um relacionamento intenso com muitos padres conciliares. De Roma, faz numerosas viagens a diversos países europeus e, a partir de 1970, também americanos, para impulsionar o trabalho do Opus Dei por todo o mundo.</w:t>
      </w:r>
    </w:p>
    <w:p w:rsidR="008E6A82" w:rsidRPr="00283DE9" w:rsidRDefault="008E6A82">
      <w:pPr>
        <w:pStyle w:val="Corpodetexto"/>
        <w:rPr>
          <w:sz w:val="24"/>
          <w:lang w:val="pt-BR"/>
        </w:rPr>
      </w:pPr>
    </w:p>
    <w:p w:rsidR="008E6A82" w:rsidRPr="00283DE9" w:rsidRDefault="008E6A82">
      <w:pPr>
        <w:pStyle w:val="Corpodetexto"/>
        <w:rPr>
          <w:sz w:val="24"/>
          <w:lang w:val="pt-BR"/>
        </w:rPr>
      </w:pPr>
    </w:p>
    <w:p w:rsidR="008E6A82" w:rsidRPr="00283DE9" w:rsidRDefault="008E6A82">
      <w:pPr>
        <w:pStyle w:val="Corpodetexto"/>
        <w:spacing w:before="8"/>
        <w:rPr>
          <w:sz w:val="35"/>
          <w:lang w:val="pt-BR"/>
        </w:rPr>
      </w:pPr>
    </w:p>
    <w:p w:rsidR="008E6A82" w:rsidRPr="00283DE9" w:rsidRDefault="00322C50">
      <w:pPr>
        <w:spacing w:before="1"/>
        <w:ind w:left="1132"/>
        <w:jc w:val="both"/>
        <w:rPr>
          <w:sz w:val="16"/>
          <w:lang w:val="pt-BR"/>
        </w:rPr>
      </w:pPr>
      <w:r w:rsidRPr="00283DE9">
        <w:rPr>
          <w:color w:val="808080"/>
          <w:position w:val="6"/>
          <w:sz w:val="10"/>
          <w:lang w:val="pt-BR"/>
        </w:rPr>
        <w:t xml:space="preserve">1 </w:t>
      </w:r>
      <w:r w:rsidRPr="00283DE9">
        <w:rPr>
          <w:color w:val="808080"/>
          <w:sz w:val="16"/>
          <w:lang w:val="pt-BR"/>
        </w:rPr>
        <w:t xml:space="preserve">Cf. </w:t>
      </w:r>
      <w:r w:rsidR="000E70D0" w:rsidRPr="00283DE9">
        <w:rPr>
          <w:color w:val="808080"/>
          <w:sz w:val="16"/>
          <w:lang w:val="pt-BR"/>
        </w:rPr>
        <w:t xml:space="preserve">Constituição apostólica </w:t>
      </w:r>
      <w:r w:rsidR="000E70D0" w:rsidRPr="00283DE9">
        <w:rPr>
          <w:i/>
          <w:color w:val="808080"/>
          <w:sz w:val="16"/>
          <w:lang w:val="pt-BR"/>
        </w:rPr>
        <w:t xml:space="preserve">Ut </w:t>
      </w:r>
      <w:proofErr w:type="spellStart"/>
      <w:r w:rsidR="000E70D0" w:rsidRPr="00283DE9">
        <w:rPr>
          <w:i/>
          <w:color w:val="808080"/>
          <w:sz w:val="16"/>
          <w:lang w:val="pt-BR"/>
        </w:rPr>
        <w:t>sit</w:t>
      </w:r>
      <w:proofErr w:type="spellEnd"/>
      <w:r w:rsidR="000E70D0" w:rsidRPr="00283DE9">
        <w:rPr>
          <w:color w:val="808080"/>
          <w:sz w:val="16"/>
          <w:lang w:val="pt-BR"/>
        </w:rPr>
        <w:t xml:space="preserve"> de João Paulo II (28 de novembro de 1982), introdução</w:t>
      </w:r>
      <w:r w:rsidRPr="00283DE9">
        <w:rPr>
          <w:color w:val="808080"/>
          <w:sz w:val="16"/>
          <w:lang w:val="pt-BR"/>
        </w:rPr>
        <w:t>.</w:t>
      </w:r>
    </w:p>
    <w:p w:rsidR="008E6A82" w:rsidRPr="00283DE9" w:rsidRDefault="008E6A82">
      <w:pPr>
        <w:jc w:val="both"/>
        <w:rPr>
          <w:sz w:val="16"/>
          <w:lang w:val="pt-BR"/>
        </w:rPr>
        <w:sectPr w:rsidR="008E6A82" w:rsidRPr="00283DE9">
          <w:pgSz w:w="11910" w:h="16840"/>
          <w:pgMar w:top="1320" w:right="0" w:bottom="1680" w:left="0" w:header="710" w:footer="1485" w:gutter="0"/>
          <w:cols w:space="720"/>
        </w:sectPr>
      </w:pPr>
    </w:p>
    <w:p w:rsidR="00AB7F40" w:rsidRDefault="00AB7F40">
      <w:pPr>
        <w:pStyle w:val="Corpodetexto"/>
        <w:spacing w:before="89"/>
        <w:ind w:left="1132" w:right="1272" w:firstLine="566"/>
        <w:jc w:val="both"/>
        <w:rPr>
          <w:color w:val="404040"/>
          <w:lang w:val="pt-BR"/>
        </w:rPr>
      </w:pPr>
    </w:p>
    <w:p w:rsidR="00AB7F40" w:rsidRDefault="00AB7F40">
      <w:pPr>
        <w:pStyle w:val="Corpodetexto"/>
        <w:spacing w:before="89"/>
        <w:ind w:left="1132" w:right="1272" w:firstLine="566"/>
        <w:jc w:val="both"/>
        <w:rPr>
          <w:color w:val="404040"/>
          <w:lang w:val="pt-BR"/>
        </w:rPr>
      </w:pPr>
    </w:p>
    <w:p w:rsidR="008E6A82" w:rsidRPr="00283DE9" w:rsidRDefault="00130F28">
      <w:pPr>
        <w:pStyle w:val="Corpodetexto"/>
        <w:spacing w:before="89"/>
        <w:ind w:left="1132" w:right="1272" w:firstLine="566"/>
        <w:jc w:val="both"/>
        <w:rPr>
          <w:lang w:val="pt-BR"/>
        </w:rPr>
      </w:pPr>
      <w:r w:rsidRPr="00283DE9">
        <w:rPr>
          <w:color w:val="404040"/>
          <w:lang w:val="pt-BR"/>
        </w:rPr>
        <w:t>Depois do seu falecimento em Roma no dia 26 de junho de 1975, milhares de pessoas, entre elas centenas de bispos de diversos países – em conjunto, um terço do episcopado mundial –, solicitam à Santa Sé a abertura da sua causa de canonização.</w:t>
      </w:r>
    </w:p>
    <w:p w:rsidR="008E6A82" w:rsidRPr="00283DE9" w:rsidRDefault="00130F28">
      <w:pPr>
        <w:pStyle w:val="Corpodetexto"/>
        <w:spacing w:before="201"/>
        <w:ind w:left="1132" w:right="1273" w:firstLine="566"/>
        <w:jc w:val="both"/>
        <w:rPr>
          <w:lang w:val="pt-BR"/>
        </w:rPr>
      </w:pPr>
      <w:r w:rsidRPr="00283DE9">
        <w:rPr>
          <w:color w:val="404040"/>
          <w:lang w:val="pt-BR"/>
        </w:rPr>
        <w:t xml:space="preserve">João Paulo II beatifica Josemaria Escrivá em 1992. Proclama-o santo dez anos depois, em 6 de outubro de 2002. Nessa ocasião, refere-se a ele como </w:t>
      </w:r>
      <w:r w:rsidR="00340E90">
        <w:rPr>
          <w:color w:val="404040"/>
          <w:lang w:val="pt-BR"/>
        </w:rPr>
        <w:t>“</w:t>
      </w:r>
      <w:r w:rsidRPr="00283DE9">
        <w:rPr>
          <w:color w:val="404040"/>
          <w:lang w:val="pt-BR"/>
        </w:rPr>
        <w:t>o santo do cotidiano</w:t>
      </w:r>
      <w:r w:rsidR="00340E90">
        <w:rPr>
          <w:color w:val="404040"/>
          <w:lang w:val="pt-BR"/>
        </w:rPr>
        <w:t>”</w:t>
      </w:r>
      <w:r w:rsidRPr="00283DE9">
        <w:rPr>
          <w:color w:val="404040"/>
          <w:lang w:val="pt-BR"/>
        </w:rPr>
        <w:t>.</w:t>
      </w:r>
    </w:p>
    <w:p w:rsidR="008E6A82" w:rsidRPr="00283DE9" w:rsidRDefault="008E6A82">
      <w:pPr>
        <w:pStyle w:val="Corpodetexto"/>
        <w:rPr>
          <w:sz w:val="24"/>
          <w:lang w:val="pt-BR"/>
        </w:rPr>
      </w:pPr>
    </w:p>
    <w:p w:rsidR="008E6A82" w:rsidRPr="00283DE9" w:rsidRDefault="008E6A82">
      <w:pPr>
        <w:pStyle w:val="Corpodetexto"/>
        <w:rPr>
          <w:sz w:val="24"/>
          <w:lang w:val="pt-BR"/>
        </w:rPr>
      </w:pPr>
    </w:p>
    <w:p w:rsidR="008E6A82" w:rsidRPr="00283DE9" w:rsidRDefault="008E6A82">
      <w:pPr>
        <w:pStyle w:val="Corpodetexto"/>
        <w:rPr>
          <w:sz w:val="24"/>
          <w:lang w:val="pt-BR"/>
        </w:rPr>
      </w:pPr>
    </w:p>
    <w:p w:rsidR="008E6A82" w:rsidRPr="00283DE9" w:rsidRDefault="008E6A82">
      <w:pPr>
        <w:pStyle w:val="Corpodetexto"/>
        <w:rPr>
          <w:sz w:val="24"/>
          <w:lang w:val="pt-BR"/>
        </w:rPr>
      </w:pPr>
    </w:p>
    <w:p w:rsidR="008E6A82" w:rsidRPr="00283DE9" w:rsidRDefault="008E6A82">
      <w:pPr>
        <w:pStyle w:val="Corpodetexto"/>
        <w:spacing w:before="3"/>
        <w:rPr>
          <w:sz w:val="28"/>
          <w:lang w:val="pt-BR"/>
        </w:rPr>
      </w:pPr>
    </w:p>
    <w:p w:rsidR="008E6A82" w:rsidRPr="00283DE9" w:rsidRDefault="00322C50">
      <w:pPr>
        <w:pStyle w:val="Ttulo2"/>
        <w:numPr>
          <w:ilvl w:val="1"/>
          <w:numId w:val="12"/>
        </w:numPr>
        <w:tabs>
          <w:tab w:val="left" w:pos="2247"/>
        </w:tabs>
        <w:spacing w:before="1"/>
        <w:ind w:hanging="548"/>
        <w:rPr>
          <w:lang w:val="pt-BR"/>
        </w:rPr>
      </w:pPr>
      <w:bookmarkStart w:id="5" w:name="_bookmark5"/>
      <w:bookmarkEnd w:id="5"/>
      <w:r w:rsidRPr="00283DE9">
        <w:rPr>
          <w:color w:val="FFC000"/>
          <w:lang w:val="pt-BR"/>
        </w:rPr>
        <w:t>Suce</w:t>
      </w:r>
      <w:r w:rsidR="00133A1D" w:rsidRPr="00283DE9">
        <w:rPr>
          <w:color w:val="FFC000"/>
          <w:lang w:val="pt-BR"/>
        </w:rPr>
        <w:t xml:space="preserve">ssores de </w:t>
      </w:r>
      <w:r w:rsidR="00695CB2" w:rsidRPr="00283DE9">
        <w:rPr>
          <w:color w:val="FFC000"/>
          <w:lang w:val="pt-BR"/>
        </w:rPr>
        <w:t>São Josemaria</w:t>
      </w:r>
    </w:p>
    <w:p w:rsidR="008E6A82" w:rsidRPr="00283DE9" w:rsidRDefault="008E6A82">
      <w:pPr>
        <w:pStyle w:val="Corpodetexto"/>
        <w:rPr>
          <w:b/>
          <w:sz w:val="30"/>
          <w:lang w:val="pt-BR"/>
        </w:rPr>
      </w:pPr>
    </w:p>
    <w:p w:rsidR="008E6A82" w:rsidRPr="00283DE9" w:rsidRDefault="008E6A82">
      <w:pPr>
        <w:pStyle w:val="Corpodetexto"/>
        <w:rPr>
          <w:b/>
          <w:sz w:val="30"/>
          <w:lang w:val="pt-BR"/>
        </w:rPr>
      </w:pPr>
    </w:p>
    <w:p w:rsidR="008E6A82" w:rsidRPr="00283DE9" w:rsidRDefault="00163BB9">
      <w:pPr>
        <w:pStyle w:val="PargrafodaLista"/>
        <w:numPr>
          <w:ilvl w:val="2"/>
          <w:numId w:val="12"/>
        </w:numPr>
        <w:tabs>
          <w:tab w:val="left" w:pos="2420"/>
        </w:tabs>
        <w:spacing w:before="173"/>
        <w:ind w:hanging="721"/>
        <w:rPr>
          <w:b/>
          <w:sz w:val="26"/>
          <w:lang w:val="pt-BR"/>
        </w:rPr>
      </w:pPr>
      <w:r w:rsidRPr="00283DE9">
        <w:rPr>
          <w:noProof/>
          <w:lang w:val="pt-BR" w:eastAsia="pt-BR" w:bidi="ar-SA"/>
        </w:rPr>
        <mc:AlternateContent>
          <mc:Choice Requires="wpg">
            <w:drawing>
              <wp:anchor distT="0" distB="0" distL="114300" distR="114300" simplePos="0" relativeHeight="250556416" behindDoc="1" locked="0" layoutInCell="1" allowOverlap="1" wp14:anchorId="64A81F86" wp14:editId="20CE4467">
                <wp:simplePos x="0" y="0"/>
                <wp:positionH relativeFrom="page">
                  <wp:posOffset>51435</wp:posOffset>
                </wp:positionH>
                <wp:positionV relativeFrom="paragraph">
                  <wp:posOffset>-49530</wp:posOffset>
                </wp:positionV>
                <wp:extent cx="7509510" cy="901700"/>
                <wp:effectExtent l="0" t="0" r="0" b="0"/>
                <wp:wrapNone/>
                <wp:docPr id="2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09510" cy="901700"/>
                          <a:chOff x="81" y="-78"/>
                          <a:chExt cx="11826" cy="1420"/>
                        </a:xfrm>
                      </wpg:grpSpPr>
                      <wps:wsp>
                        <wps:cNvPr id="22" name="Line 17"/>
                        <wps:cNvCnPr>
                          <a:cxnSpLocks noChangeShapeType="1"/>
                        </wps:cNvCnPr>
                        <wps:spPr bwMode="auto">
                          <a:xfrm>
                            <a:off x="993" y="657"/>
                            <a:ext cx="10913" cy="0"/>
                          </a:xfrm>
                          <a:prstGeom prst="line">
                            <a:avLst/>
                          </a:prstGeom>
                          <a:noFill/>
                          <a:ln w="9525">
                            <a:solidFill>
                              <a:srgbClr val="FFC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1" y="-78"/>
                            <a:ext cx="1444" cy="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CBDD19C" id="Group 15" o:spid="_x0000_s1026" style="position:absolute;margin-left:4.05pt;margin-top:-3.9pt;width:591.3pt;height:71pt;z-index:-252760064;mso-position-horizontal-relative:page" coordorigin="81,-78" coordsize="11826,14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">
                <v:line id="Line 17" o:spid="_x0000_s1027" style="position:absolute;visibility:visible;mso-wrap-style:square" from="993,657" to="11906,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3RdsUAAADbAAAADwAAAGRycy9kb3ducmV2LnhtbESPzWvCQBTE74L/w/KE3nRjDkWiq/jR&#10;Sk+KH6Xt7ZF9JmGzb0N2q/G/dwsFj8PM/IaZLTpbiyu1vnKsYDxKQBDnTldcKDif3ocTED4ga6wd&#10;k4I7eVjM+70ZZtrd+EDXYyhEhLDPUEEZQpNJ6fOSLPqRa4ijd3GtxRBlW0jd4i3CbS3TJHmVFiuO&#10;CyU2tC4pN8dfq+BttzrUm7HZX8yPbnbfW7P9/DJKvQy65RREoC48w//tD60gTeHvS/wB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3RdsUAAADbAAAADwAAAAAAAAAA&#10;AAAAAAChAgAAZHJzL2Rvd25yZXYueG1sUEsFBgAAAAAEAAQA+QAAAJMDAAAAAA==&#10;" strokecolor="#ffc000"/>
                <v:shape id="Picture 16" o:spid="_x0000_s1028" type="#_x0000_t75" style="position:absolute;left:81;top:-78;width:1444;height:1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QZ0DDAAAA2wAAAA8AAABkcnMvZG93bnJldi54bWxEj0FrwkAUhO8F/8PyCt6aTRWkxKwigmKP&#10;2pa2t0f2mQ1m34bdbRL767sFweMwM98w5Xq0rejJh8axgucsB0FcOd1wreD9bff0AiJEZI2tY1Jw&#10;pQDr1eShxEK7gY/Un2ItEoRDgQpMjF0hZagMWQyZ64iTd3beYkzS11J7HBLctnKW5wtpseG0YLCj&#10;raHqcvqxCj5fh4+97r4Xh3EnGS+9+63Nl1LTx3GzBBFpjPfwrX3QCmZz+P+SfoB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RBnQMMAAADbAAAADwAAAAAAAAAAAAAAAACf&#10;AgAAZHJzL2Rvd25yZXYueG1sUEsFBgAAAAAEAAQA9wAAAI8DAAAAAA==&#10;">
                  <v:imagedata r:id="rId38" o:title=""/>
                </v:shape>
                <w10:wrap anchorx="page"/>
              </v:group>
            </w:pict>
          </mc:Fallback>
        </mc:AlternateContent>
      </w:r>
      <w:bookmarkStart w:id="6" w:name="_bookmark6"/>
      <w:bookmarkEnd w:id="6"/>
      <w:r w:rsidR="00322C50" w:rsidRPr="00283DE9">
        <w:rPr>
          <w:b/>
          <w:color w:val="808080"/>
          <w:sz w:val="26"/>
          <w:lang w:val="pt-BR"/>
        </w:rPr>
        <w:t>Be</w:t>
      </w:r>
      <w:r w:rsidR="00133A1D" w:rsidRPr="00283DE9">
        <w:rPr>
          <w:b/>
          <w:color w:val="808080"/>
          <w:sz w:val="26"/>
          <w:lang w:val="pt-BR"/>
        </w:rPr>
        <w:t xml:space="preserve">m-aventurado </w:t>
      </w:r>
      <w:r w:rsidR="00322C50" w:rsidRPr="00283DE9">
        <w:rPr>
          <w:b/>
          <w:color w:val="808080"/>
          <w:sz w:val="26"/>
          <w:lang w:val="pt-BR"/>
        </w:rPr>
        <w:t>Álvaro del Portillo</w:t>
      </w:r>
      <w:r w:rsidR="00322C50" w:rsidRPr="00283DE9">
        <w:rPr>
          <w:b/>
          <w:color w:val="808080"/>
          <w:spacing w:val="2"/>
          <w:sz w:val="26"/>
          <w:lang w:val="pt-BR"/>
        </w:rPr>
        <w:t xml:space="preserve"> </w:t>
      </w:r>
      <w:r w:rsidR="00322C50" w:rsidRPr="00283DE9">
        <w:rPr>
          <w:b/>
          <w:color w:val="808080"/>
          <w:sz w:val="26"/>
          <w:lang w:val="pt-BR"/>
        </w:rPr>
        <w:t>(1975-1994)</w:t>
      </w:r>
    </w:p>
    <w:p w:rsidR="008E6A82" w:rsidRPr="00283DE9" w:rsidRDefault="008E6A82">
      <w:pPr>
        <w:pStyle w:val="Corpodetexto"/>
        <w:rPr>
          <w:b/>
          <w:sz w:val="28"/>
          <w:lang w:val="pt-BR"/>
        </w:rPr>
      </w:pPr>
    </w:p>
    <w:p w:rsidR="008E6A82" w:rsidRPr="00283DE9" w:rsidRDefault="008E6A82">
      <w:pPr>
        <w:pStyle w:val="Corpodetexto"/>
        <w:spacing w:before="7"/>
        <w:rPr>
          <w:b/>
          <w:sz w:val="29"/>
          <w:lang w:val="pt-BR"/>
        </w:rPr>
      </w:pPr>
    </w:p>
    <w:p w:rsidR="00133A1D" w:rsidRPr="00283DE9" w:rsidRDefault="00133A1D">
      <w:pPr>
        <w:pStyle w:val="Corpodetexto"/>
        <w:spacing w:before="200"/>
        <w:ind w:left="1132" w:right="1276" w:firstLine="566"/>
        <w:jc w:val="both"/>
        <w:rPr>
          <w:color w:val="404040"/>
          <w:lang w:val="pt-BR"/>
        </w:rPr>
      </w:pPr>
      <w:r w:rsidRPr="00283DE9">
        <w:rPr>
          <w:color w:val="404040"/>
          <w:lang w:val="pt-BR"/>
        </w:rPr>
        <w:t xml:space="preserve">Álvaro del Portillo, nasceu em Madri a 11 de março de 1914. Era Doutor em Engenharia Civil. Doutorou-se também em Filosofia e Letras (seção de História) e em Direito Canônico. </w:t>
      </w:r>
    </w:p>
    <w:p w:rsidR="00133A1D" w:rsidRPr="00283DE9" w:rsidRDefault="00133A1D">
      <w:pPr>
        <w:pStyle w:val="Corpodetexto"/>
        <w:spacing w:before="201"/>
        <w:ind w:left="1132" w:right="1268" w:firstLine="566"/>
        <w:jc w:val="both"/>
        <w:rPr>
          <w:color w:val="404040"/>
          <w:lang w:val="pt-BR"/>
        </w:rPr>
      </w:pPr>
      <w:r w:rsidRPr="00283DE9">
        <w:rPr>
          <w:color w:val="404040"/>
          <w:lang w:val="pt-BR"/>
        </w:rPr>
        <w:t xml:space="preserve">Pertencia ao Opus Dei desde 1935. Fez parte do conselho geral do Opus Dei de 1940 a 1975; desempenhou o cargo de secretário geral do Opus Dei de 1940 a 1947 e de 1956 a 1975. Foi ordenado sacerdote em 25 de junho de 1944. </w:t>
      </w:r>
    </w:p>
    <w:p w:rsidR="008E6A82" w:rsidRPr="00283DE9" w:rsidRDefault="00133A1D">
      <w:pPr>
        <w:pStyle w:val="Corpodetexto"/>
        <w:spacing w:before="201"/>
        <w:ind w:left="1132" w:right="1268" w:firstLine="566"/>
        <w:jc w:val="both"/>
        <w:rPr>
          <w:lang w:val="pt-BR"/>
        </w:rPr>
      </w:pPr>
      <w:r w:rsidRPr="00283DE9">
        <w:rPr>
          <w:color w:val="404040"/>
          <w:lang w:val="pt-BR"/>
        </w:rPr>
        <w:t xml:space="preserve">Rapidamente </w:t>
      </w:r>
      <w:r w:rsidR="006B798D" w:rsidRPr="00283DE9">
        <w:rPr>
          <w:color w:val="404040"/>
          <w:lang w:val="pt-BR"/>
        </w:rPr>
        <w:t>t</w:t>
      </w:r>
      <w:r w:rsidRPr="00283DE9">
        <w:rPr>
          <w:color w:val="404040"/>
          <w:lang w:val="pt-BR"/>
        </w:rPr>
        <w:t>ornou</w:t>
      </w:r>
      <w:r w:rsidR="006B798D" w:rsidRPr="00283DE9">
        <w:rPr>
          <w:color w:val="404040"/>
          <w:lang w:val="pt-BR"/>
        </w:rPr>
        <w:t>-se</w:t>
      </w:r>
      <w:r w:rsidRPr="00283DE9">
        <w:rPr>
          <w:color w:val="404040"/>
          <w:lang w:val="pt-BR"/>
        </w:rPr>
        <w:t xml:space="preserve"> um dos principais apoios do fundador e foi seu colaborador mais próximo até o final de sua vida. Nomeado consultor de diversos organismos da Santa Sé, trabalhou no Concílio Vaticano II, primeiro como presidente da Comissão ante preparatória para os leigos e depois como secretário da Comissão sobre a disciplina do clero e como consultor de outras comissões. Seus livros </w:t>
      </w:r>
      <w:r w:rsidRPr="00283DE9">
        <w:rPr>
          <w:i/>
          <w:color w:val="404040"/>
          <w:lang w:val="pt-BR"/>
        </w:rPr>
        <w:t>Fiéis e leigos na Igreja</w:t>
      </w:r>
      <w:r w:rsidRPr="00283DE9">
        <w:rPr>
          <w:color w:val="404040"/>
          <w:lang w:val="pt-BR"/>
        </w:rPr>
        <w:t xml:space="preserve"> (1969) </w:t>
      </w:r>
      <w:proofErr w:type="gramStart"/>
      <w:r w:rsidRPr="00283DE9">
        <w:rPr>
          <w:color w:val="404040"/>
          <w:lang w:val="pt-BR"/>
        </w:rPr>
        <w:t xml:space="preserve">e </w:t>
      </w:r>
      <w:r w:rsidRPr="00283DE9">
        <w:rPr>
          <w:i/>
          <w:color w:val="404040"/>
          <w:lang w:val="pt-BR"/>
        </w:rPr>
        <w:t>Escritos</w:t>
      </w:r>
      <w:proofErr w:type="gramEnd"/>
      <w:r w:rsidRPr="00283DE9">
        <w:rPr>
          <w:i/>
          <w:color w:val="404040"/>
          <w:lang w:val="pt-BR"/>
        </w:rPr>
        <w:t xml:space="preserve"> sobre o sacerdócio</w:t>
      </w:r>
      <w:r w:rsidRPr="00283DE9">
        <w:rPr>
          <w:color w:val="404040"/>
          <w:lang w:val="pt-BR"/>
        </w:rPr>
        <w:t xml:space="preserve"> (1970) são, em boa parte, fruto dessa experiência. </w:t>
      </w:r>
      <w:r w:rsidR="00B36CE9" w:rsidRPr="00283DE9">
        <w:rPr>
          <w:color w:val="404040"/>
          <w:lang w:val="pt-BR"/>
        </w:rPr>
        <w:t>C</w:t>
      </w:r>
      <w:r w:rsidRPr="00283DE9">
        <w:rPr>
          <w:color w:val="404040"/>
          <w:lang w:val="pt-BR"/>
        </w:rPr>
        <w:t>olaborou</w:t>
      </w:r>
      <w:r w:rsidR="00B36CE9" w:rsidRPr="00283DE9">
        <w:rPr>
          <w:color w:val="404040"/>
          <w:lang w:val="pt-BR"/>
        </w:rPr>
        <w:t xml:space="preserve"> também</w:t>
      </w:r>
      <w:r w:rsidRPr="00283DE9">
        <w:rPr>
          <w:color w:val="404040"/>
          <w:lang w:val="pt-BR"/>
        </w:rPr>
        <w:t xml:space="preserve"> na elaboração do novo </w:t>
      </w:r>
      <w:r w:rsidRPr="00283DE9">
        <w:rPr>
          <w:i/>
          <w:color w:val="404040"/>
          <w:lang w:val="pt-BR"/>
        </w:rPr>
        <w:t>Código de Direito Canônico</w:t>
      </w:r>
      <w:r w:rsidRPr="00283DE9">
        <w:rPr>
          <w:color w:val="404040"/>
          <w:lang w:val="pt-BR"/>
        </w:rPr>
        <w:t xml:space="preserve">, promulgado por </w:t>
      </w:r>
      <w:r w:rsidR="00695CB2" w:rsidRPr="00283DE9">
        <w:rPr>
          <w:color w:val="404040"/>
          <w:lang w:val="pt-BR"/>
        </w:rPr>
        <w:t>São João</w:t>
      </w:r>
      <w:r w:rsidRPr="00283DE9">
        <w:rPr>
          <w:color w:val="404040"/>
          <w:lang w:val="pt-BR"/>
        </w:rPr>
        <w:t xml:space="preserve"> Paulo II em 1983.</w:t>
      </w:r>
    </w:p>
    <w:p w:rsidR="008E6A82" w:rsidRPr="00283DE9" w:rsidRDefault="00133A1D">
      <w:pPr>
        <w:pStyle w:val="Corpodetexto"/>
        <w:spacing w:before="201"/>
        <w:ind w:left="1132" w:right="1276" w:firstLine="566"/>
        <w:jc w:val="both"/>
        <w:rPr>
          <w:lang w:val="pt-BR"/>
        </w:rPr>
      </w:pPr>
      <w:r w:rsidRPr="00283DE9">
        <w:rPr>
          <w:color w:val="404040"/>
          <w:lang w:val="pt-BR"/>
        </w:rPr>
        <w:t>Em 1975, foi eleito para suceder Josemaria Escrivá. Quando o Opus Dei foi erigido em prelazia pessoal, o Santo Padre nomeou</w:t>
      </w:r>
      <w:r w:rsidR="00B36CE9" w:rsidRPr="00283DE9">
        <w:rPr>
          <w:color w:val="404040"/>
          <w:lang w:val="pt-BR"/>
        </w:rPr>
        <w:t>-o</w:t>
      </w:r>
      <w:r w:rsidRPr="00283DE9">
        <w:rPr>
          <w:color w:val="404040"/>
          <w:lang w:val="pt-BR"/>
        </w:rPr>
        <w:t xml:space="preserve"> prelado. Em 6 de janeiro de 1991 foi ordenado bispo por João Paulo II.</w:t>
      </w:r>
    </w:p>
    <w:p w:rsidR="00133A1D" w:rsidRPr="00283DE9" w:rsidRDefault="00133A1D">
      <w:pPr>
        <w:pStyle w:val="Corpodetexto"/>
        <w:spacing w:before="201"/>
        <w:ind w:left="1132" w:right="1277" w:firstLine="566"/>
        <w:jc w:val="both"/>
        <w:rPr>
          <w:color w:val="404040"/>
          <w:lang w:val="pt-BR"/>
        </w:rPr>
      </w:pPr>
      <w:r w:rsidRPr="00283DE9">
        <w:rPr>
          <w:color w:val="404040"/>
          <w:lang w:val="pt-BR"/>
        </w:rPr>
        <w:t>Durante os seus dezenove anos à frente do Opus Dei, o trabalho da prelazia estendeu</w:t>
      </w:r>
      <w:r w:rsidR="00B36CE9" w:rsidRPr="00283DE9">
        <w:rPr>
          <w:color w:val="404040"/>
          <w:lang w:val="pt-BR"/>
        </w:rPr>
        <w:t>-se</w:t>
      </w:r>
      <w:r w:rsidRPr="00283DE9">
        <w:rPr>
          <w:color w:val="404040"/>
          <w:lang w:val="pt-BR"/>
        </w:rPr>
        <w:t xml:space="preserve"> por vinte novos países. Em 1985 fundou em Roma o Centro Acadêmico Romano da Santa Cruz, </w:t>
      </w:r>
      <w:r w:rsidR="00D2201C">
        <w:rPr>
          <w:color w:val="404040"/>
          <w:lang w:val="pt-BR"/>
        </w:rPr>
        <w:t xml:space="preserve">que se tornaria mais tarde a </w:t>
      </w:r>
      <w:r w:rsidRPr="00283DE9">
        <w:rPr>
          <w:color w:val="404040"/>
          <w:lang w:val="pt-BR"/>
        </w:rPr>
        <w:t>Pontifícia Universidade da Santa Cruz.</w:t>
      </w:r>
    </w:p>
    <w:p w:rsidR="008E6A82" w:rsidRPr="00283DE9" w:rsidRDefault="00133A1D" w:rsidP="00133A1D">
      <w:pPr>
        <w:pStyle w:val="Corpodetexto"/>
        <w:spacing w:before="201"/>
        <w:ind w:left="1132" w:right="1277" w:firstLine="566"/>
        <w:jc w:val="both"/>
        <w:rPr>
          <w:lang w:val="pt-BR"/>
        </w:rPr>
      </w:pPr>
      <w:r w:rsidRPr="00283DE9">
        <w:rPr>
          <w:color w:val="404040"/>
          <w:lang w:val="pt-BR"/>
        </w:rPr>
        <w:t xml:space="preserve">Faleceu em Roma em 23 de março de 1994. Nesse mesmo dia, o Papa João Paulo II foi rezar diante dos seus restos mortais. Foi beatificado em 27 de setembro de 2014 em Madri, sua cidade natal. </w:t>
      </w:r>
      <w:r w:rsidR="00340E90">
        <w:rPr>
          <w:color w:val="404040"/>
          <w:lang w:val="pt-BR"/>
        </w:rPr>
        <w:t>“</w:t>
      </w:r>
      <w:r w:rsidRPr="00283DE9">
        <w:rPr>
          <w:color w:val="404040"/>
          <w:lang w:val="pt-BR"/>
        </w:rPr>
        <w:t>Destacava-se especialmente o seu amor à Igreja</w:t>
      </w:r>
      <w:r w:rsidR="00340E90">
        <w:rPr>
          <w:color w:val="404040"/>
          <w:lang w:val="pt-BR"/>
        </w:rPr>
        <w:t>”</w:t>
      </w:r>
      <w:r w:rsidRPr="00283DE9">
        <w:rPr>
          <w:color w:val="404040"/>
          <w:lang w:val="pt-BR"/>
        </w:rPr>
        <w:t>, escreveu o Papa Francisco na mensagem preparada para a ocasião.</w:t>
      </w:r>
    </w:p>
    <w:p w:rsidR="008E6A82" w:rsidRPr="00283DE9" w:rsidRDefault="008E6A82">
      <w:pPr>
        <w:rPr>
          <w:lang w:val="pt-BR"/>
        </w:rPr>
        <w:sectPr w:rsidR="008E6A82" w:rsidRPr="00283DE9">
          <w:pgSz w:w="11910" w:h="16840"/>
          <w:pgMar w:top="1320" w:right="0" w:bottom="1680" w:left="0" w:header="710" w:footer="1485" w:gutter="0"/>
          <w:cols w:space="720"/>
        </w:sect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163BB9">
      <w:pPr>
        <w:pStyle w:val="PargrafodaLista"/>
        <w:numPr>
          <w:ilvl w:val="2"/>
          <w:numId w:val="12"/>
        </w:numPr>
        <w:tabs>
          <w:tab w:val="left" w:pos="2420"/>
        </w:tabs>
        <w:spacing w:before="251"/>
        <w:ind w:hanging="721"/>
        <w:rPr>
          <w:b/>
          <w:sz w:val="26"/>
          <w:lang w:val="pt-BR"/>
        </w:rPr>
      </w:pPr>
      <w:r w:rsidRPr="00283DE9">
        <w:rPr>
          <w:noProof/>
          <w:lang w:val="pt-BR" w:eastAsia="pt-BR" w:bidi="ar-SA"/>
        </w:rPr>
        <mc:AlternateContent>
          <mc:Choice Requires="wpg">
            <w:drawing>
              <wp:anchor distT="0" distB="0" distL="114300" distR="114300" simplePos="0" relativeHeight="250557440" behindDoc="1" locked="0" layoutInCell="1" allowOverlap="1" wp14:anchorId="2422EC66" wp14:editId="6AD3DBBF">
                <wp:simplePos x="0" y="0"/>
                <wp:positionH relativeFrom="page">
                  <wp:posOffset>76200</wp:posOffset>
                </wp:positionH>
                <wp:positionV relativeFrom="paragraph">
                  <wp:posOffset>11430</wp:posOffset>
                </wp:positionV>
                <wp:extent cx="7484745" cy="911225"/>
                <wp:effectExtent l="0" t="0" r="0" b="0"/>
                <wp:wrapNone/>
                <wp:docPr id="1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84745" cy="911225"/>
                          <a:chOff x="120" y="18"/>
                          <a:chExt cx="11787" cy="1435"/>
                        </a:xfrm>
                      </wpg:grpSpPr>
                      <wps:wsp>
                        <wps:cNvPr id="19" name="Line 14"/>
                        <wps:cNvCnPr>
                          <a:cxnSpLocks noChangeShapeType="1"/>
                        </wps:cNvCnPr>
                        <wps:spPr bwMode="auto">
                          <a:xfrm>
                            <a:off x="1519" y="713"/>
                            <a:ext cx="10387" cy="0"/>
                          </a:xfrm>
                          <a:prstGeom prst="line">
                            <a:avLst/>
                          </a:prstGeom>
                          <a:noFill/>
                          <a:ln w="9525">
                            <a:solidFill>
                              <a:srgbClr val="FFC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20" y="17"/>
                            <a:ext cx="1454" cy="1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FB7C17" id="Group 12" o:spid="_x0000_s1026" style="position:absolute;margin-left:6pt;margin-top:.9pt;width:589.35pt;height:71.75pt;z-index:-252759040;mso-position-horizontal-relative:page" coordorigin="120,18" coordsize="11787,14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">
                <v:line id="Line 14" o:spid="_x0000_s1027" style="position:absolute;visibility:visible;mso-wrap-style:square" from="1519,713" to="11906,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WJusIAAADbAAAADwAAAGRycy9kb3ducmV2LnhtbERPS2sCMRC+C/6HMIXeNGsPpa5GsbYV&#10;T4ovWm/DZtxdspksm6jbf28Ewdt8fM8ZT1tbiQs1vnSsYNBPQBBnTpecK9jvfnofIHxA1lg5JgX/&#10;5GE66XbGmGp35Q1dtiEXMYR9igqKEOpUSp8VZNH3XU0cuZNrLIYIm1zqBq8x3FbyLUnepcWSY0OB&#10;Nc0Lysz2bBV8rz431dfArE/mqOvV38IsDr9GqdeXdjYCEagNT/HDvdRx/hDuv8QD5O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WJusIAAADbAAAADwAAAAAAAAAAAAAA&#10;AAChAgAAZHJzL2Rvd25yZXYueG1sUEsFBgAAAAAEAAQA+QAAAJADAAAAAA==&#10;" strokecolor="#ffc000"/>
                <v:shape id="Picture 13" o:spid="_x0000_s1028" type="#_x0000_t75" style="position:absolute;left:120;top:17;width:1454;height:1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dp2TCAAAA2wAAAA8AAABkcnMvZG93bnJldi54bWxET8uKwjAU3Q/4D+EK7qapBWXsGGUUFF24&#10;8AGDu0tz+xibm9JErX69WQy4PJz3dN6ZWtyodZVlBcMoBkGcWV1xoeB0XH1+gXAeWWNtmRQ8yMF8&#10;1vuYYqrtnfd0O/hChBB2KSoovW9SKV1WkkEX2YY4cLltDfoA20LqFu8h3NQyieOxNFhxaCixoWVJ&#10;2eVwNQp2i/V2ss+H4/Nvnl02Z/pLRvVTqUG/+/kG4anzb/G/e6MVJGF9+BJ+gJy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HadkwgAAANsAAAAPAAAAAAAAAAAAAAAAAJ8C&#10;AABkcnMvZG93bnJldi54bWxQSwUGAAAAAAQABAD3AAAAjgMAAAAA&#10;">
                  <v:imagedata r:id="rId40" o:title=""/>
                </v:shape>
                <w10:wrap anchorx="page"/>
              </v:group>
            </w:pict>
          </mc:Fallback>
        </mc:AlternateContent>
      </w:r>
      <w:bookmarkStart w:id="7" w:name="_bookmark7"/>
      <w:bookmarkEnd w:id="7"/>
      <w:r w:rsidR="00133A1D" w:rsidRPr="00283DE9">
        <w:rPr>
          <w:b/>
          <w:color w:val="808080"/>
          <w:sz w:val="26"/>
          <w:lang w:val="pt-BR"/>
        </w:rPr>
        <w:t xml:space="preserve">Dom </w:t>
      </w:r>
      <w:r w:rsidR="00322C50" w:rsidRPr="00283DE9">
        <w:rPr>
          <w:b/>
          <w:color w:val="808080"/>
          <w:sz w:val="26"/>
          <w:lang w:val="pt-BR"/>
        </w:rPr>
        <w:t>Javier Echevarría</w:t>
      </w:r>
      <w:r w:rsidR="00322C50" w:rsidRPr="00283DE9">
        <w:rPr>
          <w:b/>
          <w:color w:val="808080"/>
          <w:spacing w:val="-2"/>
          <w:sz w:val="26"/>
          <w:lang w:val="pt-BR"/>
        </w:rPr>
        <w:t xml:space="preserve"> </w:t>
      </w:r>
      <w:r w:rsidR="00322C50" w:rsidRPr="00283DE9">
        <w:rPr>
          <w:b/>
          <w:color w:val="808080"/>
          <w:sz w:val="26"/>
          <w:lang w:val="pt-BR"/>
        </w:rPr>
        <w:t>(1995-2016)</w:t>
      </w:r>
    </w:p>
    <w:p w:rsidR="008E6A82" w:rsidRPr="00283DE9" w:rsidRDefault="008E6A82">
      <w:pPr>
        <w:pStyle w:val="Corpodetexto"/>
        <w:rPr>
          <w:b/>
          <w:sz w:val="28"/>
          <w:lang w:val="pt-BR"/>
        </w:rPr>
      </w:pPr>
    </w:p>
    <w:p w:rsidR="008E6A82" w:rsidRPr="00283DE9" w:rsidRDefault="008E6A82">
      <w:pPr>
        <w:pStyle w:val="Corpodetexto"/>
        <w:spacing w:before="9"/>
        <w:rPr>
          <w:b/>
          <w:sz w:val="29"/>
          <w:lang w:val="pt-BR"/>
        </w:rPr>
      </w:pPr>
    </w:p>
    <w:p w:rsidR="008E6A82" w:rsidRPr="00283DE9" w:rsidRDefault="00133A1D">
      <w:pPr>
        <w:pStyle w:val="Corpodetexto"/>
        <w:spacing w:before="1"/>
        <w:ind w:left="1132" w:right="1270" w:firstLine="566"/>
        <w:jc w:val="both"/>
        <w:rPr>
          <w:lang w:val="pt-BR"/>
        </w:rPr>
      </w:pPr>
      <w:r w:rsidRPr="00283DE9">
        <w:rPr>
          <w:color w:val="404040"/>
          <w:lang w:val="pt-BR"/>
        </w:rPr>
        <w:t xml:space="preserve">Javier Echevarría nasceu em Madri em 14 de junho de 1932. </w:t>
      </w:r>
      <w:r w:rsidR="00B36CE9" w:rsidRPr="00283DE9">
        <w:rPr>
          <w:color w:val="404040"/>
          <w:lang w:val="pt-BR"/>
        </w:rPr>
        <w:t>Era</w:t>
      </w:r>
      <w:r w:rsidRPr="00283DE9">
        <w:rPr>
          <w:color w:val="404040"/>
          <w:lang w:val="pt-BR"/>
        </w:rPr>
        <w:t xml:space="preserve"> o </w:t>
      </w:r>
      <w:r w:rsidR="00B36CE9" w:rsidRPr="00283DE9">
        <w:rPr>
          <w:color w:val="404040"/>
          <w:lang w:val="pt-BR"/>
        </w:rPr>
        <w:t xml:space="preserve">mais jovem </w:t>
      </w:r>
      <w:r w:rsidRPr="00283DE9">
        <w:rPr>
          <w:color w:val="404040"/>
          <w:lang w:val="pt-BR"/>
        </w:rPr>
        <w:t>de oito irmãos. Fez seus p</w:t>
      </w:r>
      <w:r w:rsidR="00B36CE9" w:rsidRPr="00283DE9">
        <w:rPr>
          <w:color w:val="404040"/>
          <w:lang w:val="pt-BR"/>
        </w:rPr>
        <w:t xml:space="preserve">rimeiros estudos em San </w:t>
      </w:r>
      <w:proofErr w:type="spellStart"/>
      <w:r w:rsidR="00B36CE9" w:rsidRPr="00283DE9">
        <w:rPr>
          <w:color w:val="404040"/>
          <w:lang w:val="pt-BR"/>
        </w:rPr>
        <w:t>Sebastiá</w:t>
      </w:r>
      <w:r w:rsidRPr="00283DE9">
        <w:rPr>
          <w:color w:val="404040"/>
          <w:lang w:val="pt-BR"/>
        </w:rPr>
        <w:t>n</w:t>
      </w:r>
      <w:proofErr w:type="spellEnd"/>
      <w:r w:rsidRPr="00283DE9">
        <w:rPr>
          <w:color w:val="404040"/>
          <w:lang w:val="pt-BR"/>
        </w:rPr>
        <w:t xml:space="preserve">, no colégio dos padres </w:t>
      </w:r>
      <w:proofErr w:type="spellStart"/>
      <w:r w:rsidRPr="00283DE9">
        <w:rPr>
          <w:color w:val="404040"/>
          <w:lang w:val="pt-BR"/>
        </w:rPr>
        <w:t>marianistas</w:t>
      </w:r>
      <w:proofErr w:type="spellEnd"/>
      <w:r w:rsidRPr="00283DE9">
        <w:rPr>
          <w:color w:val="404040"/>
          <w:lang w:val="pt-BR"/>
        </w:rPr>
        <w:t>, e continuou sua formação na capital da Espanha, no colégio dos irmãos maristas.</w:t>
      </w:r>
    </w:p>
    <w:p w:rsidR="008E6A82" w:rsidRPr="00283DE9" w:rsidRDefault="00133A1D">
      <w:pPr>
        <w:pStyle w:val="Corpodetexto"/>
        <w:spacing w:before="201"/>
        <w:ind w:left="1132" w:right="1272" w:firstLine="566"/>
        <w:jc w:val="both"/>
        <w:rPr>
          <w:lang w:val="pt-BR"/>
        </w:rPr>
      </w:pPr>
      <w:r w:rsidRPr="00283DE9">
        <w:rPr>
          <w:color w:val="404040"/>
          <w:lang w:val="pt-BR"/>
        </w:rPr>
        <w:t xml:space="preserve">Em 1948, conheceu alguns jovens do Opus Dei numa residência de estudantes. No dia 8 de setembro desse ano, sentindo a chamada de Deus para procurar a santidade na vida </w:t>
      </w:r>
      <w:r w:rsidR="00283DE9">
        <w:rPr>
          <w:color w:val="404040"/>
          <w:lang w:val="pt-BR"/>
        </w:rPr>
        <w:t>cotidiana</w:t>
      </w:r>
      <w:r w:rsidRPr="00283DE9">
        <w:rPr>
          <w:color w:val="404040"/>
          <w:lang w:val="pt-BR"/>
        </w:rPr>
        <w:t>, pediu a admissão no Opus Dei. Começou os estudos de Direito na Universidade de Madri e terminou-os em Roma. Doutorou-se em Direito Canônico pela Pontifícia Universidade de São Tom</w:t>
      </w:r>
      <w:r w:rsidR="00B36CE9" w:rsidRPr="00283DE9">
        <w:rPr>
          <w:color w:val="404040"/>
          <w:lang w:val="pt-BR"/>
        </w:rPr>
        <w:t>á</w:t>
      </w:r>
      <w:r w:rsidRPr="00283DE9">
        <w:rPr>
          <w:color w:val="404040"/>
          <w:lang w:val="pt-BR"/>
        </w:rPr>
        <w:t xml:space="preserve">s, em 1953, e em Direito Civil pela Pontifícia Universidade </w:t>
      </w:r>
      <w:proofErr w:type="spellStart"/>
      <w:r w:rsidRPr="00283DE9">
        <w:rPr>
          <w:color w:val="404040"/>
          <w:lang w:val="pt-BR"/>
        </w:rPr>
        <w:t>Lateranense</w:t>
      </w:r>
      <w:proofErr w:type="spellEnd"/>
      <w:r w:rsidRPr="00283DE9">
        <w:rPr>
          <w:color w:val="404040"/>
          <w:lang w:val="pt-BR"/>
        </w:rPr>
        <w:t>, em 1955. No dia 7 de agosto desse ano recebeu a ordenação sacerdotal.</w:t>
      </w:r>
    </w:p>
    <w:p w:rsidR="008E6A82" w:rsidRPr="00283DE9" w:rsidRDefault="00133A1D">
      <w:pPr>
        <w:pStyle w:val="Corpodetexto"/>
        <w:spacing w:before="198"/>
        <w:ind w:left="1132" w:right="1273" w:firstLine="566"/>
        <w:jc w:val="both"/>
        <w:rPr>
          <w:lang w:val="pt-BR"/>
        </w:rPr>
      </w:pPr>
      <w:r w:rsidRPr="00283DE9">
        <w:rPr>
          <w:color w:val="404040"/>
          <w:lang w:val="pt-BR"/>
        </w:rPr>
        <w:t xml:space="preserve">Colaborou intimamente com </w:t>
      </w:r>
      <w:r w:rsidR="00695CB2" w:rsidRPr="00283DE9">
        <w:rPr>
          <w:color w:val="404040"/>
          <w:lang w:val="pt-BR"/>
        </w:rPr>
        <w:t>São Josemaria</w:t>
      </w:r>
      <w:r w:rsidRPr="00283DE9">
        <w:rPr>
          <w:color w:val="404040"/>
          <w:lang w:val="pt-BR"/>
        </w:rPr>
        <w:t xml:space="preserve"> Escrivá, de quem foi secretário desde 1953 até a sua morte, em 1975. Quando em setembro desse ano Álvaro del Portillo sucedeu a </w:t>
      </w:r>
      <w:r w:rsidR="00695CB2" w:rsidRPr="00283DE9">
        <w:rPr>
          <w:color w:val="404040"/>
          <w:lang w:val="pt-BR"/>
        </w:rPr>
        <w:t>São Josemaria</w:t>
      </w:r>
      <w:r w:rsidRPr="00283DE9">
        <w:rPr>
          <w:color w:val="404040"/>
          <w:lang w:val="pt-BR"/>
        </w:rPr>
        <w:t xml:space="preserve">, Mons. Javier Echevarría foi nomeado secretário geral do Opus Dei e, em 1982, vigário geral. Em 1994, após o falecimento do bem-aventurado Álvaro, foi eleito prelado do Opus Dei e, no dia 6 de janeiro de 1995, na basílica de São Pedro, recebeu das mãos de </w:t>
      </w:r>
      <w:r w:rsidR="00695CB2" w:rsidRPr="00283DE9">
        <w:rPr>
          <w:color w:val="404040"/>
          <w:lang w:val="pt-BR"/>
        </w:rPr>
        <w:t>São João</w:t>
      </w:r>
      <w:r w:rsidRPr="00283DE9">
        <w:rPr>
          <w:color w:val="404040"/>
          <w:lang w:val="pt-BR"/>
        </w:rPr>
        <w:t xml:space="preserve"> Paulo II a ordenação episcopal.</w:t>
      </w:r>
    </w:p>
    <w:p w:rsidR="008E6A82" w:rsidRPr="00283DE9" w:rsidRDefault="00133A1D">
      <w:pPr>
        <w:pStyle w:val="Corpodetexto"/>
        <w:spacing w:before="201"/>
        <w:ind w:left="1132" w:right="1271" w:firstLine="566"/>
        <w:jc w:val="both"/>
        <w:rPr>
          <w:lang w:val="pt-BR"/>
        </w:rPr>
      </w:pPr>
      <w:r w:rsidRPr="00283DE9">
        <w:rPr>
          <w:color w:val="404040"/>
          <w:lang w:val="pt-BR"/>
        </w:rPr>
        <w:t>Desde o começo de seu ministério como prelado, teve como prioridades a evangelização no campo da família, da juventude e da cultura. Promoveu o começo estável das atividades formativas da prelazia em 16 países, entre outros, Rússia, Cazaquistão, África do Sul, Indonésia e Sri Lanka, e viajou pelos cinco continentes para dar impulso a</w:t>
      </w:r>
      <w:r w:rsidR="000864A2" w:rsidRPr="00283DE9">
        <w:rPr>
          <w:color w:val="404040"/>
          <w:lang w:val="pt-BR"/>
        </w:rPr>
        <w:t>o trabalho evangelizador dos fié</w:t>
      </w:r>
      <w:r w:rsidRPr="00283DE9">
        <w:rPr>
          <w:color w:val="404040"/>
          <w:lang w:val="pt-BR"/>
        </w:rPr>
        <w:t xml:space="preserve">is do Opus Dei e </w:t>
      </w:r>
      <w:r w:rsidR="00AA2476" w:rsidRPr="00283DE9">
        <w:rPr>
          <w:color w:val="404040"/>
          <w:lang w:val="pt-BR"/>
        </w:rPr>
        <w:t>às</w:t>
      </w:r>
      <w:r w:rsidRPr="00283DE9">
        <w:rPr>
          <w:color w:val="404040"/>
          <w:lang w:val="pt-BR"/>
        </w:rPr>
        <w:t xml:space="preserve"> pessoas que participam de seus apostolados. Estimulou o começo de muitas iniciativas de promoção social e cuidado da saúde, especialmente entre pessoas menos favorecidas. Acompanhava com especial interesse alguns trabalhos relacionados com a atenção de doentes e </w:t>
      </w:r>
      <w:r w:rsidR="00B36CE9" w:rsidRPr="00283DE9">
        <w:rPr>
          <w:color w:val="404040"/>
          <w:lang w:val="pt-BR"/>
        </w:rPr>
        <w:t>i</w:t>
      </w:r>
      <w:r w:rsidRPr="00283DE9">
        <w:rPr>
          <w:color w:val="404040"/>
          <w:lang w:val="pt-BR"/>
        </w:rPr>
        <w:t>migrantes.</w:t>
      </w:r>
    </w:p>
    <w:p w:rsidR="008E6A82" w:rsidRPr="00283DE9" w:rsidRDefault="00D51CF7">
      <w:pPr>
        <w:spacing w:before="201"/>
        <w:ind w:left="1132" w:right="1270" w:firstLine="566"/>
        <w:jc w:val="both"/>
        <w:rPr>
          <w:lang w:val="pt-BR"/>
        </w:rPr>
      </w:pPr>
      <w:r w:rsidRPr="00283DE9">
        <w:rPr>
          <w:color w:val="404040"/>
          <w:lang w:val="pt-BR"/>
        </w:rPr>
        <w:t xml:space="preserve">Nas suas viagens de catequese e no seu ministério pastoral, o amor a Jesus Cristo na cruz, a caridade fraterna, a importância da graça e da palavra de Deus, a união com o Papa, a vida familiar e o serviço aos demais, foram temas recorrentes. Escreveu numerosas cartas pastorais e vários livros de espiritualidade como: </w:t>
      </w:r>
      <w:r w:rsidRPr="00283DE9">
        <w:rPr>
          <w:i/>
          <w:color w:val="404040"/>
          <w:lang w:val="pt-BR"/>
        </w:rPr>
        <w:t>Itinerários de vida cristã</w:t>
      </w:r>
      <w:r w:rsidRPr="00283DE9">
        <w:rPr>
          <w:color w:val="404040"/>
          <w:lang w:val="pt-BR"/>
        </w:rPr>
        <w:t xml:space="preserve"> (2001), </w:t>
      </w:r>
      <w:proofErr w:type="gramStart"/>
      <w:r w:rsidRPr="00283DE9">
        <w:rPr>
          <w:i/>
          <w:color w:val="404040"/>
          <w:lang w:val="pt-BR"/>
        </w:rPr>
        <w:t>Para</w:t>
      </w:r>
      <w:proofErr w:type="gramEnd"/>
      <w:r w:rsidRPr="00283DE9">
        <w:rPr>
          <w:i/>
          <w:color w:val="404040"/>
          <w:lang w:val="pt-BR"/>
        </w:rPr>
        <w:t xml:space="preserve"> servir à Igreja</w:t>
      </w:r>
      <w:r w:rsidRPr="00283DE9">
        <w:rPr>
          <w:color w:val="404040"/>
          <w:lang w:val="pt-BR"/>
        </w:rPr>
        <w:t xml:space="preserve"> (2001), </w:t>
      </w:r>
      <w:proofErr w:type="spellStart"/>
      <w:r w:rsidRPr="00283DE9">
        <w:rPr>
          <w:i/>
          <w:color w:val="404040"/>
          <w:lang w:val="pt-BR"/>
        </w:rPr>
        <w:t>Getsêmani</w:t>
      </w:r>
      <w:proofErr w:type="spellEnd"/>
      <w:r w:rsidRPr="00283DE9">
        <w:rPr>
          <w:color w:val="404040"/>
          <w:lang w:val="pt-BR"/>
        </w:rPr>
        <w:t xml:space="preserve"> (2005), </w:t>
      </w:r>
      <w:r w:rsidRPr="00283DE9">
        <w:rPr>
          <w:i/>
          <w:color w:val="404040"/>
          <w:lang w:val="pt-BR"/>
        </w:rPr>
        <w:t>Eucaristia e vida cristã</w:t>
      </w:r>
      <w:r w:rsidRPr="00283DE9">
        <w:rPr>
          <w:color w:val="404040"/>
          <w:lang w:val="pt-BR"/>
        </w:rPr>
        <w:t xml:space="preserve"> (2005), </w:t>
      </w:r>
      <w:r w:rsidRPr="00283DE9">
        <w:rPr>
          <w:i/>
          <w:color w:val="404040"/>
          <w:lang w:val="pt-BR"/>
        </w:rPr>
        <w:t>Viver a Santa Missa</w:t>
      </w:r>
      <w:r w:rsidRPr="00283DE9">
        <w:rPr>
          <w:color w:val="404040"/>
          <w:lang w:val="pt-BR"/>
        </w:rPr>
        <w:t xml:space="preserve"> (2010) e </w:t>
      </w:r>
      <w:r w:rsidRPr="00283DE9">
        <w:rPr>
          <w:i/>
          <w:color w:val="404040"/>
          <w:lang w:val="pt-BR"/>
        </w:rPr>
        <w:t>Creio, cremos</w:t>
      </w:r>
      <w:r w:rsidRPr="00283DE9">
        <w:rPr>
          <w:color w:val="404040"/>
          <w:lang w:val="pt-BR"/>
        </w:rPr>
        <w:t xml:space="preserve"> (2014). Sua última publicação é uma recopilação de meditações sobre as obras de misericórdia que tem por título </w:t>
      </w:r>
      <w:r w:rsidRPr="00283DE9">
        <w:rPr>
          <w:i/>
          <w:color w:val="404040"/>
          <w:lang w:val="pt-BR"/>
        </w:rPr>
        <w:t xml:space="preserve">Misericórdia e vida </w:t>
      </w:r>
      <w:r w:rsidR="00283DE9">
        <w:rPr>
          <w:i/>
          <w:color w:val="404040"/>
          <w:lang w:val="pt-BR"/>
        </w:rPr>
        <w:t>cotidiana</w:t>
      </w:r>
      <w:r w:rsidRPr="00283DE9">
        <w:rPr>
          <w:color w:val="404040"/>
          <w:lang w:val="pt-BR"/>
        </w:rPr>
        <w:t xml:space="preserve"> (2016)</w:t>
      </w:r>
      <w:r w:rsidR="00B36CE9" w:rsidRPr="00283DE9">
        <w:rPr>
          <w:color w:val="404040"/>
          <w:lang w:val="pt-BR"/>
        </w:rPr>
        <w:t>.</w:t>
      </w:r>
    </w:p>
    <w:p w:rsidR="00D51CF7" w:rsidRPr="00283DE9" w:rsidRDefault="00D51CF7" w:rsidP="00D51CF7">
      <w:pPr>
        <w:pStyle w:val="Corpodetexto"/>
        <w:spacing w:before="201"/>
        <w:ind w:left="1132" w:right="1275" w:firstLine="566"/>
        <w:jc w:val="both"/>
        <w:rPr>
          <w:lang w:val="pt-BR"/>
        </w:rPr>
      </w:pPr>
      <w:r w:rsidRPr="00283DE9">
        <w:rPr>
          <w:color w:val="404040"/>
          <w:lang w:val="pt-BR"/>
        </w:rPr>
        <w:t>Foi membro da Congregaçã</w:t>
      </w:r>
      <w:r w:rsidR="005648E9" w:rsidRPr="00283DE9">
        <w:rPr>
          <w:color w:val="404040"/>
          <w:lang w:val="pt-BR"/>
        </w:rPr>
        <w:t xml:space="preserve">o para a Causa dos Santos e da Assinatura </w:t>
      </w:r>
      <w:r w:rsidRPr="00283DE9">
        <w:rPr>
          <w:color w:val="404040"/>
          <w:lang w:val="pt-BR"/>
        </w:rPr>
        <w:t xml:space="preserve">Apostólica. Participou no sínodo dos bispos de 2001, 2005 e 2012 e nos dedicados </w:t>
      </w:r>
      <w:r w:rsidR="00B36CE9" w:rsidRPr="00283DE9">
        <w:rPr>
          <w:color w:val="404040"/>
          <w:lang w:val="pt-BR"/>
        </w:rPr>
        <w:t>à</w:t>
      </w:r>
      <w:r w:rsidRPr="00283DE9">
        <w:rPr>
          <w:color w:val="404040"/>
          <w:lang w:val="pt-BR"/>
        </w:rPr>
        <w:t xml:space="preserve"> América (1997) e Europa (1999)</w:t>
      </w:r>
      <w:r w:rsidR="00B36CE9" w:rsidRPr="00283DE9">
        <w:rPr>
          <w:color w:val="404040"/>
          <w:lang w:val="pt-BR"/>
        </w:rPr>
        <w:t>.</w:t>
      </w:r>
    </w:p>
    <w:p w:rsidR="008E6A82" w:rsidRPr="00283DE9" w:rsidRDefault="00D51CF7" w:rsidP="00D51CF7">
      <w:pPr>
        <w:pStyle w:val="Corpodetexto"/>
        <w:spacing w:before="201"/>
        <w:ind w:left="1132" w:right="1275" w:firstLine="566"/>
        <w:jc w:val="both"/>
        <w:rPr>
          <w:lang w:val="pt-BR"/>
        </w:rPr>
      </w:pPr>
      <w:r w:rsidRPr="00283DE9">
        <w:rPr>
          <w:color w:val="404040"/>
          <w:lang w:val="pt-BR"/>
        </w:rPr>
        <w:t xml:space="preserve">Faleceu em Roma no dia 12 de dezembro de 2016 </w:t>
      </w:r>
      <w:r w:rsidR="000864A2" w:rsidRPr="00283DE9">
        <w:rPr>
          <w:color w:val="404040"/>
          <w:lang w:val="pt-BR"/>
        </w:rPr>
        <w:t>por</w:t>
      </w:r>
      <w:r w:rsidRPr="00283DE9">
        <w:rPr>
          <w:color w:val="404040"/>
          <w:lang w:val="pt-BR"/>
        </w:rPr>
        <w:t xml:space="preserve"> insuficiência respiratória.</w:t>
      </w:r>
    </w:p>
    <w:p w:rsidR="008E6A82" w:rsidRPr="00283DE9" w:rsidRDefault="008E6A82">
      <w:pPr>
        <w:jc w:val="center"/>
        <w:rPr>
          <w:lang w:val="pt-BR"/>
        </w:rPr>
      </w:pPr>
    </w:p>
    <w:p w:rsidR="00D51CF7" w:rsidRPr="00283DE9" w:rsidRDefault="00D51CF7">
      <w:pPr>
        <w:jc w:val="center"/>
        <w:rPr>
          <w:lang w:val="pt-BR"/>
        </w:rPr>
        <w:sectPr w:rsidR="00D51CF7" w:rsidRPr="00283DE9">
          <w:pgSz w:w="11910" w:h="16840"/>
          <w:pgMar w:top="1320" w:right="0" w:bottom="1680" w:left="0" w:header="710" w:footer="1485" w:gutter="0"/>
          <w:cols w:space="720"/>
        </w:sect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163BB9">
      <w:pPr>
        <w:pStyle w:val="Ttulo2"/>
        <w:numPr>
          <w:ilvl w:val="1"/>
          <w:numId w:val="12"/>
        </w:numPr>
        <w:tabs>
          <w:tab w:val="left" w:pos="2245"/>
        </w:tabs>
        <w:spacing w:before="237"/>
        <w:ind w:left="2244" w:hanging="546"/>
        <w:rPr>
          <w:lang w:val="pt-BR"/>
        </w:rPr>
      </w:pPr>
      <w:r w:rsidRPr="00283DE9">
        <w:rPr>
          <w:noProof/>
          <w:lang w:val="pt-BR" w:eastAsia="pt-BR" w:bidi="ar-SA"/>
        </w:rPr>
        <mc:AlternateContent>
          <mc:Choice Requires="wpg">
            <w:drawing>
              <wp:anchor distT="0" distB="0" distL="114300" distR="114300" simplePos="0" relativeHeight="250558464" behindDoc="1" locked="0" layoutInCell="1" allowOverlap="1" wp14:anchorId="5CA20E4B" wp14:editId="500B4044">
                <wp:simplePos x="0" y="0"/>
                <wp:positionH relativeFrom="page">
                  <wp:posOffset>120650</wp:posOffset>
                </wp:positionH>
                <wp:positionV relativeFrom="paragraph">
                  <wp:posOffset>107950</wp:posOffset>
                </wp:positionV>
                <wp:extent cx="7440295" cy="825500"/>
                <wp:effectExtent l="0" t="0" r="0" b="0"/>
                <wp:wrapNone/>
                <wp:docPr id="1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40295" cy="825500"/>
                          <a:chOff x="190" y="170"/>
                          <a:chExt cx="11717" cy="1300"/>
                        </a:xfrm>
                      </wpg:grpSpPr>
                      <wps:wsp>
                        <wps:cNvPr id="16" name="Line 11"/>
                        <wps:cNvCnPr>
                          <a:cxnSpLocks noChangeShapeType="1"/>
                        </wps:cNvCnPr>
                        <wps:spPr bwMode="auto">
                          <a:xfrm>
                            <a:off x="1374" y="830"/>
                            <a:ext cx="10532" cy="0"/>
                          </a:xfrm>
                          <a:prstGeom prst="line">
                            <a:avLst/>
                          </a:prstGeom>
                          <a:noFill/>
                          <a:ln w="9525">
                            <a:solidFill>
                              <a:srgbClr val="FFC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90" y="169"/>
                            <a:ext cx="1317" cy="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4C97C56" id="Group 9" o:spid="_x0000_s1026" style="position:absolute;margin-left:9.5pt;margin-top:8.5pt;width:585.85pt;height:65pt;z-index:-252758016;mso-position-horizontal-relative:page" coordorigin="190,170" coordsize="11717,1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">
                <v:line id="Line 11" o:spid="_x0000_s1027" style="position:absolute;visibility:visible;mso-wrap-style:square" from="1374,830" to="11906,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odyMMAAADbAAAADwAAAGRycy9kb3ducmV2LnhtbERPS2sCMRC+C/0PYQq9uVk9SNkaF22t&#10;eLJoK+pt2Mw+yGaybKJu/31TKPQ2H99z5vlgW3Gj3jeOFUySFARx4XTDlYKvz/fxMwgfkDW2jknB&#10;N3nIFw+jOWba3XlPt0OoRAxhn6GCOoQuk9IXNVn0ieuII1e63mKIsK+k7vEew20rp2k6kxYbjg01&#10;dvRaU2EOV6tgvVvt27eJ+SjNRXe788Zsjiej1NPjsHwBEWgI/+I/91bH+TP4/SUe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qHcjDAAAA2wAAAA8AAAAAAAAAAAAA&#10;AAAAoQIAAGRycy9kb3ducmV2LnhtbFBLBQYAAAAABAAEAPkAAACRAwAAAAA=&#10;" strokecolor="#ffc000"/>
                <v:shape id="Picture 10" o:spid="_x0000_s1028" type="#_x0000_t75" style="position:absolute;left:190;top:169;width:1317;height:1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qQu68AAAA2wAAAA8AAABkcnMvZG93bnJldi54bWxET70KwjAQ3gXfIZzgpqkiKtUoIggdXKwO&#10;uh3N2VabS2mi1rc3guB2H9/vLdetqcSTGldaVjAaRiCIM6tLzhWcjrvBHITzyBory6TgTQ7Wq25n&#10;ibG2Lz7QM/W5CCHsYlRQeF/HUrqsIINuaGviwF1tY9AH2ORSN/gK4aaS4yiaSoMlh4YCa9oWlN3T&#10;h1HA0+TkDnp+ky69PG4lJ3jeT5Tq99rNAoSn1v/FP3eiw/wZfH8JB8jVB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iqkLuvAAAANsAAAAPAAAAAAAAAAAAAAAAAJ8CAABkcnMv&#10;ZG93bnJldi54bWxQSwUGAAAAAAQABAD3AAAAiAMAAAAA&#10;">
                  <v:imagedata r:id="rId42" o:title=""/>
                </v:shape>
                <w10:wrap anchorx="page"/>
              </v:group>
            </w:pict>
          </mc:Fallback>
        </mc:AlternateContent>
      </w:r>
      <w:bookmarkStart w:id="8" w:name="_bookmark8"/>
      <w:bookmarkEnd w:id="8"/>
      <w:r w:rsidR="00322C50" w:rsidRPr="00283DE9">
        <w:rPr>
          <w:color w:val="FFC000"/>
          <w:lang w:val="pt-BR"/>
        </w:rPr>
        <w:t>Mons. Fernando Ocáriz, prelado d</w:t>
      </w:r>
      <w:r w:rsidR="00491A11" w:rsidRPr="00283DE9">
        <w:rPr>
          <w:color w:val="FFC000"/>
          <w:lang w:val="pt-BR"/>
        </w:rPr>
        <w:t>o</w:t>
      </w:r>
      <w:r w:rsidR="00322C50" w:rsidRPr="00283DE9">
        <w:rPr>
          <w:color w:val="FFC000"/>
          <w:lang w:val="pt-BR"/>
        </w:rPr>
        <w:t xml:space="preserve"> Opus</w:t>
      </w:r>
      <w:r w:rsidR="00322C50" w:rsidRPr="00283DE9">
        <w:rPr>
          <w:color w:val="FFC000"/>
          <w:spacing w:val="-3"/>
          <w:lang w:val="pt-BR"/>
        </w:rPr>
        <w:t xml:space="preserve"> </w:t>
      </w:r>
      <w:r w:rsidR="00322C50" w:rsidRPr="00283DE9">
        <w:rPr>
          <w:color w:val="FFC000"/>
          <w:lang w:val="pt-BR"/>
        </w:rPr>
        <w:t>Dei</w:t>
      </w:r>
    </w:p>
    <w:p w:rsidR="008E6A82" w:rsidRPr="00283DE9" w:rsidRDefault="008E6A82">
      <w:pPr>
        <w:pStyle w:val="Corpodetexto"/>
        <w:rPr>
          <w:b/>
          <w:sz w:val="30"/>
          <w:lang w:val="pt-BR"/>
        </w:rPr>
      </w:pPr>
    </w:p>
    <w:p w:rsidR="008E6A82" w:rsidRPr="00283DE9" w:rsidRDefault="008E6A82">
      <w:pPr>
        <w:pStyle w:val="Corpodetexto"/>
        <w:spacing w:before="8"/>
        <w:rPr>
          <w:b/>
          <w:sz w:val="28"/>
          <w:lang w:val="pt-BR"/>
        </w:rPr>
      </w:pPr>
    </w:p>
    <w:p w:rsidR="008E6A82" w:rsidRPr="00283DE9" w:rsidRDefault="00491A11">
      <w:pPr>
        <w:pStyle w:val="Corpodetexto"/>
        <w:ind w:left="1132" w:right="1272" w:firstLine="566"/>
        <w:jc w:val="both"/>
        <w:rPr>
          <w:lang w:val="pt-BR"/>
        </w:rPr>
      </w:pPr>
      <w:r w:rsidRPr="00283DE9">
        <w:rPr>
          <w:color w:val="404040"/>
          <w:lang w:val="pt-BR"/>
        </w:rPr>
        <w:t xml:space="preserve">Fernando Ocáriz nasceu em Paris, no dia 27 de outubro de 1944, filho de uma família espanhola exilada na França por causa da Guerra Civil (1936-1939). É o </w:t>
      </w:r>
      <w:r w:rsidR="00B36CE9" w:rsidRPr="00283DE9">
        <w:rPr>
          <w:color w:val="404040"/>
          <w:lang w:val="pt-BR"/>
        </w:rPr>
        <w:t>mais jovem</w:t>
      </w:r>
      <w:r w:rsidRPr="00283DE9">
        <w:rPr>
          <w:color w:val="404040"/>
          <w:lang w:val="pt-BR"/>
        </w:rPr>
        <w:t xml:space="preserve"> de oito irmãos. Em 1961 pediu a admissão no Opus Dei. Obteve a licenciatura em Ciências Físicas (1966), na Universidade de Barcelona, e em Teologia (1969), na Pontifícia Universidade </w:t>
      </w:r>
      <w:proofErr w:type="spellStart"/>
      <w:r w:rsidRPr="00283DE9">
        <w:rPr>
          <w:color w:val="404040"/>
          <w:lang w:val="pt-BR"/>
        </w:rPr>
        <w:t>Lateranense</w:t>
      </w:r>
      <w:proofErr w:type="spellEnd"/>
      <w:r w:rsidRPr="00283DE9">
        <w:rPr>
          <w:color w:val="404040"/>
          <w:lang w:val="pt-BR"/>
        </w:rPr>
        <w:t>. Em 1971 doutorou</w:t>
      </w:r>
      <w:r w:rsidR="00AA2476" w:rsidRPr="00283DE9">
        <w:rPr>
          <w:color w:val="404040"/>
          <w:lang w:val="pt-BR"/>
        </w:rPr>
        <w:t>-se</w:t>
      </w:r>
      <w:r w:rsidRPr="00283DE9">
        <w:rPr>
          <w:color w:val="404040"/>
          <w:lang w:val="pt-BR"/>
        </w:rPr>
        <w:t xml:space="preserve"> em Teologia, na Universidade de Navarra.</w:t>
      </w:r>
    </w:p>
    <w:p w:rsidR="008E6A82" w:rsidRPr="00283DE9" w:rsidRDefault="00491A11">
      <w:pPr>
        <w:pStyle w:val="Corpodetexto"/>
        <w:spacing w:before="200"/>
        <w:ind w:left="1132" w:right="1275" w:firstLine="566"/>
        <w:jc w:val="both"/>
        <w:rPr>
          <w:lang w:val="pt-BR"/>
        </w:rPr>
      </w:pPr>
      <w:r w:rsidRPr="00283DE9">
        <w:rPr>
          <w:color w:val="404040"/>
          <w:lang w:val="pt-BR"/>
        </w:rPr>
        <w:t>Foi ordenado sacerdote em 1971. Durante os primeiros a</w:t>
      </w:r>
      <w:r w:rsidR="000864A2" w:rsidRPr="00283DE9">
        <w:rPr>
          <w:color w:val="404040"/>
          <w:lang w:val="pt-BR"/>
        </w:rPr>
        <w:t xml:space="preserve">nos de atividade sacerdotal, </w:t>
      </w:r>
      <w:r w:rsidRPr="00283DE9">
        <w:rPr>
          <w:color w:val="404040"/>
          <w:lang w:val="pt-BR"/>
        </w:rPr>
        <w:t>dedicou</w:t>
      </w:r>
      <w:r w:rsidR="000864A2" w:rsidRPr="00283DE9">
        <w:rPr>
          <w:color w:val="404040"/>
          <w:lang w:val="pt-BR"/>
        </w:rPr>
        <w:t>-se</w:t>
      </w:r>
      <w:r w:rsidRPr="00283DE9">
        <w:rPr>
          <w:color w:val="404040"/>
          <w:lang w:val="pt-BR"/>
        </w:rPr>
        <w:t xml:space="preserve"> especialmente à pastoral da juventude universitária. Na década d</w:t>
      </w:r>
      <w:r w:rsidR="000864A2" w:rsidRPr="00283DE9">
        <w:rPr>
          <w:color w:val="404040"/>
          <w:lang w:val="pt-BR"/>
        </w:rPr>
        <w:t>e</w:t>
      </w:r>
      <w:r w:rsidRPr="00283DE9">
        <w:rPr>
          <w:color w:val="404040"/>
          <w:lang w:val="pt-BR"/>
        </w:rPr>
        <w:t xml:space="preserve"> oitenta, foi um dos professores que iniciaram a Universidade Pontifícia da Santa Cruz (Roma), onde foi professor </w:t>
      </w:r>
      <w:r w:rsidR="00872509">
        <w:rPr>
          <w:color w:val="404040"/>
          <w:lang w:val="pt-BR"/>
        </w:rPr>
        <w:t>titular</w:t>
      </w:r>
      <w:r w:rsidRPr="00283DE9">
        <w:rPr>
          <w:color w:val="404040"/>
          <w:lang w:val="pt-BR"/>
        </w:rPr>
        <w:t xml:space="preserve"> de Teologia Fundamental.</w:t>
      </w:r>
    </w:p>
    <w:p w:rsidR="008E6A82" w:rsidRPr="00283DE9" w:rsidRDefault="00491A11">
      <w:pPr>
        <w:pStyle w:val="Corpodetexto"/>
        <w:spacing w:before="200"/>
        <w:ind w:left="1132" w:right="1274" w:firstLine="566"/>
        <w:jc w:val="both"/>
        <w:rPr>
          <w:lang w:val="pt-BR"/>
        </w:rPr>
      </w:pPr>
      <w:r w:rsidRPr="00283DE9">
        <w:rPr>
          <w:color w:val="404040"/>
          <w:lang w:val="pt-BR"/>
        </w:rPr>
        <w:t>É consultor da Congregação para a Doutrina da Fé (1986), da Congregação para o Clero (2003) e do Pontifício Conselho para a Promoção da Nova Evangelização (2011). Em 1989 ingressou na Pontifícia Academia Teológica.</w:t>
      </w:r>
    </w:p>
    <w:p w:rsidR="00657CD0" w:rsidRPr="00283DE9" w:rsidRDefault="00657CD0">
      <w:pPr>
        <w:pStyle w:val="Corpodetexto"/>
        <w:spacing w:before="200"/>
        <w:ind w:left="1132" w:right="1271" w:firstLine="566"/>
        <w:jc w:val="both"/>
        <w:rPr>
          <w:color w:val="404040"/>
          <w:lang w:val="pt-BR"/>
        </w:rPr>
      </w:pPr>
      <w:r w:rsidRPr="00283DE9">
        <w:rPr>
          <w:color w:val="404040"/>
          <w:lang w:val="pt-BR"/>
        </w:rPr>
        <w:t xml:space="preserve">Algumas das suas publicações são: </w:t>
      </w:r>
      <w:r w:rsidRPr="00283DE9">
        <w:rPr>
          <w:i/>
          <w:color w:val="404040"/>
          <w:lang w:val="pt-BR"/>
        </w:rPr>
        <w:t>O mistério de Jesus Cristo,</w:t>
      </w:r>
      <w:r w:rsidRPr="00283DE9">
        <w:rPr>
          <w:color w:val="404040"/>
          <w:lang w:val="pt-BR"/>
        </w:rPr>
        <w:t xml:space="preserve"> </w:t>
      </w:r>
      <w:r w:rsidRPr="00283DE9">
        <w:rPr>
          <w:i/>
          <w:color w:val="404040"/>
          <w:lang w:val="pt-BR"/>
        </w:rPr>
        <w:t xml:space="preserve">Filhos de Deus em Cristo </w:t>
      </w:r>
      <w:r w:rsidRPr="00283DE9">
        <w:rPr>
          <w:color w:val="404040"/>
          <w:lang w:val="pt-BR"/>
        </w:rPr>
        <w:t xml:space="preserve">e </w:t>
      </w:r>
      <w:r w:rsidRPr="00283DE9">
        <w:rPr>
          <w:i/>
          <w:color w:val="404040"/>
          <w:lang w:val="pt-BR"/>
        </w:rPr>
        <w:t>Introdução a uma teologia da participação sobrenatural</w:t>
      </w:r>
      <w:r w:rsidRPr="00283DE9">
        <w:rPr>
          <w:color w:val="404040"/>
          <w:lang w:val="pt-BR"/>
        </w:rPr>
        <w:t xml:space="preserve">. Outros volumes tratam de temas de índole teológica e filosófica como </w:t>
      </w:r>
      <w:r w:rsidRPr="00283DE9">
        <w:rPr>
          <w:i/>
          <w:color w:val="404040"/>
          <w:lang w:val="pt-BR"/>
        </w:rPr>
        <w:t>Amar com obras: a Deus e aos homens</w:t>
      </w:r>
      <w:r w:rsidRPr="00283DE9">
        <w:rPr>
          <w:color w:val="404040"/>
          <w:lang w:val="pt-BR"/>
        </w:rPr>
        <w:t xml:space="preserve">; </w:t>
      </w:r>
      <w:r w:rsidRPr="00283DE9">
        <w:rPr>
          <w:i/>
          <w:color w:val="404040"/>
          <w:lang w:val="pt-BR"/>
        </w:rPr>
        <w:t>Natureza, graça e glória</w:t>
      </w:r>
      <w:r w:rsidRPr="00283DE9">
        <w:rPr>
          <w:color w:val="404040"/>
          <w:lang w:val="pt-BR"/>
        </w:rPr>
        <w:t xml:space="preserve">; </w:t>
      </w:r>
      <w:r w:rsidRPr="00283DE9">
        <w:rPr>
          <w:i/>
          <w:color w:val="404040"/>
          <w:lang w:val="pt-BR"/>
        </w:rPr>
        <w:t>O Marxismo: teoria e prática de uma revolução</w:t>
      </w:r>
      <w:r w:rsidRPr="00283DE9">
        <w:rPr>
          <w:color w:val="404040"/>
          <w:lang w:val="pt-BR"/>
        </w:rPr>
        <w:t xml:space="preserve">, e </w:t>
      </w:r>
      <w:r w:rsidRPr="00283DE9">
        <w:rPr>
          <w:i/>
          <w:color w:val="404040"/>
          <w:lang w:val="pt-BR"/>
        </w:rPr>
        <w:t>Voltaire: Tratado sobre a intolerância</w:t>
      </w:r>
      <w:r w:rsidRPr="00283DE9">
        <w:rPr>
          <w:color w:val="404040"/>
          <w:lang w:val="pt-BR"/>
        </w:rPr>
        <w:t xml:space="preserve">. Além disso, é coautor de várias monografias e autor de numerosos artigos teológicos e filosóficos. Em 2013 publicou-se um livro entrevista de Rafael Serrano, intitulado </w:t>
      </w:r>
      <w:r w:rsidRPr="00283DE9">
        <w:rPr>
          <w:i/>
          <w:color w:val="404040"/>
          <w:lang w:val="pt-BR"/>
        </w:rPr>
        <w:t>Sobre Deus, a Igreja e o mundo</w:t>
      </w:r>
      <w:r w:rsidRPr="00283DE9">
        <w:rPr>
          <w:color w:val="404040"/>
          <w:lang w:val="pt-BR"/>
        </w:rPr>
        <w:t>.</w:t>
      </w:r>
    </w:p>
    <w:p w:rsidR="008E6A82" w:rsidRPr="00283DE9" w:rsidRDefault="00657CD0">
      <w:pPr>
        <w:pStyle w:val="Corpodetexto"/>
        <w:spacing w:before="200"/>
        <w:ind w:left="1132" w:right="1271" w:firstLine="566"/>
        <w:jc w:val="both"/>
        <w:rPr>
          <w:color w:val="404040"/>
          <w:lang w:val="pt-BR"/>
        </w:rPr>
      </w:pPr>
      <w:r w:rsidRPr="00283DE9">
        <w:rPr>
          <w:color w:val="404040"/>
          <w:lang w:val="pt-BR"/>
        </w:rPr>
        <w:t>Durante 22 anos foi colaborador muito próximo do prelado do Opus Dei, a quem acompanhou nas suas visitas pastorais a mais de 70 nações. De 1994 a 2014 foi vigário geral da prelazia e, a partir de 2014, vigário auxiliar. No dia 23 de janeiro de 2017, após a celebração do terceiro congresso eletivo da prelazia, Mons. Fernando Ocáriz foi nomeado prelado do Opus Dei pelo Papa Francisco.</w:t>
      </w:r>
    </w:p>
    <w:p w:rsidR="00657CD0" w:rsidRPr="00283DE9" w:rsidRDefault="00657CD0">
      <w:pPr>
        <w:pStyle w:val="Corpodetexto"/>
        <w:spacing w:before="200"/>
        <w:ind w:left="1132" w:right="1271" w:firstLine="566"/>
        <w:jc w:val="both"/>
        <w:rPr>
          <w:lang w:val="pt-BR"/>
        </w:rPr>
      </w:pPr>
    </w:p>
    <w:p w:rsidR="008E6A82" w:rsidRPr="00283DE9" w:rsidRDefault="008E6A82">
      <w:pPr>
        <w:jc w:val="both"/>
        <w:rPr>
          <w:lang w:val="pt-BR"/>
        </w:rPr>
        <w:sectPr w:rsidR="008E6A82" w:rsidRPr="00283DE9">
          <w:pgSz w:w="11910" w:h="16840"/>
          <w:pgMar w:top="1320" w:right="0" w:bottom="1680" w:left="0" w:header="710" w:footer="1485" w:gutter="0"/>
          <w:cols w:space="720"/>
        </w:sect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322C50">
      <w:pPr>
        <w:pStyle w:val="Ttulo1"/>
        <w:tabs>
          <w:tab w:val="left" w:pos="1699"/>
          <w:tab w:val="left" w:pos="11906"/>
        </w:tabs>
        <w:ind w:left="10"/>
        <w:rPr>
          <w:u w:val="none"/>
          <w:lang w:val="pt-BR"/>
        </w:rPr>
      </w:pPr>
      <w:bookmarkStart w:id="9" w:name="_bookmark9"/>
      <w:bookmarkEnd w:id="9"/>
      <w:r w:rsidRPr="00283DE9">
        <w:rPr>
          <w:color w:val="FFC000"/>
          <w:w w:val="99"/>
          <w:u w:color="FFC000"/>
          <w:lang w:val="pt-BR"/>
        </w:rPr>
        <w:t xml:space="preserve"> </w:t>
      </w:r>
      <w:r w:rsidRPr="00283DE9">
        <w:rPr>
          <w:color w:val="FFC000"/>
          <w:u w:color="FFC000"/>
          <w:lang w:val="pt-BR"/>
        </w:rPr>
        <w:tab/>
        <w:t>2. FI</w:t>
      </w:r>
      <w:r w:rsidR="002D0B7F" w:rsidRPr="00283DE9">
        <w:rPr>
          <w:color w:val="FFC000"/>
          <w:u w:color="FFC000"/>
          <w:lang w:val="pt-BR"/>
        </w:rPr>
        <w:t>ÉIS DA PRELAZIA</w:t>
      </w:r>
      <w:r w:rsidRPr="00283DE9">
        <w:rPr>
          <w:color w:val="FFC000"/>
          <w:u w:color="FFC000"/>
          <w:lang w:val="pt-BR"/>
        </w:rPr>
        <w:tab/>
      </w:r>
    </w:p>
    <w:p w:rsidR="008E6A82" w:rsidRPr="00283DE9" w:rsidRDefault="008E6A82">
      <w:pPr>
        <w:pStyle w:val="Corpodetexto"/>
        <w:rPr>
          <w:b/>
          <w:sz w:val="20"/>
          <w:lang w:val="pt-BR"/>
        </w:rPr>
      </w:pPr>
    </w:p>
    <w:p w:rsidR="008E6A82" w:rsidRPr="00283DE9" w:rsidRDefault="008E6A82">
      <w:pPr>
        <w:pStyle w:val="Corpodetexto"/>
        <w:rPr>
          <w:b/>
          <w:sz w:val="20"/>
          <w:lang w:val="pt-BR"/>
        </w:rPr>
      </w:pPr>
    </w:p>
    <w:p w:rsidR="008E6A82" w:rsidRPr="00283DE9" w:rsidRDefault="008E6A82">
      <w:pPr>
        <w:pStyle w:val="Corpodetexto"/>
        <w:rPr>
          <w:b/>
          <w:sz w:val="20"/>
          <w:lang w:val="pt-BR"/>
        </w:rPr>
      </w:pPr>
    </w:p>
    <w:p w:rsidR="008E6A82" w:rsidRPr="00283DE9" w:rsidRDefault="008E6A82">
      <w:pPr>
        <w:pStyle w:val="Corpodetexto"/>
        <w:spacing w:before="3"/>
        <w:rPr>
          <w:b/>
          <w:sz w:val="16"/>
          <w:lang w:val="pt-BR"/>
        </w:rPr>
      </w:pPr>
    </w:p>
    <w:p w:rsidR="008E6A82" w:rsidRPr="00283DE9" w:rsidRDefault="002D0B7F">
      <w:pPr>
        <w:pStyle w:val="Ttulo2"/>
        <w:numPr>
          <w:ilvl w:val="1"/>
          <w:numId w:val="11"/>
        </w:numPr>
        <w:tabs>
          <w:tab w:val="left" w:pos="2247"/>
        </w:tabs>
        <w:spacing w:before="91"/>
        <w:ind w:hanging="548"/>
        <w:rPr>
          <w:lang w:val="pt-BR"/>
        </w:rPr>
      </w:pPr>
      <w:bookmarkStart w:id="10" w:name="_bookmark10"/>
      <w:bookmarkEnd w:id="10"/>
      <w:r w:rsidRPr="00283DE9">
        <w:rPr>
          <w:color w:val="FFC000"/>
          <w:lang w:val="pt-BR"/>
        </w:rPr>
        <w:t xml:space="preserve">Leigos e </w:t>
      </w:r>
      <w:r w:rsidR="00322C50" w:rsidRPr="00283DE9">
        <w:rPr>
          <w:color w:val="FFC000"/>
          <w:lang w:val="pt-BR"/>
        </w:rPr>
        <w:t>sacerdotes</w:t>
      </w:r>
    </w:p>
    <w:p w:rsidR="008E6A82" w:rsidRPr="00283DE9" w:rsidRDefault="002D0B7F">
      <w:pPr>
        <w:pStyle w:val="Corpodetexto"/>
        <w:spacing w:before="225"/>
        <w:ind w:left="1132" w:right="1270" w:firstLine="566"/>
        <w:jc w:val="both"/>
        <w:rPr>
          <w:lang w:val="pt-BR"/>
        </w:rPr>
      </w:pPr>
      <w:r w:rsidRPr="00283DE9">
        <w:rPr>
          <w:color w:val="404040"/>
          <w:lang w:val="pt-BR"/>
        </w:rPr>
        <w:t xml:space="preserve">A prelazia do Opus Dei está constituída por um prelado, um presbitério </w:t>
      </w:r>
      <w:r w:rsidR="00AA2476" w:rsidRPr="00283DE9">
        <w:rPr>
          <w:color w:val="404040"/>
          <w:lang w:val="pt-BR"/>
        </w:rPr>
        <w:t xml:space="preserve">ou </w:t>
      </w:r>
      <w:r w:rsidRPr="00283DE9">
        <w:rPr>
          <w:color w:val="404040"/>
          <w:lang w:val="pt-BR"/>
        </w:rPr>
        <w:t>clero próprio</w:t>
      </w:r>
      <w:r w:rsidR="00AA2476" w:rsidRPr="00283DE9">
        <w:rPr>
          <w:color w:val="404040"/>
          <w:lang w:val="pt-BR"/>
        </w:rPr>
        <w:t xml:space="preserve">, </w:t>
      </w:r>
      <w:r w:rsidRPr="00283DE9">
        <w:rPr>
          <w:color w:val="404040"/>
          <w:lang w:val="pt-BR"/>
        </w:rPr>
        <w:t>e leigos, tanto mulheres como homens.</w:t>
      </w:r>
    </w:p>
    <w:p w:rsidR="008E6A82" w:rsidRPr="00283DE9" w:rsidRDefault="002D0B7F">
      <w:pPr>
        <w:pStyle w:val="Corpodetexto"/>
        <w:spacing w:before="199"/>
        <w:ind w:left="1132" w:right="1272" w:firstLine="566"/>
        <w:jc w:val="both"/>
        <w:rPr>
          <w:lang w:val="pt-BR"/>
        </w:rPr>
      </w:pPr>
      <w:r w:rsidRPr="00283DE9">
        <w:rPr>
          <w:color w:val="404040"/>
          <w:lang w:val="pt-BR"/>
        </w:rPr>
        <w:t>Os membros do Opus Dei são fiéis (</w:t>
      </w:r>
      <w:proofErr w:type="spellStart"/>
      <w:r w:rsidRPr="00283DE9">
        <w:rPr>
          <w:i/>
          <w:color w:val="404040"/>
          <w:lang w:val="pt-BR"/>
        </w:rPr>
        <w:t>christifideles</w:t>
      </w:r>
      <w:proofErr w:type="spellEnd"/>
      <w:r w:rsidRPr="00283DE9">
        <w:rPr>
          <w:color w:val="404040"/>
          <w:lang w:val="pt-BR"/>
        </w:rPr>
        <w:t xml:space="preserve">) da prelazia. Os leigos são também fiéis da diocese e da paróquia a que pertencem. São cristãos correntes: o fato de pertencerem ao Opus Dei não implica uma situação ou consagração especial na Igreja. Procedem de todas as </w:t>
      </w:r>
      <w:r w:rsidR="00872509">
        <w:rPr>
          <w:color w:val="404040"/>
          <w:lang w:val="pt-BR"/>
        </w:rPr>
        <w:t xml:space="preserve">culturas, </w:t>
      </w:r>
      <w:r w:rsidRPr="00283DE9">
        <w:rPr>
          <w:color w:val="404040"/>
          <w:lang w:val="pt-BR"/>
        </w:rPr>
        <w:t>classes sociais e exercem as mais variadas profissões. A sua situação no Estado e na sociedade é a mesma que a dos demais cidadãos com quem convivem.</w:t>
      </w:r>
    </w:p>
    <w:p w:rsidR="008E6A82" w:rsidRPr="00283DE9" w:rsidRDefault="002D0B7F">
      <w:pPr>
        <w:pStyle w:val="Corpodetexto"/>
        <w:spacing w:before="204" w:line="237" w:lineRule="auto"/>
        <w:ind w:left="1132" w:right="1272" w:firstLine="566"/>
        <w:jc w:val="both"/>
        <w:rPr>
          <w:lang w:val="pt-BR"/>
        </w:rPr>
      </w:pPr>
      <w:r w:rsidRPr="00283DE9">
        <w:rPr>
          <w:color w:val="404040"/>
          <w:lang w:val="pt-BR"/>
        </w:rPr>
        <w:t>No Opus Dei não existem</w:t>
      </w:r>
      <w:r w:rsidR="008E6774" w:rsidRPr="00283DE9">
        <w:rPr>
          <w:color w:val="404040"/>
          <w:lang w:val="pt-BR"/>
        </w:rPr>
        <w:t xml:space="preserve"> </w:t>
      </w:r>
      <w:r w:rsidRPr="00283DE9">
        <w:rPr>
          <w:color w:val="404040"/>
          <w:lang w:val="pt-BR"/>
        </w:rPr>
        <w:t>diferentes categorias ou graus. Todos são e se sabem fiéis da prelazia com pleno</w:t>
      </w:r>
      <w:r w:rsidR="008E6774" w:rsidRPr="00283DE9">
        <w:rPr>
          <w:color w:val="404040"/>
          <w:lang w:val="pt-BR"/>
        </w:rPr>
        <w:t>s</w:t>
      </w:r>
      <w:r w:rsidRPr="00283DE9">
        <w:rPr>
          <w:color w:val="404040"/>
          <w:lang w:val="pt-BR"/>
        </w:rPr>
        <w:t xml:space="preserve"> direito</w:t>
      </w:r>
      <w:r w:rsidR="008E6774" w:rsidRPr="00283DE9">
        <w:rPr>
          <w:color w:val="404040"/>
          <w:lang w:val="pt-BR"/>
        </w:rPr>
        <w:t>s</w:t>
      </w:r>
      <w:r w:rsidRPr="00283DE9">
        <w:rPr>
          <w:color w:val="404040"/>
          <w:lang w:val="pt-BR"/>
        </w:rPr>
        <w:t>. Só existem diferenças no modo de viver essa mesma vocação segundo as circunstâncias pessoais de cada um. Delas decorrem graus distintos de disponibilidade objetiva para as tarefas da prelazia como tal e, neste sentido, se distingue</w:t>
      </w:r>
      <w:r w:rsidR="00B36CE9" w:rsidRPr="00283DE9">
        <w:rPr>
          <w:color w:val="404040"/>
          <w:lang w:val="pt-BR"/>
        </w:rPr>
        <w:t>m</w:t>
      </w:r>
      <w:r w:rsidRPr="00283DE9">
        <w:rPr>
          <w:color w:val="404040"/>
          <w:lang w:val="pt-BR"/>
        </w:rPr>
        <w:t xml:space="preserve"> entre numerários, adscritos e supernumerários</w:t>
      </w:r>
      <w:r w:rsidR="00322C50" w:rsidRPr="00283DE9">
        <w:rPr>
          <w:color w:val="404040"/>
          <w:position w:val="8"/>
          <w:sz w:val="14"/>
          <w:lang w:val="pt-BR"/>
        </w:rPr>
        <w:t>1</w:t>
      </w:r>
      <w:r w:rsidR="00322C50" w:rsidRPr="00283DE9">
        <w:rPr>
          <w:color w:val="404040"/>
          <w:lang w:val="pt-BR"/>
        </w:rPr>
        <w:t>.</w:t>
      </w:r>
    </w:p>
    <w:p w:rsidR="008E6A82" w:rsidRPr="00283DE9" w:rsidRDefault="002D0B7F">
      <w:pPr>
        <w:pStyle w:val="Corpodetexto"/>
        <w:spacing w:before="205"/>
        <w:ind w:left="1132" w:right="1270" w:firstLine="566"/>
        <w:jc w:val="both"/>
        <w:rPr>
          <w:lang w:val="pt-BR"/>
        </w:rPr>
      </w:pPr>
      <w:r w:rsidRPr="00283DE9">
        <w:rPr>
          <w:color w:val="404040"/>
          <w:lang w:val="pt-BR"/>
        </w:rPr>
        <w:t xml:space="preserve">A maioria dos fiéis do Opus Dei – </w:t>
      </w:r>
      <w:r w:rsidR="00872509">
        <w:rPr>
          <w:color w:val="404040"/>
          <w:lang w:val="pt-BR"/>
        </w:rPr>
        <w:t xml:space="preserve">cerca </w:t>
      </w:r>
      <w:r w:rsidRPr="00283DE9">
        <w:rPr>
          <w:color w:val="404040"/>
          <w:lang w:val="pt-BR"/>
        </w:rPr>
        <w:t xml:space="preserve">de 70% – são membros supernumerários: trata-se, geralmente, de homens ou </w:t>
      </w:r>
      <w:proofErr w:type="gramStart"/>
      <w:r w:rsidRPr="00283DE9">
        <w:rPr>
          <w:color w:val="404040"/>
          <w:lang w:val="pt-BR"/>
        </w:rPr>
        <w:t>mulheres casados</w:t>
      </w:r>
      <w:proofErr w:type="gramEnd"/>
      <w:r w:rsidRPr="00283DE9">
        <w:rPr>
          <w:color w:val="404040"/>
          <w:lang w:val="pt-BR"/>
        </w:rPr>
        <w:t>, para quem a santificação dos deveres familiares é parte primordial da sua vocação.</w:t>
      </w:r>
    </w:p>
    <w:p w:rsidR="008E6A82" w:rsidRPr="00283DE9" w:rsidRDefault="002D0B7F">
      <w:pPr>
        <w:pStyle w:val="Corpodetexto"/>
        <w:spacing w:before="201"/>
        <w:ind w:left="1132" w:right="1270" w:firstLine="566"/>
        <w:jc w:val="both"/>
        <w:rPr>
          <w:lang w:val="pt-BR"/>
        </w:rPr>
      </w:pPr>
      <w:r w:rsidRPr="00283DE9">
        <w:rPr>
          <w:color w:val="404040"/>
          <w:lang w:val="pt-BR"/>
        </w:rPr>
        <w:t>Os numerários e adscritos se comprometem a viver o celibato, por motivos apostólicos, e estão mais facilmente disponíveis para as tarefas de formação da prelazia. O celibato não muda em nada a sua identidade de fiéis comuns</w:t>
      </w:r>
      <w:r w:rsidR="00AA2476" w:rsidRPr="00283DE9">
        <w:rPr>
          <w:color w:val="404040"/>
          <w:lang w:val="pt-BR"/>
        </w:rPr>
        <w:t>, a</w:t>
      </w:r>
      <w:r w:rsidRPr="00283DE9">
        <w:rPr>
          <w:color w:val="404040"/>
          <w:lang w:val="pt-BR"/>
        </w:rPr>
        <w:t xml:space="preserve"> sua situação profissional ou </w:t>
      </w:r>
      <w:r w:rsidR="00AA2476" w:rsidRPr="00283DE9">
        <w:rPr>
          <w:color w:val="404040"/>
          <w:lang w:val="pt-BR"/>
        </w:rPr>
        <w:t xml:space="preserve">o </w:t>
      </w:r>
      <w:r w:rsidRPr="00283DE9">
        <w:rPr>
          <w:color w:val="404040"/>
          <w:lang w:val="pt-BR"/>
        </w:rPr>
        <w:t>seu lugar na Igreja e na sociedade.</w:t>
      </w:r>
    </w:p>
    <w:p w:rsidR="008E6A82" w:rsidRPr="00283DE9" w:rsidRDefault="002D0B7F">
      <w:pPr>
        <w:pStyle w:val="Corpodetexto"/>
        <w:spacing w:before="200"/>
        <w:ind w:left="1132" w:right="1269" w:firstLine="566"/>
        <w:jc w:val="both"/>
        <w:rPr>
          <w:lang w:val="pt-BR"/>
        </w:rPr>
      </w:pPr>
      <w:r w:rsidRPr="00283DE9">
        <w:rPr>
          <w:color w:val="404040"/>
          <w:lang w:val="pt-BR"/>
        </w:rPr>
        <w:t xml:space="preserve">Os adscritos da prelazia vivem com as suas famílias, ou onde lhes </w:t>
      </w:r>
      <w:r w:rsidR="00AA2476" w:rsidRPr="00283DE9">
        <w:rPr>
          <w:color w:val="404040"/>
          <w:lang w:val="pt-BR"/>
        </w:rPr>
        <w:t>for</w:t>
      </w:r>
      <w:r w:rsidRPr="00283DE9">
        <w:rPr>
          <w:color w:val="404040"/>
          <w:lang w:val="pt-BR"/>
        </w:rPr>
        <w:t xml:space="preserve"> mais conveniente segundo as suas circunstâncias pessoais. Os numerários </w:t>
      </w:r>
      <w:r w:rsidR="00872509">
        <w:rPr>
          <w:color w:val="404040"/>
          <w:lang w:val="pt-BR"/>
        </w:rPr>
        <w:t>habitualmente</w:t>
      </w:r>
      <w:r w:rsidRPr="00283DE9">
        <w:rPr>
          <w:color w:val="404040"/>
          <w:lang w:val="pt-BR"/>
        </w:rPr>
        <w:t xml:space="preserve"> vivem em Centros do Opus Dei. Desenvolvem um trabalho profissional e permanecem plenamente disponíveis para dedicar-se aos trabalhos apostólicos e à formação dos outros fiéis da prelazia. Algumas numerárias, as chamadas numerárias auxiliares, dedicam</w:t>
      </w:r>
      <w:r w:rsidR="00B36CE9" w:rsidRPr="00283DE9">
        <w:rPr>
          <w:color w:val="404040"/>
          <w:lang w:val="pt-BR"/>
        </w:rPr>
        <w:t>-se</w:t>
      </w:r>
      <w:r w:rsidRPr="00283DE9">
        <w:rPr>
          <w:color w:val="404040"/>
          <w:lang w:val="pt-BR"/>
        </w:rPr>
        <w:t xml:space="preserve"> de modo prioritário (não exclusivo) e ordinário (não necessariamente sempre) à atenção doméstica dos centros do Opus Dei</w:t>
      </w:r>
      <w:r w:rsidR="00872509">
        <w:rPr>
          <w:color w:val="404040"/>
          <w:lang w:val="pt-BR"/>
        </w:rPr>
        <w:t xml:space="preserve"> com o seu trabalho profissional</w:t>
      </w:r>
      <w:r w:rsidRPr="00283DE9">
        <w:rPr>
          <w:color w:val="404040"/>
          <w:lang w:val="pt-BR"/>
        </w:rPr>
        <w:t>, para que as atividades de evangelização da prelazia se desenvolvam no ambiente que caracteriza uma família cristã.</w:t>
      </w:r>
    </w:p>
    <w:p w:rsidR="008E6A82" w:rsidRPr="00283DE9" w:rsidRDefault="002D0B7F">
      <w:pPr>
        <w:pStyle w:val="Corpodetexto"/>
        <w:spacing w:before="199"/>
        <w:ind w:left="1132" w:right="1268" w:firstLine="566"/>
        <w:jc w:val="both"/>
        <w:rPr>
          <w:lang w:val="pt-BR"/>
        </w:rPr>
      </w:pPr>
      <w:r w:rsidRPr="00283DE9">
        <w:rPr>
          <w:color w:val="404040"/>
          <w:lang w:val="pt-BR"/>
        </w:rPr>
        <w:t>Os sacerdotes da prelazia provêm dos fiéis leigos do Opus Dei: numerários e adscritos que, depois de pertencer à prelazia por anos e de realizar os estudos necessários para o sacerdócio</w:t>
      </w:r>
    </w:p>
    <w:p w:rsidR="008E6A82" w:rsidRDefault="008E6A82" w:rsidP="003C083B">
      <w:pPr>
        <w:pStyle w:val="Corpodetexto"/>
        <w:spacing w:before="240"/>
        <w:rPr>
          <w:sz w:val="24"/>
          <w:lang w:val="pt-BR"/>
        </w:rPr>
      </w:pPr>
    </w:p>
    <w:p w:rsidR="008E6A82" w:rsidRPr="00283DE9" w:rsidRDefault="00322C50" w:rsidP="00B42653">
      <w:pPr>
        <w:spacing w:before="147"/>
        <w:ind w:left="1132" w:right="1269"/>
        <w:jc w:val="both"/>
        <w:rPr>
          <w:sz w:val="16"/>
          <w:lang w:val="pt-BR"/>
        </w:rPr>
      </w:pPr>
      <w:r w:rsidRPr="00283DE9">
        <w:rPr>
          <w:color w:val="808080"/>
          <w:position w:val="6"/>
          <w:sz w:val="10"/>
          <w:lang w:val="pt-BR"/>
        </w:rPr>
        <w:t xml:space="preserve">1 </w:t>
      </w:r>
      <w:r w:rsidR="00B42653" w:rsidRPr="00283DE9">
        <w:rPr>
          <w:color w:val="808080"/>
          <w:sz w:val="16"/>
          <w:lang w:val="pt-BR"/>
        </w:rPr>
        <w:t xml:space="preserve">São Josemaria escolheu estas expressões da vida civil porque os termos eclesiásticos que existiam </w:t>
      </w:r>
      <w:r w:rsidR="00872509">
        <w:rPr>
          <w:color w:val="808080"/>
          <w:sz w:val="16"/>
          <w:lang w:val="pt-BR"/>
        </w:rPr>
        <w:t>na</w:t>
      </w:r>
      <w:r w:rsidR="00B42653" w:rsidRPr="00283DE9">
        <w:rPr>
          <w:color w:val="808080"/>
          <w:sz w:val="16"/>
          <w:lang w:val="pt-BR"/>
        </w:rPr>
        <w:t xml:space="preserve"> época faziam referência a pessoas consagradas e, se fossem aplicados aos fiéis do Opus Dei, podiam causar dificuldades na compreensão da sua condição secular. Estas denominações continuam a ser correntes em ambientes universitários, diplomáticos, etc.</w:t>
      </w:r>
    </w:p>
    <w:p w:rsidR="008E6A82" w:rsidRPr="00283DE9" w:rsidRDefault="008E6A82">
      <w:pPr>
        <w:jc w:val="both"/>
        <w:rPr>
          <w:sz w:val="16"/>
          <w:lang w:val="pt-BR"/>
        </w:rPr>
        <w:sectPr w:rsidR="008E6A82" w:rsidRPr="00283DE9">
          <w:pgSz w:w="11910" w:h="16840"/>
          <w:pgMar w:top="1320" w:right="0" w:bottom="1680" w:left="0" w:header="710" w:footer="1485" w:gutter="0"/>
          <w:cols w:space="720"/>
        </w:sectPr>
      </w:pPr>
    </w:p>
    <w:p w:rsidR="008853DE" w:rsidRDefault="008853DE">
      <w:pPr>
        <w:pStyle w:val="Corpodetexto"/>
        <w:spacing w:before="89"/>
        <w:ind w:left="1132" w:right="1273"/>
        <w:jc w:val="both"/>
        <w:rPr>
          <w:color w:val="404040"/>
          <w:lang w:val="pt-BR"/>
        </w:rPr>
      </w:pPr>
    </w:p>
    <w:p w:rsidR="008853DE" w:rsidRDefault="008853DE">
      <w:pPr>
        <w:pStyle w:val="Corpodetexto"/>
        <w:spacing w:before="89"/>
        <w:ind w:left="1132" w:right="1273"/>
        <w:jc w:val="both"/>
        <w:rPr>
          <w:color w:val="404040"/>
          <w:lang w:val="pt-BR"/>
        </w:rPr>
      </w:pPr>
    </w:p>
    <w:p w:rsidR="008E6A82" w:rsidRPr="00283DE9" w:rsidRDefault="002D0B7F">
      <w:pPr>
        <w:pStyle w:val="Corpodetexto"/>
        <w:spacing w:before="89"/>
        <w:ind w:left="1132" w:right="1273"/>
        <w:jc w:val="both"/>
        <w:rPr>
          <w:lang w:val="pt-BR"/>
        </w:rPr>
      </w:pPr>
      <w:proofErr w:type="gramStart"/>
      <w:r w:rsidRPr="00283DE9">
        <w:rPr>
          <w:color w:val="404040"/>
          <w:lang w:val="pt-BR"/>
        </w:rPr>
        <w:t>e</w:t>
      </w:r>
      <w:proofErr w:type="gramEnd"/>
      <w:r w:rsidRPr="00283DE9">
        <w:rPr>
          <w:color w:val="404040"/>
          <w:lang w:val="pt-BR"/>
        </w:rPr>
        <w:t xml:space="preserve"> de discernir essa chamada, são convidados pelo prelado a receber as ordens sagradas. Seu ministério pastoral é desenvolvido principalmente a serviço das pessoas e dos trabalhos apostólicos dos fiéis da prelazia, contribuindo também, desse modo, com a pastoral da diocese local. Esse apoio também pode ser proporcionado diretamente, por exemplo, com serviços pastorais em paróquias, em </w:t>
      </w:r>
      <w:proofErr w:type="spellStart"/>
      <w:r w:rsidRPr="00283DE9">
        <w:rPr>
          <w:color w:val="404040"/>
          <w:lang w:val="pt-BR"/>
        </w:rPr>
        <w:t>capelanias</w:t>
      </w:r>
      <w:proofErr w:type="spellEnd"/>
      <w:r w:rsidRPr="00283DE9">
        <w:rPr>
          <w:color w:val="404040"/>
          <w:lang w:val="pt-BR"/>
        </w:rPr>
        <w:t xml:space="preserve"> universitárias, ou na assistência pastoral em hospitais ou, por fim, em trabalhos especializados na cúria diocesana.</w:t>
      </w:r>
    </w:p>
    <w:p w:rsidR="008E6A82" w:rsidRPr="00283DE9" w:rsidRDefault="008E6A82">
      <w:pPr>
        <w:pStyle w:val="Corpodetexto"/>
        <w:rPr>
          <w:sz w:val="24"/>
          <w:lang w:val="pt-BR"/>
        </w:rPr>
      </w:pPr>
    </w:p>
    <w:p w:rsidR="008E6A82" w:rsidRPr="00283DE9" w:rsidRDefault="008E6A82">
      <w:pPr>
        <w:pStyle w:val="Corpodetexto"/>
        <w:rPr>
          <w:sz w:val="24"/>
          <w:lang w:val="pt-BR"/>
        </w:rPr>
      </w:pPr>
    </w:p>
    <w:p w:rsidR="008E6A82" w:rsidRPr="00283DE9" w:rsidRDefault="008E6A82">
      <w:pPr>
        <w:pStyle w:val="Corpodetexto"/>
        <w:rPr>
          <w:sz w:val="24"/>
          <w:lang w:val="pt-BR"/>
        </w:rPr>
      </w:pPr>
    </w:p>
    <w:p w:rsidR="008E6A82" w:rsidRPr="00283DE9" w:rsidRDefault="008E6A82">
      <w:pPr>
        <w:pStyle w:val="Corpodetexto"/>
        <w:rPr>
          <w:sz w:val="24"/>
          <w:lang w:val="pt-BR"/>
        </w:rPr>
      </w:pPr>
    </w:p>
    <w:p w:rsidR="008E6A82" w:rsidRPr="00283DE9" w:rsidRDefault="008E6A82">
      <w:pPr>
        <w:pStyle w:val="Corpodetexto"/>
        <w:spacing w:before="4"/>
        <w:rPr>
          <w:sz w:val="28"/>
          <w:lang w:val="pt-BR"/>
        </w:rPr>
      </w:pPr>
    </w:p>
    <w:p w:rsidR="008E6A82" w:rsidRPr="00283DE9" w:rsidRDefault="00322C50">
      <w:pPr>
        <w:pStyle w:val="Ttulo2"/>
        <w:numPr>
          <w:ilvl w:val="1"/>
          <w:numId w:val="11"/>
        </w:numPr>
        <w:tabs>
          <w:tab w:val="left" w:pos="2245"/>
        </w:tabs>
        <w:ind w:left="2244" w:hanging="546"/>
        <w:rPr>
          <w:lang w:val="pt-BR"/>
        </w:rPr>
      </w:pPr>
      <w:bookmarkStart w:id="11" w:name="_bookmark11"/>
      <w:bookmarkEnd w:id="11"/>
      <w:r w:rsidRPr="00283DE9">
        <w:rPr>
          <w:color w:val="FFC000"/>
          <w:lang w:val="pt-BR"/>
        </w:rPr>
        <w:t>Incorpora</w:t>
      </w:r>
      <w:r w:rsidR="002D0B7F" w:rsidRPr="00283DE9">
        <w:rPr>
          <w:color w:val="FFC000"/>
          <w:lang w:val="pt-BR"/>
        </w:rPr>
        <w:t>ção à prelazia</w:t>
      </w:r>
    </w:p>
    <w:p w:rsidR="008E6A82" w:rsidRPr="00283DE9" w:rsidRDefault="002D0B7F">
      <w:pPr>
        <w:pStyle w:val="Corpodetexto"/>
        <w:spacing w:before="222"/>
        <w:ind w:left="1132" w:right="1275" w:firstLine="566"/>
        <w:jc w:val="both"/>
        <w:rPr>
          <w:lang w:val="pt-BR"/>
        </w:rPr>
      </w:pPr>
      <w:r w:rsidRPr="00283DE9">
        <w:rPr>
          <w:color w:val="404040"/>
          <w:lang w:val="pt-BR"/>
        </w:rPr>
        <w:t xml:space="preserve">Quem solicita a incorporação ao Opus Dei </w:t>
      </w:r>
      <w:r w:rsidR="008E6774" w:rsidRPr="00283DE9">
        <w:rPr>
          <w:color w:val="404040"/>
          <w:lang w:val="pt-BR"/>
        </w:rPr>
        <w:t xml:space="preserve">o </w:t>
      </w:r>
      <w:r w:rsidRPr="00283DE9">
        <w:rPr>
          <w:color w:val="404040"/>
          <w:lang w:val="pt-BR"/>
        </w:rPr>
        <w:t xml:space="preserve">faz movido por uma chamada divina, que determina de modo específico a vocação cristã recebida com o batismo, e que leva a procurar a santidade e a participar na missão da Igreja segundo o espírito que o Senhor inspirou a </w:t>
      </w:r>
      <w:r w:rsidR="00695CB2" w:rsidRPr="00283DE9">
        <w:rPr>
          <w:color w:val="404040"/>
          <w:lang w:val="pt-BR"/>
        </w:rPr>
        <w:t>São Josemaria</w:t>
      </w:r>
      <w:r w:rsidRPr="00283DE9">
        <w:rPr>
          <w:color w:val="404040"/>
          <w:lang w:val="pt-BR"/>
        </w:rPr>
        <w:t>.</w:t>
      </w:r>
    </w:p>
    <w:p w:rsidR="008E6A82" w:rsidRPr="00283DE9" w:rsidRDefault="00872509">
      <w:pPr>
        <w:pStyle w:val="Corpodetexto"/>
        <w:spacing w:before="200"/>
        <w:ind w:left="1132" w:right="1276" w:firstLine="566"/>
        <w:jc w:val="both"/>
        <w:rPr>
          <w:lang w:val="pt-BR"/>
        </w:rPr>
      </w:pPr>
      <w:r>
        <w:rPr>
          <w:color w:val="404040"/>
          <w:lang w:val="pt-BR"/>
        </w:rPr>
        <w:t xml:space="preserve">Para </w:t>
      </w:r>
      <w:r w:rsidR="002D0B7F" w:rsidRPr="00283DE9">
        <w:rPr>
          <w:color w:val="404040"/>
          <w:lang w:val="pt-BR"/>
        </w:rPr>
        <w:t>pertencer ao Opus Dei</w:t>
      </w:r>
      <w:r>
        <w:rPr>
          <w:color w:val="404040"/>
          <w:lang w:val="pt-BR"/>
        </w:rPr>
        <w:t>, é preciso</w:t>
      </w:r>
      <w:r w:rsidR="002D0B7F" w:rsidRPr="00283DE9">
        <w:rPr>
          <w:color w:val="404040"/>
          <w:lang w:val="pt-BR"/>
        </w:rPr>
        <w:t xml:space="preserve"> solicitá-lo livremente, com a convicção pessoal de haver recebido essa vocação divina, e ter o seu pedido aceito pelas autoridades da prelazia.</w:t>
      </w:r>
    </w:p>
    <w:p w:rsidR="008E6A82" w:rsidRPr="00283DE9" w:rsidRDefault="002D0B7F">
      <w:pPr>
        <w:pStyle w:val="Corpodetexto"/>
        <w:spacing w:before="200"/>
        <w:ind w:left="1132" w:right="1269" w:firstLine="566"/>
        <w:jc w:val="both"/>
        <w:rPr>
          <w:lang w:val="pt-BR"/>
        </w:rPr>
      </w:pPr>
      <w:r w:rsidRPr="00283DE9">
        <w:rPr>
          <w:color w:val="404040"/>
          <w:lang w:val="pt-BR"/>
        </w:rPr>
        <w:t>A solicitação é feita por escrito, mediante uma carta redigida em tom familiar. A admissão é concedida depois de no mínimo seis meses. Depois de um período de pelo menos um ano, o interessado pode incorporar-se juridicamente de modo temporário à prelazia por meio de uma declaração formal. De acordo com o direito canônico, ninguém se incorpora juridicamente ao Opus Dei se não é maior de idade (18 anos ou mais). Após um período de pelo menos cinco anos, a incorporação pode tornar-se definitiva</w:t>
      </w:r>
      <w:r w:rsidR="00322C50" w:rsidRPr="00283DE9">
        <w:rPr>
          <w:color w:val="404040"/>
          <w:position w:val="8"/>
          <w:sz w:val="14"/>
          <w:lang w:val="pt-BR"/>
        </w:rPr>
        <w:t>2</w:t>
      </w:r>
      <w:r w:rsidR="00322C50" w:rsidRPr="00283DE9">
        <w:rPr>
          <w:color w:val="404040"/>
          <w:lang w:val="pt-BR"/>
        </w:rPr>
        <w:t>.</w:t>
      </w:r>
    </w:p>
    <w:p w:rsidR="008E6A82" w:rsidRPr="00283DE9" w:rsidRDefault="002D0B7F">
      <w:pPr>
        <w:pStyle w:val="Corpodetexto"/>
        <w:spacing w:before="196"/>
        <w:ind w:left="1132" w:right="1271" w:firstLine="566"/>
        <w:jc w:val="both"/>
        <w:rPr>
          <w:lang w:val="pt-BR"/>
        </w:rPr>
      </w:pPr>
      <w:r w:rsidRPr="00283DE9">
        <w:rPr>
          <w:color w:val="404040"/>
          <w:lang w:val="pt-BR"/>
        </w:rPr>
        <w:t>A incorporação ao Opus Dei traz consigo, por parte da prelazia, o compromisso de proporcionar ao interessado uma formação assídua na fé católica e no espírito do Opus Dei, bem como o necessário atendimento pastoral por meio dos sacerdotes da prelazia. Da parte do interessado, traz consigo os compromissos de permanecer sob a jurisdição do prelado no que se refere à finalidade da prelazia, e de respeitar as normas que regem a prelazia</w:t>
      </w:r>
      <w:r w:rsidR="00322C50" w:rsidRPr="00283DE9">
        <w:rPr>
          <w:color w:val="404040"/>
          <w:position w:val="8"/>
          <w:sz w:val="14"/>
          <w:lang w:val="pt-BR"/>
        </w:rPr>
        <w:t>3</w:t>
      </w:r>
      <w:r w:rsidR="00322C50" w:rsidRPr="00283DE9">
        <w:rPr>
          <w:color w:val="404040"/>
          <w:lang w:val="pt-BR"/>
        </w:rPr>
        <w:t xml:space="preserve">, </w:t>
      </w:r>
      <w:r w:rsidRPr="00283DE9">
        <w:rPr>
          <w:color w:val="404040"/>
          <w:lang w:val="pt-BR"/>
        </w:rPr>
        <w:t>além de procurar santificar</w:t>
      </w:r>
      <w:r w:rsidR="000864A2" w:rsidRPr="00283DE9">
        <w:rPr>
          <w:color w:val="404040"/>
          <w:lang w:val="pt-BR"/>
        </w:rPr>
        <w:t>-</w:t>
      </w:r>
      <w:r w:rsidRPr="00283DE9">
        <w:rPr>
          <w:color w:val="404040"/>
          <w:lang w:val="pt-BR"/>
        </w:rPr>
        <w:t>se e fazer apostolado segundo o espírito do Opus Dei</w:t>
      </w:r>
      <w:r w:rsidR="00322C50" w:rsidRPr="00283DE9">
        <w:rPr>
          <w:color w:val="404040"/>
          <w:lang w:val="pt-BR"/>
        </w:rPr>
        <w:t>.</w:t>
      </w:r>
    </w:p>
    <w:p w:rsidR="002D0B7F" w:rsidRPr="00283DE9" w:rsidRDefault="002D0B7F" w:rsidP="002D0B7F">
      <w:pPr>
        <w:pStyle w:val="Corpodetexto"/>
        <w:spacing w:before="195"/>
        <w:ind w:left="1132" w:right="1274" w:firstLine="566"/>
        <w:jc w:val="both"/>
        <w:rPr>
          <w:lang w:val="pt-BR"/>
        </w:rPr>
      </w:pPr>
      <w:r w:rsidRPr="00283DE9">
        <w:rPr>
          <w:color w:val="404040"/>
          <w:lang w:val="pt-BR"/>
        </w:rPr>
        <w:t>Isso exige, principalmente, o cultivo da vida espiritual por meio da oração, do sacrifício e da recepção dos sacramentos; a frequência aos meios que a prelazia proporciona para adquirir uma formação intensa e permanente na doutrina da Igreja e no espírito do Opus Dei; e a participação na tarefa evangelizadora da prelazia na medida das possibilidades de cada um, etc.</w:t>
      </w:r>
    </w:p>
    <w:p w:rsidR="008E6A82" w:rsidRPr="00283DE9" w:rsidRDefault="002D0B7F" w:rsidP="002D0B7F">
      <w:pPr>
        <w:pStyle w:val="Corpodetexto"/>
        <w:spacing w:before="195"/>
        <w:ind w:left="1132" w:right="1274" w:firstLine="566"/>
        <w:jc w:val="both"/>
        <w:rPr>
          <w:lang w:val="pt-BR"/>
        </w:rPr>
      </w:pPr>
      <w:r w:rsidRPr="00283DE9">
        <w:rPr>
          <w:color w:val="404040"/>
          <w:lang w:val="pt-BR"/>
        </w:rPr>
        <w:t>A saída da prelazia traz consigo a cessação dos direitos e deveres mútuos</w:t>
      </w:r>
      <w:r w:rsidR="00322C50" w:rsidRPr="00283DE9">
        <w:rPr>
          <w:color w:val="404040"/>
          <w:position w:val="8"/>
          <w:sz w:val="14"/>
          <w:lang w:val="pt-BR"/>
        </w:rPr>
        <w:t>4</w:t>
      </w:r>
      <w:r w:rsidR="00322C50" w:rsidRPr="00283DE9">
        <w:rPr>
          <w:color w:val="404040"/>
          <w:lang w:val="pt-BR"/>
        </w:rPr>
        <w:t>.</w:t>
      </w:r>
    </w:p>
    <w:p w:rsidR="008E6A82" w:rsidRPr="00283DE9" w:rsidRDefault="008E6A82">
      <w:pPr>
        <w:pStyle w:val="Corpodetexto"/>
        <w:rPr>
          <w:sz w:val="24"/>
          <w:lang w:val="pt-BR"/>
        </w:rPr>
      </w:pPr>
    </w:p>
    <w:p w:rsidR="008E6A82" w:rsidRPr="00283DE9" w:rsidRDefault="008E6A82">
      <w:pPr>
        <w:pStyle w:val="Corpodetexto"/>
        <w:rPr>
          <w:sz w:val="24"/>
          <w:lang w:val="pt-BR"/>
        </w:rPr>
      </w:pPr>
    </w:p>
    <w:p w:rsidR="008E6A82" w:rsidRPr="00283DE9" w:rsidRDefault="008E6A82">
      <w:pPr>
        <w:pStyle w:val="Corpodetexto"/>
        <w:rPr>
          <w:sz w:val="24"/>
          <w:lang w:val="pt-BR"/>
        </w:rPr>
      </w:pPr>
    </w:p>
    <w:p w:rsidR="008E6A82" w:rsidRPr="00283DE9" w:rsidRDefault="008E6A82">
      <w:pPr>
        <w:pStyle w:val="Corpodetexto"/>
        <w:rPr>
          <w:sz w:val="24"/>
          <w:lang w:val="pt-BR"/>
        </w:rPr>
      </w:pPr>
    </w:p>
    <w:p w:rsidR="008E6A82" w:rsidRPr="00283DE9" w:rsidRDefault="008E6A82">
      <w:pPr>
        <w:pStyle w:val="Corpodetexto"/>
        <w:rPr>
          <w:sz w:val="24"/>
          <w:lang w:val="pt-BR"/>
        </w:rPr>
      </w:pPr>
    </w:p>
    <w:p w:rsidR="008E6A82" w:rsidRPr="00283DE9" w:rsidRDefault="008E6A82" w:rsidP="003C083B">
      <w:pPr>
        <w:pStyle w:val="Corpodetexto"/>
        <w:spacing w:before="120"/>
        <w:rPr>
          <w:sz w:val="32"/>
          <w:lang w:val="pt-BR"/>
        </w:rPr>
      </w:pPr>
    </w:p>
    <w:p w:rsidR="008E6A82" w:rsidRPr="00283DE9" w:rsidRDefault="00322C50">
      <w:pPr>
        <w:spacing w:before="1" w:line="186" w:lineRule="exact"/>
        <w:ind w:left="1132"/>
        <w:rPr>
          <w:sz w:val="16"/>
          <w:lang w:val="pt-BR"/>
        </w:rPr>
      </w:pPr>
      <w:r w:rsidRPr="00283DE9">
        <w:rPr>
          <w:color w:val="808080"/>
          <w:position w:val="6"/>
          <w:sz w:val="10"/>
          <w:lang w:val="pt-BR"/>
        </w:rPr>
        <w:t xml:space="preserve">2 </w:t>
      </w:r>
      <w:r w:rsidRPr="00283DE9">
        <w:rPr>
          <w:color w:val="808080"/>
          <w:sz w:val="16"/>
          <w:lang w:val="pt-BR"/>
        </w:rPr>
        <w:t xml:space="preserve">Cf. </w:t>
      </w:r>
      <w:r w:rsidRPr="00283DE9">
        <w:rPr>
          <w:i/>
          <w:color w:val="808080"/>
          <w:sz w:val="16"/>
          <w:lang w:val="pt-BR"/>
        </w:rPr>
        <w:t>Estatutos</w:t>
      </w:r>
      <w:r w:rsidRPr="00283DE9">
        <w:rPr>
          <w:color w:val="808080"/>
          <w:sz w:val="16"/>
          <w:lang w:val="pt-BR"/>
        </w:rPr>
        <w:t>, nn. 17-25.</w:t>
      </w:r>
    </w:p>
    <w:p w:rsidR="008E6A82" w:rsidRPr="00283DE9" w:rsidRDefault="00322C50">
      <w:pPr>
        <w:spacing w:line="185" w:lineRule="exact"/>
        <w:ind w:left="1132"/>
        <w:rPr>
          <w:sz w:val="16"/>
          <w:lang w:val="pt-BR"/>
        </w:rPr>
      </w:pPr>
      <w:r w:rsidRPr="00283DE9">
        <w:rPr>
          <w:color w:val="808080"/>
          <w:position w:val="6"/>
          <w:sz w:val="10"/>
          <w:lang w:val="pt-BR"/>
        </w:rPr>
        <w:t xml:space="preserve">3 </w:t>
      </w:r>
      <w:r w:rsidRPr="00283DE9">
        <w:rPr>
          <w:color w:val="808080"/>
          <w:sz w:val="16"/>
          <w:lang w:val="pt-BR"/>
        </w:rPr>
        <w:t xml:space="preserve">Cf. </w:t>
      </w:r>
      <w:r w:rsidRPr="00283DE9">
        <w:rPr>
          <w:i/>
          <w:color w:val="808080"/>
          <w:sz w:val="16"/>
          <w:lang w:val="pt-BR"/>
        </w:rPr>
        <w:t>Estatutos</w:t>
      </w:r>
      <w:r w:rsidRPr="00283DE9">
        <w:rPr>
          <w:color w:val="808080"/>
          <w:sz w:val="16"/>
          <w:lang w:val="pt-BR"/>
        </w:rPr>
        <w:t>, n.</w:t>
      </w:r>
      <w:r w:rsidRPr="00283DE9">
        <w:rPr>
          <w:color w:val="808080"/>
          <w:spacing w:val="-22"/>
          <w:sz w:val="16"/>
          <w:lang w:val="pt-BR"/>
        </w:rPr>
        <w:t xml:space="preserve"> </w:t>
      </w:r>
      <w:r w:rsidRPr="00283DE9">
        <w:rPr>
          <w:color w:val="808080"/>
          <w:sz w:val="16"/>
          <w:lang w:val="pt-BR"/>
        </w:rPr>
        <w:t>27.</w:t>
      </w:r>
    </w:p>
    <w:p w:rsidR="008E6A82" w:rsidRPr="00283DE9" w:rsidRDefault="00322C50">
      <w:pPr>
        <w:spacing w:line="186" w:lineRule="exact"/>
        <w:ind w:left="1132"/>
        <w:rPr>
          <w:sz w:val="16"/>
          <w:lang w:val="pt-BR"/>
        </w:rPr>
      </w:pPr>
      <w:r w:rsidRPr="00283DE9">
        <w:rPr>
          <w:color w:val="808080"/>
          <w:position w:val="6"/>
          <w:sz w:val="10"/>
          <w:lang w:val="pt-BR"/>
        </w:rPr>
        <w:t xml:space="preserve">4 </w:t>
      </w:r>
      <w:r w:rsidRPr="00283DE9">
        <w:rPr>
          <w:color w:val="808080"/>
          <w:sz w:val="16"/>
          <w:lang w:val="pt-BR"/>
        </w:rPr>
        <w:t xml:space="preserve">Cf. </w:t>
      </w:r>
      <w:r w:rsidRPr="00283DE9">
        <w:rPr>
          <w:i/>
          <w:color w:val="808080"/>
          <w:sz w:val="16"/>
          <w:lang w:val="pt-BR"/>
        </w:rPr>
        <w:t>Estatutos</w:t>
      </w:r>
      <w:r w:rsidRPr="00283DE9">
        <w:rPr>
          <w:color w:val="808080"/>
          <w:sz w:val="16"/>
          <w:lang w:val="pt-BR"/>
        </w:rPr>
        <w:t>, n.</w:t>
      </w:r>
      <w:r w:rsidRPr="00283DE9">
        <w:rPr>
          <w:color w:val="808080"/>
          <w:spacing w:val="-22"/>
          <w:sz w:val="16"/>
          <w:lang w:val="pt-BR"/>
        </w:rPr>
        <w:t xml:space="preserve"> </w:t>
      </w:r>
      <w:r w:rsidRPr="00283DE9">
        <w:rPr>
          <w:color w:val="808080"/>
          <w:sz w:val="16"/>
          <w:lang w:val="pt-BR"/>
        </w:rPr>
        <w:t>33.</w:t>
      </w:r>
    </w:p>
    <w:p w:rsidR="008E6A82" w:rsidRPr="00283DE9" w:rsidRDefault="008E6A82">
      <w:pPr>
        <w:spacing w:line="186" w:lineRule="exact"/>
        <w:rPr>
          <w:sz w:val="16"/>
          <w:lang w:val="pt-BR"/>
        </w:rPr>
        <w:sectPr w:rsidR="008E6A82" w:rsidRPr="00283DE9">
          <w:pgSz w:w="11910" w:h="16840"/>
          <w:pgMar w:top="1320" w:right="0" w:bottom="1680" w:left="0" w:header="710" w:footer="1485" w:gutter="0"/>
          <w:cols w:space="720"/>
        </w:sectPr>
      </w:pPr>
    </w:p>
    <w:p w:rsidR="000F3A4E" w:rsidRPr="000F3A4E" w:rsidRDefault="000F3A4E" w:rsidP="000F3A4E">
      <w:pPr>
        <w:pStyle w:val="Ttulo2"/>
        <w:tabs>
          <w:tab w:val="left" w:pos="2245"/>
        </w:tabs>
        <w:spacing w:before="88"/>
        <w:ind w:left="2244" w:firstLine="0"/>
        <w:rPr>
          <w:lang w:val="pt-BR"/>
        </w:rPr>
      </w:pPr>
      <w:bookmarkStart w:id="12" w:name="_bookmark12"/>
      <w:bookmarkEnd w:id="12"/>
    </w:p>
    <w:p w:rsidR="008E6A82" w:rsidRPr="00283DE9" w:rsidRDefault="00322C50">
      <w:pPr>
        <w:pStyle w:val="Ttulo2"/>
        <w:numPr>
          <w:ilvl w:val="1"/>
          <w:numId w:val="11"/>
        </w:numPr>
        <w:tabs>
          <w:tab w:val="left" w:pos="2245"/>
        </w:tabs>
        <w:spacing w:before="88"/>
        <w:ind w:left="2244" w:hanging="546"/>
        <w:rPr>
          <w:lang w:val="pt-BR"/>
        </w:rPr>
      </w:pPr>
      <w:r w:rsidRPr="00283DE9">
        <w:rPr>
          <w:color w:val="FFC000"/>
          <w:lang w:val="pt-BR"/>
        </w:rPr>
        <w:t>Me</w:t>
      </w:r>
      <w:r w:rsidR="00AC2393" w:rsidRPr="00283DE9">
        <w:rPr>
          <w:color w:val="FFC000"/>
          <w:lang w:val="pt-BR"/>
        </w:rPr>
        <w:t xml:space="preserve">ios </w:t>
      </w:r>
      <w:r w:rsidRPr="00283DE9">
        <w:rPr>
          <w:color w:val="FFC000"/>
          <w:lang w:val="pt-BR"/>
        </w:rPr>
        <w:t>de</w:t>
      </w:r>
      <w:r w:rsidRPr="00283DE9">
        <w:rPr>
          <w:color w:val="FFC000"/>
          <w:spacing w:val="-2"/>
          <w:lang w:val="pt-BR"/>
        </w:rPr>
        <w:t xml:space="preserve"> </w:t>
      </w:r>
      <w:r w:rsidRPr="00283DE9">
        <w:rPr>
          <w:color w:val="FFC000"/>
          <w:lang w:val="pt-BR"/>
        </w:rPr>
        <w:t>forma</w:t>
      </w:r>
      <w:r w:rsidR="00AC2393" w:rsidRPr="00283DE9">
        <w:rPr>
          <w:color w:val="FFC000"/>
          <w:lang w:val="pt-BR"/>
        </w:rPr>
        <w:t>ção</w:t>
      </w:r>
    </w:p>
    <w:p w:rsidR="008E6A82" w:rsidRPr="00283DE9" w:rsidRDefault="00AC2393">
      <w:pPr>
        <w:pStyle w:val="Corpodetexto"/>
        <w:spacing w:before="224"/>
        <w:ind w:left="1132" w:right="1270" w:firstLine="566"/>
        <w:jc w:val="both"/>
        <w:rPr>
          <w:lang w:val="pt-BR"/>
        </w:rPr>
      </w:pPr>
      <w:r w:rsidRPr="00283DE9">
        <w:rPr>
          <w:color w:val="404040"/>
          <w:lang w:val="pt-BR"/>
        </w:rPr>
        <w:t>A prelazia proporciona aos seus fiéis uma formação contínua, através de alguns meios concretos, compatíveis com o desempenho normal dos deveres familiares, profissionais e sociais de cada um.</w:t>
      </w:r>
    </w:p>
    <w:p w:rsidR="008E6A82" w:rsidRPr="00283DE9" w:rsidRDefault="00AC2393">
      <w:pPr>
        <w:pStyle w:val="Corpodetexto"/>
        <w:spacing w:before="198"/>
        <w:ind w:left="1132" w:right="1276" w:firstLine="566"/>
        <w:jc w:val="both"/>
        <w:rPr>
          <w:lang w:val="pt-BR"/>
        </w:rPr>
      </w:pPr>
      <w:r w:rsidRPr="00283DE9">
        <w:rPr>
          <w:color w:val="404040"/>
          <w:lang w:val="pt-BR"/>
        </w:rPr>
        <w:t>Esses meios de formação são uma ajuda para alcançar um bom conhecimento da fé e da moral católicas, adquirir uma vida de piedade profunda, enraizada na filiação divina, e buscar a identificação com Cristo na vida cotidiana.</w:t>
      </w:r>
    </w:p>
    <w:p w:rsidR="008E6A82" w:rsidRPr="00283DE9" w:rsidRDefault="00AC2393">
      <w:pPr>
        <w:pStyle w:val="Corpodetexto"/>
        <w:spacing w:before="202"/>
        <w:ind w:left="1132" w:right="1273" w:firstLine="566"/>
        <w:jc w:val="both"/>
        <w:rPr>
          <w:lang w:val="pt-BR"/>
        </w:rPr>
      </w:pPr>
      <w:r w:rsidRPr="00283DE9">
        <w:rPr>
          <w:color w:val="404040"/>
          <w:lang w:val="pt-BR"/>
        </w:rPr>
        <w:t xml:space="preserve">Entre esses meios de formação há aulas semanais, também chamadas </w:t>
      </w:r>
      <w:r w:rsidR="00872509">
        <w:rPr>
          <w:color w:val="404040"/>
          <w:lang w:val="pt-BR"/>
        </w:rPr>
        <w:t xml:space="preserve">de </w:t>
      </w:r>
      <w:r w:rsidRPr="00283DE9">
        <w:rPr>
          <w:color w:val="404040"/>
          <w:lang w:val="pt-BR"/>
        </w:rPr>
        <w:t>círculos, sobre temas doutrinais e ascéticos. O recolhimento mensal consiste em dedicar algumas horas, um dia por mês, à oração pessoal e à reflexão sobre temas de vida cristã. Além disso, uma vez ao ano os fiéis da prelazia fazem um retiro espiritual que normalmente dura de três a cinco dias.</w:t>
      </w:r>
    </w:p>
    <w:p w:rsidR="00AC2393" w:rsidRPr="00283DE9" w:rsidRDefault="00AC2393">
      <w:pPr>
        <w:pStyle w:val="Corpodetexto"/>
        <w:spacing w:before="200"/>
        <w:ind w:left="1132" w:right="1271" w:firstLine="566"/>
        <w:jc w:val="both"/>
        <w:rPr>
          <w:color w:val="404040"/>
          <w:lang w:val="pt-BR"/>
        </w:rPr>
      </w:pPr>
      <w:r w:rsidRPr="00283DE9">
        <w:rPr>
          <w:color w:val="404040"/>
          <w:lang w:val="pt-BR"/>
        </w:rPr>
        <w:t>Proporcionam-se meios de formação análogos às pessoas que participam d</w:t>
      </w:r>
      <w:r w:rsidR="00872509">
        <w:rPr>
          <w:color w:val="404040"/>
          <w:lang w:val="pt-BR"/>
        </w:rPr>
        <w:t xml:space="preserve">as atividades </w:t>
      </w:r>
      <w:r w:rsidRPr="00283DE9">
        <w:rPr>
          <w:color w:val="404040"/>
          <w:lang w:val="pt-BR"/>
        </w:rPr>
        <w:t>apostólic</w:t>
      </w:r>
      <w:r w:rsidR="00872509">
        <w:rPr>
          <w:color w:val="404040"/>
          <w:lang w:val="pt-BR"/>
        </w:rPr>
        <w:t>a</w:t>
      </w:r>
      <w:r w:rsidRPr="00283DE9">
        <w:rPr>
          <w:color w:val="404040"/>
          <w:lang w:val="pt-BR"/>
        </w:rPr>
        <w:t xml:space="preserve">s da prelazia e a qualquer pessoa que os desejar. </w:t>
      </w:r>
    </w:p>
    <w:p w:rsidR="008E6A82" w:rsidRPr="00283DE9" w:rsidRDefault="00AC2393">
      <w:pPr>
        <w:pStyle w:val="Corpodetexto"/>
        <w:spacing w:before="200"/>
        <w:ind w:left="1132" w:right="1271" w:firstLine="566"/>
        <w:jc w:val="both"/>
        <w:rPr>
          <w:lang w:val="pt-BR"/>
        </w:rPr>
      </w:pPr>
      <w:r w:rsidRPr="00283DE9">
        <w:rPr>
          <w:color w:val="404040"/>
          <w:lang w:val="pt-BR"/>
        </w:rPr>
        <w:t>A formação é ministrada – separadamente para homens e para mulheres – nos centros da prelazia do Opus Dei e em outros lugares apropriados. Por exemplo, pode-se ter um círculo na casa de algum dos assistentes; um recolhimento numa igreja que o pároco permita utilizar p</w:t>
      </w:r>
      <w:r w:rsidR="00872509">
        <w:rPr>
          <w:color w:val="404040"/>
          <w:lang w:val="pt-BR"/>
        </w:rPr>
        <w:t xml:space="preserve">or algumas horas para </w:t>
      </w:r>
      <w:r w:rsidRPr="00283DE9">
        <w:rPr>
          <w:color w:val="404040"/>
          <w:lang w:val="pt-BR"/>
        </w:rPr>
        <w:t>essa finalidade, etc.</w:t>
      </w:r>
    </w:p>
    <w:p w:rsidR="008E6A82" w:rsidRPr="00283DE9" w:rsidRDefault="008E6A82">
      <w:pPr>
        <w:pStyle w:val="Corpodetexto"/>
        <w:rPr>
          <w:sz w:val="24"/>
          <w:lang w:val="pt-BR"/>
        </w:rPr>
      </w:pPr>
    </w:p>
    <w:p w:rsidR="008E6A82" w:rsidRPr="00283DE9" w:rsidRDefault="008E6A82">
      <w:pPr>
        <w:pStyle w:val="Corpodetexto"/>
        <w:rPr>
          <w:sz w:val="24"/>
          <w:lang w:val="pt-BR"/>
        </w:rPr>
      </w:pPr>
    </w:p>
    <w:p w:rsidR="008E6A82" w:rsidRPr="00283DE9" w:rsidRDefault="008E6A82">
      <w:pPr>
        <w:pStyle w:val="Corpodetexto"/>
        <w:rPr>
          <w:sz w:val="24"/>
          <w:lang w:val="pt-BR"/>
        </w:rPr>
      </w:pPr>
    </w:p>
    <w:p w:rsidR="008E6A82" w:rsidRPr="00283DE9" w:rsidRDefault="008E6A82">
      <w:pPr>
        <w:pStyle w:val="Corpodetexto"/>
        <w:rPr>
          <w:sz w:val="24"/>
          <w:lang w:val="pt-BR"/>
        </w:rPr>
      </w:pPr>
    </w:p>
    <w:p w:rsidR="008E6A82" w:rsidRPr="00283DE9" w:rsidRDefault="008E6A82">
      <w:pPr>
        <w:pStyle w:val="Corpodetexto"/>
        <w:spacing w:before="2"/>
        <w:rPr>
          <w:sz w:val="28"/>
          <w:lang w:val="pt-BR"/>
        </w:rPr>
      </w:pPr>
    </w:p>
    <w:p w:rsidR="008E6A82" w:rsidRPr="00283DE9" w:rsidRDefault="00322C50">
      <w:pPr>
        <w:pStyle w:val="Ttulo2"/>
        <w:numPr>
          <w:ilvl w:val="1"/>
          <w:numId w:val="11"/>
        </w:numPr>
        <w:tabs>
          <w:tab w:val="left" w:pos="2249"/>
        </w:tabs>
        <w:ind w:left="2248" w:hanging="550"/>
        <w:rPr>
          <w:lang w:val="pt-BR"/>
        </w:rPr>
      </w:pPr>
      <w:bookmarkStart w:id="13" w:name="_bookmark13"/>
      <w:bookmarkEnd w:id="13"/>
      <w:r w:rsidRPr="00283DE9">
        <w:rPr>
          <w:color w:val="FFC000"/>
          <w:lang w:val="pt-BR"/>
        </w:rPr>
        <w:t>Atua</w:t>
      </w:r>
      <w:r w:rsidR="00AC2393" w:rsidRPr="00283DE9">
        <w:rPr>
          <w:color w:val="FFC000"/>
          <w:lang w:val="pt-BR"/>
        </w:rPr>
        <w:t>ção profissional e pública</w:t>
      </w:r>
    </w:p>
    <w:p w:rsidR="008E6A82" w:rsidRPr="00283DE9" w:rsidRDefault="00AC2393">
      <w:pPr>
        <w:pStyle w:val="Corpodetexto"/>
        <w:spacing w:before="222"/>
        <w:ind w:left="1132" w:right="1272" w:firstLine="566"/>
        <w:jc w:val="both"/>
        <w:rPr>
          <w:lang w:val="pt-BR"/>
        </w:rPr>
      </w:pPr>
      <w:r w:rsidRPr="00283DE9">
        <w:rPr>
          <w:color w:val="404040"/>
          <w:lang w:val="pt-BR"/>
        </w:rPr>
        <w:t xml:space="preserve">A incorporação à prelazia do Opus Dei não supõe mudança </w:t>
      </w:r>
      <w:r w:rsidR="00872509">
        <w:rPr>
          <w:color w:val="404040"/>
          <w:lang w:val="pt-BR"/>
        </w:rPr>
        <w:t xml:space="preserve">alguma </w:t>
      </w:r>
      <w:r w:rsidRPr="00283DE9">
        <w:rPr>
          <w:color w:val="404040"/>
          <w:lang w:val="pt-BR"/>
        </w:rPr>
        <w:t xml:space="preserve">no estado pessoal: permanecem idênticos os direitos e deveres que cada um tem como membro da sociedade civil e da Igreja. </w:t>
      </w:r>
      <w:r w:rsidR="00340E90">
        <w:rPr>
          <w:color w:val="404040"/>
          <w:lang w:val="pt-BR"/>
        </w:rPr>
        <w:t>“</w:t>
      </w:r>
      <w:r w:rsidRPr="00283DE9">
        <w:rPr>
          <w:color w:val="404040"/>
          <w:lang w:val="pt-BR"/>
        </w:rPr>
        <w:t>Os leigos incorporados à prelazia não modificam a sua própria condição pessoal, teológica e canônica, de fiéis leigos correntes, e como tal atuam em tudo</w:t>
      </w:r>
      <w:r w:rsidR="00340E90">
        <w:rPr>
          <w:color w:val="404040"/>
          <w:lang w:val="pt-BR"/>
        </w:rPr>
        <w:t>”</w:t>
      </w:r>
      <w:r w:rsidR="00322C50" w:rsidRPr="00283DE9">
        <w:rPr>
          <w:color w:val="404040"/>
          <w:position w:val="8"/>
          <w:sz w:val="14"/>
          <w:lang w:val="pt-BR"/>
        </w:rPr>
        <w:t>5</w:t>
      </w:r>
      <w:r w:rsidR="00322C50" w:rsidRPr="00283DE9">
        <w:rPr>
          <w:color w:val="404040"/>
          <w:lang w:val="pt-BR"/>
        </w:rPr>
        <w:t xml:space="preserve">. </w:t>
      </w:r>
      <w:r w:rsidRPr="00283DE9">
        <w:rPr>
          <w:color w:val="404040"/>
          <w:lang w:val="pt-BR"/>
        </w:rPr>
        <w:t>Seus direitos e deveres na sociedade e na Igreja continuam a ser os mesmos de antes</w:t>
      </w:r>
      <w:r w:rsidR="00322C50" w:rsidRPr="00283DE9">
        <w:rPr>
          <w:color w:val="404040"/>
          <w:lang w:val="pt-BR"/>
        </w:rPr>
        <w:t>.</w:t>
      </w:r>
    </w:p>
    <w:p w:rsidR="008E6A82" w:rsidRPr="00283DE9" w:rsidRDefault="00AC2393">
      <w:pPr>
        <w:pStyle w:val="Corpodetexto"/>
        <w:spacing w:before="195"/>
        <w:ind w:left="1132" w:right="1275" w:firstLine="566"/>
        <w:jc w:val="both"/>
        <w:rPr>
          <w:lang w:val="pt-BR"/>
        </w:rPr>
      </w:pPr>
      <w:r w:rsidRPr="00283DE9">
        <w:rPr>
          <w:color w:val="404040"/>
          <w:lang w:val="pt-BR"/>
        </w:rPr>
        <w:t xml:space="preserve">Em virtude do caráter exclusivamente espiritual da sua missão, a prelazia não intervém nas questões temporais que </w:t>
      </w:r>
      <w:r w:rsidR="00B0449B" w:rsidRPr="00283DE9">
        <w:rPr>
          <w:color w:val="404040"/>
          <w:lang w:val="pt-BR"/>
        </w:rPr>
        <w:t xml:space="preserve">cabem </w:t>
      </w:r>
      <w:r w:rsidR="008E6774" w:rsidRPr="00283DE9">
        <w:rPr>
          <w:color w:val="404040"/>
          <w:lang w:val="pt-BR"/>
        </w:rPr>
        <w:t>a</w:t>
      </w:r>
      <w:r w:rsidRPr="00283DE9">
        <w:rPr>
          <w:color w:val="404040"/>
          <w:lang w:val="pt-BR"/>
        </w:rPr>
        <w:t>os seus fiéis. Cada um deles age com completa liberdade e responsabilidade nesse campo.</w:t>
      </w:r>
    </w:p>
    <w:p w:rsidR="008E6A82" w:rsidRPr="00283DE9" w:rsidRDefault="00AC2393">
      <w:pPr>
        <w:pStyle w:val="Corpodetexto"/>
        <w:spacing w:before="200"/>
        <w:ind w:left="1132" w:right="1270" w:firstLine="566"/>
        <w:jc w:val="both"/>
        <w:rPr>
          <w:lang w:val="pt-BR"/>
        </w:rPr>
      </w:pPr>
      <w:r w:rsidRPr="00283DE9">
        <w:rPr>
          <w:color w:val="404040"/>
          <w:lang w:val="pt-BR"/>
        </w:rPr>
        <w:t>O Opus Dei não torna suas as decisões dos seus membros. No que se refere à atuação profissional e às doutrinais sociais, políticas, etc., cada um dos fiéis da prelazia, dentro dos limites da doutrina católica livremente assumida, tem a mesma liberdade plena que os outros cidadãos. As autoridades da prelazia devem abster-se totalmente até mesmo de dar conselhos nessas matérias</w:t>
      </w:r>
      <w:r w:rsidR="00322C50" w:rsidRPr="00283DE9">
        <w:rPr>
          <w:color w:val="404040"/>
          <w:position w:val="8"/>
          <w:sz w:val="14"/>
          <w:lang w:val="pt-BR"/>
        </w:rPr>
        <w:t>6</w:t>
      </w:r>
      <w:r w:rsidR="00322C50" w:rsidRPr="00283DE9">
        <w:rPr>
          <w:color w:val="404040"/>
          <w:lang w:val="pt-BR"/>
        </w:rPr>
        <w:t>.</w:t>
      </w:r>
    </w:p>
    <w:p w:rsidR="008E6A82" w:rsidRPr="00283DE9" w:rsidRDefault="008E6A82">
      <w:pPr>
        <w:pStyle w:val="Corpodetexto"/>
        <w:rPr>
          <w:sz w:val="24"/>
          <w:lang w:val="pt-BR"/>
        </w:rPr>
      </w:pPr>
    </w:p>
    <w:p w:rsidR="008E6A82" w:rsidRPr="00283DE9" w:rsidRDefault="008E6A82">
      <w:pPr>
        <w:pStyle w:val="Corpodetexto"/>
        <w:rPr>
          <w:sz w:val="24"/>
          <w:lang w:val="pt-BR"/>
        </w:rPr>
      </w:pPr>
    </w:p>
    <w:p w:rsidR="008E6A82" w:rsidRPr="00283DE9" w:rsidRDefault="008E6A82" w:rsidP="003C083B">
      <w:pPr>
        <w:pStyle w:val="Corpodetexto"/>
        <w:spacing w:before="360"/>
        <w:rPr>
          <w:sz w:val="24"/>
          <w:lang w:val="pt-BR"/>
        </w:rPr>
      </w:pPr>
    </w:p>
    <w:p w:rsidR="008E6A82" w:rsidRPr="00283DE9" w:rsidRDefault="00322C50">
      <w:pPr>
        <w:spacing w:before="182"/>
        <w:ind w:left="1132" w:right="1310"/>
        <w:rPr>
          <w:sz w:val="16"/>
          <w:lang w:val="pt-BR"/>
        </w:rPr>
      </w:pPr>
      <w:r w:rsidRPr="00283DE9">
        <w:rPr>
          <w:color w:val="808080"/>
          <w:position w:val="6"/>
          <w:sz w:val="10"/>
          <w:lang w:val="pt-BR"/>
        </w:rPr>
        <w:t xml:space="preserve">5 </w:t>
      </w:r>
      <w:r w:rsidR="00AC2393" w:rsidRPr="00283DE9">
        <w:rPr>
          <w:color w:val="808080"/>
          <w:sz w:val="16"/>
          <w:lang w:val="pt-BR"/>
        </w:rPr>
        <w:t xml:space="preserve">Congregação para os Bispos, </w:t>
      </w:r>
      <w:r w:rsidR="00AC2393" w:rsidRPr="00283DE9">
        <w:rPr>
          <w:i/>
          <w:color w:val="808080"/>
          <w:sz w:val="16"/>
          <w:lang w:val="pt-BR"/>
        </w:rPr>
        <w:t>Declaração de 23 de agosto de 1982</w:t>
      </w:r>
      <w:r w:rsidR="00AC2393" w:rsidRPr="00283DE9">
        <w:rPr>
          <w:color w:val="808080"/>
          <w:sz w:val="16"/>
          <w:lang w:val="pt-BR"/>
        </w:rPr>
        <w:t xml:space="preserve"> (em </w:t>
      </w:r>
      <w:proofErr w:type="spellStart"/>
      <w:r w:rsidR="00AC2393" w:rsidRPr="00283DE9">
        <w:rPr>
          <w:i/>
          <w:color w:val="808080"/>
          <w:sz w:val="16"/>
          <w:lang w:val="pt-BR"/>
        </w:rPr>
        <w:t>L'Osservatore</w:t>
      </w:r>
      <w:proofErr w:type="spellEnd"/>
      <w:r w:rsidR="00AC2393" w:rsidRPr="00283DE9">
        <w:rPr>
          <w:i/>
          <w:color w:val="808080"/>
          <w:sz w:val="16"/>
          <w:lang w:val="pt-BR"/>
        </w:rPr>
        <w:t xml:space="preserve"> Romano</w:t>
      </w:r>
      <w:r w:rsidR="00AC2393" w:rsidRPr="00283DE9">
        <w:rPr>
          <w:color w:val="808080"/>
          <w:sz w:val="16"/>
          <w:lang w:val="pt-BR"/>
        </w:rPr>
        <w:t xml:space="preserve">, 28-XI-1982, e em </w:t>
      </w:r>
      <w:r w:rsidR="00AC2393" w:rsidRPr="00283DE9">
        <w:rPr>
          <w:i/>
          <w:color w:val="808080"/>
          <w:sz w:val="16"/>
          <w:lang w:val="pt-BR"/>
        </w:rPr>
        <w:t xml:space="preserve">Acta </w:t>
      </w:r>
      <w:proofErr w:type="spellStart"/>
      <w:r w:rsidR="00AC2393" w:rsidRPr="00283DE9">
        <w:rPr>
          <w:i/>
          <w:color w:val="808080"/>
          <w:sz w:val="16"/>
          <w:lang w:val="pt-BR"/>
        </w:rPr>
        <w:t>Apostolicae</w:t>
      </w:r>
      <w:proofErr w:type="spellEnd"/>
      <w:r w:rsidR="00AC2393" w:rsidRPr="00283DE9">
        <w:rPr>
          <w:i/>
          <w:color w:val="808080"/>
          <w:sz w:val="16"/>
          <w:lang w:val="pt-BR"/>
        </w:rPr>
        <w:t xml:space="preserve"> </w:t>
      </w:r>
      <w:proofErr w:type="spellStart"/>
      <w:r w:rsidR="00AC2393" w:rsidRPr="00283DE9">
        <w:rPr>
          <w:i/>
          <w:color w:val="808080"/>
          <w:sz w:val="16"/>
          <w:lang w:val="pt-BR"/>
        </w:rPr>
        <w:t>Sedis</w:t>
      </w:r>
      <w:proofErr w:type="spellEnd"/>
      <w:r w:rsidR="00AC2393" w:rsidRPr="00283DE9">
        <w:rPr>
          <w:color w:val="808080"/>
          <w:sz w:val="16"/>
          <w:lang w:val="pt-BR"/>
        </w:rPr>
        <w:t xml:space="preserve"> 75, 1983, 464-468)</w:t>
      </w:r>
      <w:r w:rsidRPr="00283DE9">
        <w:rPr>
          <w:color w:val="808080"/>
          <w:sz w:val="16"/>
          <w:lang w:val="pt-BR"/>
        </w:rPr>
        <w:t>.</w:t>
      </w:r>
    </w:p>
    <w:p w:rsidR="008E6A82" w:rsidRPr="00283DE9" w:rsidRDefault="00322C50">
      <w:pPr>
        <w:spacing w:line="186" w:lineRule="exact"/>
        <w:ind w:left="1132"/>
        <w:rPr>
          <w:sz w:val="16"/>
          <w:lang w:val="pt-BR"/>
        </w:rPr>
      </w:pPr>
      <w:r w:rsidRPr="00283DE9">
        <w:rPr>
          <w:color w:val="808080"/>
          <w:position w:val="6"/>
          <w:sz w:val="10"/>
          <w:lang w:val="pt-BR"/>
        </w:rPr>
        <w:t xml:space="preserve">6 </w:t>
      </w:r>
      <w:r w:rsidRPr="00283DE9">
        <w:rPr>
          <w:color w:val="808080"/>
          <w:sz w:val="16"/>
          <w:lang w:val="pt-BR"/>
        </w:rPr>
        <w:t xml:space="preserve">Cf. </w:t>
      </w:r>
      <w:r w:rsidRPr="00283DE9">
        <w:rPr>
          <w:i/>
          <w:color w:val="808080"/>
          <w:sz w:val="16"/>
          <w:lang w:val="pt-BR"/>
        </w:rPr>
        <w:t>Estatutos</w:t>
      </w:r>
      <w:r w:rsidRPr="00283DE9">
        <w:rPr>
          <w:color w:val="808080"/>
          <w:sz w:val="16"/>
          <w:lang w:val="pt-BR"/>
        </w:rPr>
        <w:t>, n. 88.3.</w:t>
      </w:r>
    </w:p>
    <w:p w:rsidR="008E6A82" w:rsidRPr="00283DE9" w:rsidRDefault="008E6A82">
      <w:pPr>
        <w:spacing w:line="186" w:lineRule="exact"/>
        <w:rPr>
          <w:sz w:val="16"/>
          <w:lang w:val="pt-BR"/>
        </w:rPr>
        <w:sectPr w:rsidR="008E6A82" w:rsidRPr="00283DE9">
          <w:pgSz w:w="11910" w:h="16840"/>
          <w:pgMar w:top="1320" w:right="0" w:bottom="1680" w:left="0" w:header="710" w:footer="1485" w:gutter="0"/>
          <w:cols w:space="720"/>
        </w:sect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322C50">
      <w:pPr>
        <w:pStyle w:val="Ttulo1"/>
        <w:tabs>
          <w:tab w:val="left" w:pos="1699"/>
          <w:tab w:val="left" w:pos="11906"/>
        </w:tabs>
        <w:rPr>
          <w:u w:val="none"/>
          <w:lang w:val="pt-BR"/>
        </w:rPr>
      </w:pPr>
      <w:bookmarkStart w:id="14" w:name="_bookmark14"/>
      <w:bookmarkEnd w:id="14"/>
      <w:r w:rsidRPr="00283DE9">
        <w:rPr>
          <w:color w:val="FFC000"/>
          <w:w w:val="99"/>
          <w:u w:color="FFC000"/>
          <w:lang w:val="pt-BR"/>
        </w:rPr>
        <w:t xml:space="preserve"> </w:t>
      </w:r>
      <w:r w:rsidR="00997BFD" w:rsidRPr="00283DE9">
        <w:rPr>
          <w:color w:val="FFC000"/>
          <w:u w:color="FFC000"/>
          <w:lang w:val="pt-BR"/>
        </w:rPr>
        <w:tab/>
        <w:t xml:space="preserve">3. </w:t>
      </w:r>
      <w:r w:rsidRPr="00283DE9">
        <w:rPr>
          <w:color w:val="FFC000"/>
          <w:u w:color="FFC000"/>
          <w:lang w:val="pt-BR"/>
        </w:rPr>
        <w:t>A SOCIEDAD</w:t>
      </w:r>
      <w:r w:rsidR="00997BFD" w:rsidRPr="00283DE9">
        <w:rPr>
          <w:color w:val="FFC000"/>
          <w:u w:color="FFC000"/>
          <w:lang w:val="pt-BR"/>
        </w:rPr>
        <w:t>E</w:t>
      </w:r>
      <w:r w:rsidRPr="00283DE9">
        <w:rPr>
          <w:color w:val="FFC000"/>
          <w:u w:color="FFC000"/>
          <w:lang w:val="pt-BR"/>
        </w:rPr>
        <w:t xml:space="preserve"> </w:t>
      </w:r>
      <w:r w:rsidRPr="00283DE9">
        <w:rPr>
          <w:color w:val="FFC000"/>
          <w:spacing w:val="-3"/>
          <w:u w:color="FFC000"/>
          <w:lang w:val="pt-BR"/>
        </w:rPr>
        <w:t xml:space="preserve">SACERDOTAL </w:t>
      </w:r>
      <w:r w:rsidRPr="00283DE9">
        <w:rPr>
          <w:color w:val="FFC000"/>
          <w:u w:color="FFC000"/>
          <w:lang w:val="pt-BR"/>
        </w:rPr>
        <w:t>DA</w:t>
      </w:r>
      <w:r w:rsidR="001E6322">
        <w:rPr>
          <w:color w:val="FFC000"/>
          <w:u w:color="FFC000"/>
          <w:lang w:val="pt-BR"/>
        </w:rPr>
        <w:t xml:space="preserve"> </w:t>
      </w:r>
      <w:r w:rsidRPr="00283DE9">
        <w:rPr>
          <w:color w:val="FFC000"/>
          <w:spacing w:val="-4"/>
          <w:u w:color="FFC000"/>
          <w:lang w:val="pt-BR"/>
        </w:rPr>
        <w:t>SANT</w:t>
      </w:r>
      <w:r w:rsidR="001E6322">
        <w:rPr>
          <w:color w:val="FFC000"/>
          <w:spacing w:val="-4"/>
          <w:u w:color="FFC000"/>
          <w:lang w:val="pt-BR"/>
        </w:rPr>
        <w:t>A CRUZ</w:t>
      </w:r>
    </w:p>
    <w:p w:rsidR="008E6A82" w:rsidRPr="00283DE9" w:rsidRDefault="008E6A82">
      <w:pPr>
        <w:pStyle w:val="Corpodetexto"/>
        <w:rPr>
          <w:b/>
          <w:sz w:val="20"/>
          <w:lang w:val="pt-BR"/>
        </w:rPr>
      </w:pPr>
    </w:p>
    <w:p w:rsidR="008E6A82" w:rsidRPr="00283DE9" w:rsidRDefault="008E6A82">
      <w:pPr>
        <w:pStyle w:val="Corpodetexto"/>
        <w:rPr>
          <w:b/>
          <w:sz w:val="20"/>
          <w:lang w:val="pt-BR"/>
        </w:rPr>
      </w:pPr>
    </w:p>
    <w:p w:rsidR="008E6A82" w:rsidRPr="00283DE9" w:rsidRDefault="008E6A82">
      <w:pPr>
        <w:pStyle w:val="Corpodetexto"/>
        <w:spacing w:before="4"/>
        <w:rPr>
          <w:b/>
          <w:lang w:val="pt-BR"/>
        </w:rPr>
      </w:pPr>
    </w:p>
    <w:p w:rsidR="008E6A82" w:rsidRPr="00283DE9" w:rsidRDefault="00997BFD">
      <w:pPr>
        <w:pStyle w:val="Corpodetexto"/>
        <w:ind w:left="1132" w:right="1274" w:firstLine="566"/>
        <w:jc w:val="both"/>
        <w:rPr>
          <w:lang w:val="pt-BR"/>
        </w:rPr>
      </w:pPr>
      <w:r w:rsidRPr="00283DE9">
        <w:rPr>
          <w:color w:val="404040"/>
          <w:lang w:val="pt-BR"/>
        </w:rPr>
        <w:t>A Sociedade Sacerdotal da Santa Cruz é uma associação de clérigos própria e intrínseca à Prelazia do Opus Dei. Seu presidente é o prelado do Opus Dei</w:t>
      </w:r>
      <w:r w:rsidR="00322C50" w:rsidRPr="00283DE9">
        <w:rPr>
          <w:color w:val="404040"/>
          <w:position w:val="8"/>
          <w:sz w:val="14"/>
          <w:lang w:val="pt-BR"/>
        </w:rPr>
        <w:t>1</w:t>
      </w:r>
      <w:r w:rsidR="00322C50" w:rsidRPr="00283DE9">
        <w:rPr>
          <w:color w:val="404040"/>
          <w:lang w:val="pt-BR"/>
        </w:rPr>
        <w:t xml:space="preserve">. </w:t>
      </w:r>
      <w:r w:rsidRPr="00283DE9">
        <w:rPr>
          <w:color w:val="404040"/>
          <w:lang w:val="pt-BR"/>
        </w:rPr>
        <w:t>Integram esta associação todos os sacerdotes e diáconos incardinados na prelazia, e também muitos sacerdotes e diáconos incardinados nas dioceses e outras circunscrições eclesiásticas, que se adscrevem à Sociedade Sacerdotal.</w:t>
      </w:r>
    </w:p>
    <w:p w:rsidR="008E6A82" w:rsidRPr="00283DE9" w:rsidRDefault="00997BFD">
      <w:pPr>
        <w:pStyle w:val="Corpodetexto"/>
        <w:spacing w:before="195"/>
        <w:ind w:left="1132" w:right="1272" w:firstLine="566"/>
        <w:jc w:val="both"/>
        <w:rPr>
          <w:lang w:val="pt-BR"/>
        </w:rPr>
      </w:pPr>
      <w:r w:rsidRPr="00283DE9">
        <w:rPr>
          <w:color w:val="404040"/>
          <w:lang w:val="pt-BR"/>
        </w:rPr>
        <w:t>Os sócios recebem ajuda espiritual para alcançar a santidade no exercício do seu ministério, segundo a ascética própria do Opus Dei. Sua adscrição à Sociedade Sacerdotal da Santa Cruz não comporta a incorporação ao presbitério da prelazia: cada um continua incardinado na sua própria diocese, depende apenas do seu bispo e só a ele presta contas do seu trabalho pastoral. Promove-se expressamente entre os sócios: o amor à diocese e a união com todos os membros do seu presbitério; a obediência e a veneração para com o próprio bispo; a piedade, o estudo da ciência sagrada, o zelo pelas almas e o espírito de sacrifício; o esforço por promover vocações; o empenho por cumprir com o maior esmero os encargos ministeriais recebidos do próprio ordinário</w:t>
      </w:r>
      <w:r w:rsidR="00322C50" w:rsidRPr="00283DE9">
        <w:rPr>
          <w:color w:val="404040"/>
          <w:position w:val="8"/>
          <w:sz w:val="14"/>
          <w:lang w:val="pt-BR"/>
        </w:rPr>
        <w:t>2</w:t>
      </w:r>
      <w:r w:rsidR="00322C50" w:rsidRPr="00283DE9">
        <w:rPr>
          <w:color w:val="404040"/>
          <w:lang w:val="pt-BR"/>
        </w:rPr>
        <w:t>.</w:t>
      </w:r>
    </w:p>
    <w:p w:rsidR="008E6A82" w:rsidRPr="00283DE9" w:rsidRDefault="00997BFD">
      <w:pPr>
        <w:pStyle w:val="Corpodetexto"/>
        <w:spacing w:before="196"/>
        <w:ind w:left="1132" w:right="1275" w:firstLine="566"/>
        <w:jc w:val="both"/>
        <w:rPr>
          <w:lang w:val="pt-BR"/>
        </w:rPr>
      </w:pPr>
      <w:r w:rsidRPr="00283DE9">
        <w:rPr>
          <w:color w:val="404040"/>
          <w:lang w:val="pt-BR"/>
        </w:rPr>
        <w:t>Como no caso da incorporação de leigos à prelazia, para que um sacerdote seja admitido na Sociedade Sacerdotal da Santa Cruz deve ter consciência de ter recebido uma chamada de Deus para buscar a santidade segundo o espírito do Opus Dei. As outras condições e prazos para a incorporação também são semelhantes aos vigentes para os leigos e a prelazia.</w:t>
      </w:r>
    </w:p>
    <w:p w:rsidR="008E6A82" w:rsidRPr="00283DE9" w:rsidRDefault="00997BFD" w:rsidP="00997BFD">
      <w:pPr>
        <w:pStyle w:val="Corpodetexto"/>
        <w:spacing w:before="200"/>
        <w:ind w:left="1132" w:right="1273" w:firstLine="566"/>
        <w:jc w:val="both"/>
        <w:rPr>
          <w:lang w:val="pt-BR"/>
        </w:rPr>
      </w:pPr>
      <w:r w:rsidRPr="00283DE9">
        <w:rPr>
          <w:color w:val="404040"/>
          <w:lang w:val="pt-BR"/>
        </w:rPr>
        <w:t>Os meios de formação específicos que os sacerdotes diocesanos da Sociedade Sacerdotal da Santa Cruz recebem são análogos aos que recebem os fiéis leigos da prelazia: aulas doutrinais ou ascéticas, recolhimentos mensais, etc. Além disso, cada um participa dos meios comuns de formação prescritos para os sacerdotes pelo direito da Igreja e daqueles que forem mandados ou recomendados pelo próprio bispo.</w:t>
      </w:r>
    </w:p>
    <w:p w:rsidR="008E6A82" w:rsidRPr="00283DE9" w:rsidRDefault="00997BFD">
      <w:pPr>
        <w:pStyle w:val="Corpodetexto"/>
        <w:spacing w:before="201"/>
        <w:ind w:left="1132" w:right="1272" w:firstLine="566"/>
        <w:jc w:val="both"/>
        <w:rPr>
          <w:lang w:val="pt-BR"/>
        </w:rPr>
      </w:pPr>
      <w:r w:rsidRPr="00283DE9">
        <w:rPr>
          <w:color w:val="404040"/>
          <w:lang w:val="pt-BR"/>
        </w:rPr>
        <w:t>As atividades espirituais e formativas dos sócios da Sociedade Sacerdotal da Santa Cruz não interferem com o ministério que lhes foi confiado pelo seu bispo. A coordenação dessas atividades compete ao diretor espiritual da prelazia do Opus Dei, que não tem cargo de governo na prelazia.</w:t>
      </w:r>
    </w:p>
    <w:p w:rsidR="008E6A82" w:rsidRPr="00283DE9" w:rsidRDefault="008E6A82">
      <w:pPr>
        <w:pStyle w:val="Corpodetexto"/>
        <w:rPr>
          <w:sz w:val="24"/>
          <w:lang w:val="pt-BR"/>
        </w:rPr>
      </w:pPr>
    </w:p>
    <w:p w:rsidR="008E6A82" w:rsidRPr="00283DE9" w:rsidRDefault="008E6A82">
      <w:pPr>
        <w:pStyle w:val="Corpodetexto"/>
        <w:rPr>
          <w:sz w:val="24"/>
          <w:lang w:val="pt-BR"/>
        </w:rPr>
      </w:pPr>
    </w:p>
    <w:p w:rsidR="008E6A82" w:rsidRPr="00283DE9" w:rsidRDefault="008E6A82">
      <w:pPr>
        <w:pStyle w:val="Corpodetexto"/>
        <w:rPr>
          <w:sz w:val="24"/>
          <w:lang w:val="pt-BR"/>
        </w:rPr>
      </w:pPr>
    </w:p>
    <w:p w:rsidR="008E6A82" w:rsidRPr="00283DE9" w:rsidRDefault="008E6A82">
      <w:pPr>
        <w:pStyle w:val="Corpodetexto"/>
        <w:rPr>
          <w:sz w:val="24"/>
          <w:lang w:val="pt-BR"/>
        </w:rPr>
      </w:pPr>
    </w:p>
    <w:p w:rsidR="008E6A82" w:rsidRPr="00283DE9" w:rsidRDefault="008E6A82">
      <w:pPr>
        <w:pStyle w:val="Corpodetexto"/>
        <w:rPr>
          <w:sz w:val="24"/>
          <w:lang w:val="pt-BR"/>
        </w:rPr>
      </w:pPr>
    </w:p>
    <w:p w:rsidR="008E6A82" w:rsidRPr="00283DE9" w:rsidRDefault="008E6A82" w:rsidP="003C083B">
      <w:pPr>
        <w:pStyle w:val="Corpodetexto"/>
        <w:spacing w:before="480"/>
        <w:rPr>
          <w:sz w:val="29"/>
          <w:lang w:val="pt-BR"/>
        </w:rPr>
      </w:pPr>
    </w:p>
    <w:p w:rsidR="008E6A82" w:rsidRPr="00283DE9" w:rsidRDefault="00322C50">
      <w:pPr>
        <w:spacing w:before="1" w:line="242" w:lineRule="auto"/>
        <w:ind w:left="1132" w:right="1271"/>
        <w:jc w:val="both"/>
        <w:rPr>
          <w:sz w:val="16"/>
          <w:lang w:val="pt-BR"/>
        </w:rPr>
      </w:pPr>
      <w:r w:rsidRPr="00283DE9">
        <w:rPr>
          <w:color w:val="808080"/>
          <w:position w:val="6"/>
          <w:sz w:val="13"/>
          <w:lang w:val="pt-BR"/>
        </w:rPr>
        <w:t xml:space="preserve">1 </w:t>
      </w:r>
      <w:r w:rsidRPr="00283DE9">
        <w:rPr>
          <w:color w:val="808080"/>
          <w:sz w:val="16"/>
          <w:lang w:val="pt-BR"/>
        </w:rPr>
        <w:t>C</w:t>
      </w:r>
      <w:r w:rsidR="00997BFD" w:rsidRPr="00283DE9">
        <w:rPr>
          <w:color w:val="808080"/>
          <w:sz w:val="16"/>
          <w:lang w:val="pt-BR"/>
        </w:rPr>
        <w:t xml:space="preserve">f. Estatutos, nn. 57-78. O Concílio Vaticano II destaca a importância das associações de clérigos: </w:t>
      </w:r>
      <w:r w:rsidR="00340E90">
        <w:rPr>
          <w:color w:val="808080"/>
          <w:sz w:val="16"/>
          <w:lang w:val="pt-BR"/>
        </w:rPr>
        <w:t>“</w:t>
      </w:r>
      <w:r w:rsidR="00997BFD" w:rsidRPr="00283DE9">
        <w:rPr>
          <w:color w:val="808080"/>
          <w:sz w:val="16"/>
          <w:lang w:val="pt-BR"/>
        </w:rPr>
        <w:t>Devem ter-se em especial apreço e promover diligentemente as associações, que com estatutos aprovados pela competente autoridade eclesiástica, promovem a santidade dos sacerdotes no exercício do ministério, por uma apropriada regra de vida e ajuda fraterna, e assim estão ao serviço de toda a ordem dos presbíteros</w:t>
      </w:r>
      <w:r w:rsidR="00340E90">
        <w:rPr>
          <w:color w:val="808080"/>
          <w:sz w:val="16"/>
          <w:lang w:val="pt-BR"/>
        </w:rPr>
        <w:t>”</w:t>
      </w:r>
      <w:r w:rsidR="00997BFD" w:rsidRPr="00283DE9">
        <w:rPr>
          <w:color w:val="808080"/>
          <w:sz w:val="16"/>
          <w:lang w:val="pt-BR"/>
        </w:rPr>
        <w:t xml:space="preserve"> (Decreto </w:t>
      </w:r>
      <w:proofErr w:type="spellStart"/>
      <w:r w:rsidR="00997BFD" w:rsidRPr="00283DE9">
        <w:rPr>
          <w:i/>
          <w:color w:val="808080"/>
          <w:sz w:val="16"/>
          <w:lang w:val="pt-BR"/>
        </w:rPr>
        <w:t>Presbyterorum</w:t>
      </w:r>
      <w:proofErr w:type="spellEnd"/>
      <w:r w:rsidR="00997BFD" w:rsidRPr="00283DE9">
        <w:rPr>
          <w:i/>
          <w:color w:val="808080"/>
          <w:sz w:val="16"/>
          <w:lang w:val="pt-BR"/>
        </w:rPr>
        <w:t xml:space="preserve"> </w:t>
      </w:r>
      <w:proofErr w:type="spellStart"/>
      <w:r w:rsidR="00997BFD" w:rsidRPr="00283DE9">
        <w:rPr>
          <w:i/>
          <w:color w:val="808080"/>
          <w:sz w:val="16"/>
          <w:lang w:val="pt-BR"/>
        </w:rPr>
        <w:t>ordinis</w:t>
      </w:r>
      <w:proofErr w:type="spellEnd"/>
      <w:r w:rsidR="00997BFD" w:rsidRPr="00283DE9">
        <w:rPr>
          <w:color w:val="808080"/>
          <w:sz w:val="16"/>
          <w:lang w:val="pt-BR"/>
        </w:rPr>
        <w:t>, n. 8)</w:t>
      </w:r>
      <w:r w:rsidRPr="00283DE9">
        <w:rPr>
          <w:color w:val="808080"/>
          <w:sz w:val="16"/>
          <w:lang w:val="pt-BR"/>
        </w:rPr>
        <w:t>.</w:t>
      </w:r>
    </w:p>
    <w:p w:rsidR="008E6A82" w:rsidRPr="00283DE9" w:rsidRDefault="00322C50">
      <w:pPr>
        <w:spacing w:line="185" w:lineRule="exact"/>
        <w:ind w:left="1132"/>
        <w:jc w:val="both"/>
        <w:rPr>
          <w:sz w:val="16"/>
          <w:lang w:val="pt-BR"/>
        </w:rPr>
      </w:pPr>
      <w:r w:rsidRPr="00283DE9">
        <w:rPr>
          <w:color w:val="808080"/>
          <w:position w:val="6"/>
          <w:sz w:val="10"/>
          <w:lang w:val="pt-BR"/>
        </w:rPr>
        <w:t xml:space="preserve">2 </w:t>
      </w:r>
      <w:r w:rsidRPr="00283DE9">
        <w:rPr>
          <w:color w:val="808080"/>
          <w:sz w:val="16"/>
          <w:lang w:val="pt-BR"/>
        </w:rPr>
        <w:t xml:space="preserve">Cf. </w:t>
      </w:r>
      <w:r w:rsidRPr="00283DE9">
        <w:rPr>
          <w:i/>
          <w:color w:val="808080"/>
          <w:sz w:val="16"/>
          <w:lang w:val="pt-BR"/>
        </w:rPr>
        <w:t>Estatutos</w:t>
      </w:r>
      <w:r w:rsidRPr="00283DE9">
        <w:rPr>
          <w:color w:val="808080"/>
          <w:sz w:val="16"/>
          <w:lang w:val="pt-BR"/>
        </w:rPr>
        <w:t xml:space="preserve">, nn. 59 §1 </w:t>
      </w:r>
      <w:r w:rsidR="00997BFD" w:rsidRPr="00283DE9">
        <w:rPr>
          <w:color w:val="808080"/>
          <w:sz w:val="16"/>
          <w:lang w:val="pt-BR"/>
        </w:rPr>
        <w:t>e</w:t>
      </w:r>
      <w:r w:rsidRPr="00283DE9">
        <w:rPr>
          <w:color w:val="808080"/>
          <w:sz w:val="16"/>
          <w:lang w:val="pt-BR"/>
        </w:rPr>
        <w:t xml:space="preserve"> 61.</w:t>
      </w:r>
    </w:p>
    <w:p w:rsidR="008E6A82" w:rsidRPr="00283DE9" w:rsidRDefault="008E6A82">
      <w:pPr>
        <w:spacing w:line="185" w:lineRule="exact"/>
        <w:jc w:val="both"/>
        <w:rPr>
          <w:sz w:val="16"/>
          <w:lang w:val="pt-BR"/>
        </w:rPr>
        <w:sectPr w:rsidR="008E6A82" w:rsidRPr="00283DE9">
          <w:pgSz w:w="11910" w:h="16840"/>
          <w:pgMar w:top="1320" w:right="0" w:bottom="1680" w:left="0" w:header="710" w:footer="1485" w:gutter="0"/>
          <w:cols w:space="720"/>
        </w:sect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A9277F" w:rsidRPr="00283DE9" w:rsidRDefault="00A9277F" w:rsidP="00A9277F">
      <w:pPr>
        <w:pStyle w:val="Ttulo1"/>
        <w:tabs>
          <w:tab w:val="left" w:pos="1699"/>
          <w:tab w:val="left" w:pos="11913"/>
        </w:tabs>
        <w:spacing w:before="89"/>
        <w:ind w:left="-8" w:right="-15"/>
        <w:rPr>
          <w:u w:val="none"/>
          <w:lang w:val="pt-BR"/>
        </w:rPr>
      </w:pPr>
      <w:bookmarkStart w:id="15" w:name="_4._OS_COOPERADORES"/>
      <w:bookmarkStart w:id="16" w:name="cooperadores"/>
      <w:bookmarkEnd w:id="15"/>
      <w:r w:rsidRPr="00283DE9">
        <w:rPr>
          <w:color w:val="FFC000"/>
          <w:u w:color="FFC000"/>
          <w:lang w:val="pt-BR"/>
        </w:rPr>
        <w:tab/>
        <w:t xml:space="preserve">4. </w:t>
      </w:r>
      <w:r w:rsidRPr="00283DE9">
        <w:rPr>
          <w:color w:val="FFC000"/>
          <w:spacing w:val="-5"/>
          <w:u w:color="FFC000"/>
          <w:lang w:val="pt-BR"/>
        </w:rPr>
        <w:t>OS COOPERADORES</w:t>
      </w:r>
      <w:r w:rsidRPr="00283DE9">
        <w:rPr>
          <w:color w:val="FFC000"/>
          <w:u w:color="FFC000"/>
          <w:lang w:val="pt-BR"/>
        </w:rPr>
        <w:tab/>
      </w:r>
    </w:p>
    <w:bookmarkEnd w:id="16"/>
    <w:p w:rsidR="00A9277F" w:rsidRPr="00283DE9" w:rsidRDefault="00A9277F" w:rsidP="00A9277F">
      <w:pPr>
        <w:pStyle w:val="Corpodetexto"/>
        <w:rPr>
          <w:b/>
          <w:sz w:val="20"/>
          <w:lang w:val="pt-BR"/>
        </w:rPr>
      </w:pPr>
    </w:p>
    <w:p w:rsidR="008E6A82" w:rsidRPr="00283DE9" w:rsidRDefault="008E6A82" w:rsidP="00A9277F">
      <w:pPr>
        <w:pStyle w:val="Corpodetexto"/>
        <w:spacing w:before="1"/>
        <w:ind w:left="1701"/>
        <w:rPr>
          <w:b/>
          <w:sz w:val="38"/>
          <w:lang w:val="pt-BR"/>
        </w:rPr>
      </w:pPr>
    </w:p>
    <w:p w:rsidR="008E6A82" w:rsidRPr="00283DE9" w:rsidRDefault="00BF5FE1">
      <w:pPr>
        <w:pStyle w:val="Corpodetexto"/>
        <w:ind w:left="1132" w:right="1272" w:firstLine="566"/>
        <w:jc w:val="both"/>
        <w:rPr>
          <w:lang w:val="pt-BR"/>
        </w:rPr>
      </w:pPr>
      <w:r w:rsidRPr="00283DE9">
        <w:rPr>
          <w:color w:val="404040"/>
          <w:lang w:val="pt-BR"/>
        </w:rPr>
        <w:t xml:space="preserve">São cooperadores da prelazia homens e mulheres que, sem pertencer ao Opus Dei, colaboram com o seu trabalho. Normalmente ajudam na realização de atividades educativas, assistenciais, de promoção cultural e social, nas quais o Opus Dei assume a orientação cristã. Sua colaboração surge da convicção de que o espírito do Opus Dei e o trabalho dos seus membros ajuda à construção de uma sociedade mais humana </w:t>
      </w:r>
      <w:r w:rsidR="00B36CE9" w:rsidRPr="00283DE9">
        <w:rPr>
          <w:color w:val="404040"/>
          <w:lang w:val="pt-BR"/>
        </w:rPr>
        <w:t>e</w:t>
      </w:r>
      <w:r w:rsidRPr="00283DE9">
        <w:rPr>
          <w:color w:val="404040"/>
          <w:lang w:val="pt-BR"/>
        </w:rPr>
        <w:t xml:space="preserve"> à </w:t>
      </w:r>
      <w:r w:rsidR="005536A1" w:rsidRPr="00283DE9">
        <w:rPr>
          <w:color w:val="404040"/>
          <w:lang w:val="pt-BR"/>
        </w:rPr>
        <w:t>difusão</w:t>
      </w:r>
      <w:r w:rsidRPr="00283DE9">
        <w:rPr>
          <w:color w:val="404040"/>
          <w:lang w:val="pt-BR"/>
        </w:rPr>
        <w:t xml:space="preserve"> do Evangelho. Para ser cooperador não é precisa nenhuma vocação específica.</w:t>
      </w:r>
    </w:p>
    <w:p w:rsidR="008E6A82" w:rsidRPr="00283DE9" w:rsidRDefault="00BF5FE1">
      <w:pPr>
        <w:pStyle w:val="Corpodetexto"/>
        <w:spacing w:before="201"/>
        <w:ind w:left="1132" w:right="1269" w:firstLine="566"/>
        <w:jc w:val="both"/>
        <w:rPr>
          <w:lang w:val="pt-BR"/>
        </w:rPr>
      </w:pPr>
      <w:r w:rsidRPr="00283DE9">
        <w:rPr>
          <w:color w:val="404040"/>
          <w:lang w:val="pt-BR"/>
        </w:rPr>
        <w:t xml:space="preserve">Os cooperadores podem colaborar no trabalho da prelazia tanto espiritual como materialmente. Os que </w:t>
      </w:r>
      <w:r w:rsidR="00872509">
        <w:rPr>
          <w:color w:val="404040"/>
          <w:lang w:val="pt-BR"/>
        </w:rPr>
        <w:t>têm fé</w:t>
      </w:r>
      <w:r w:rsidRPr="00283DE9">
        <w:rPr>
          <w:color w:val="404040"/>
          <w:lang w:val="pt-BR"/>
        </w:rPr>
        <w:t xml:space="preserve"> se comprometem a rezar, se possível diariamente, pelo Opus Dei e seus trabalhos. A maioria apoia as iniciativas educacionais e sociais também com donativos, econômicos ou materiais, ou com o seu trabalho e o seu conselho.</w:t>
      </w:r>
    </w:p>
    <w:p w:rsidR="008E6A82" w:rsidRPr="00283DE9" w:rsidRDefault="00BF5FE1">
      <w:pPr>
        <w:pStyle w:val="Corpodetexto"/>
        <w:spacing w:before="200"/>
        <w:ind w:left="1132" w:right="1271" w:firstLine="566"/>
        <w:jc w:val="both"/>
        <w:rPr>
          <w:lang w:val="pt-BR"/>
        </w:rPr>
      </w:pPr>
      <w:r w:rsidRPr="00283DE9">
        <w:rPr>
          <w:color w:val="404040"/>
          <w:lang w:val="pt-BR"/>
        </w:rPr>
        <w:t>Os cooperadores recebem também a ajuda espiritual da oração de todos os fiéis do Opus Dei e a possibilidade de participar, se o desejarem, dos meios de formação. Por outr</w:t>
      </w:r>
      <w:r w:rsidR="0010489B">
        <w:rPr>
          <w:color w:val="404040"/>
          <w:lang w:val="pt-BR"/>
        </w:rPr>
        <w:t>o lado</w:t>
      </w:r>
      <w:r w:rsidRPr="00283DE9">
        <w:rPr>
          <w:color w:val="404040"/>
          <w:lang w:val="pt-BR"/>
        </w:rPr>
        <w:t>, a Santa Sé conced</w:t>
      </w:r>
      <w:r w:rsidR="0010489B">
        <w:rPr>
          <w:color w:val="404040"/>
          <w:lang w:val="pt-BR"/>
        </w:rPr>
        <w:t>e</w:t>
      </w:r>
      <w:r w:rsidRPr="00283DE9">
        <w:rPr>
          <w:color w:val="404040"/>
          <w:lang w:val="pt-BR"/>
        </w:rPr>
        <w:t xml:space="preserve"> indulgências que os cooperadores podem lucrar em determinadas datas do ano.</w:t>
      </w:r>
    </w:p>
    <w:p w:rsidR="008E6A82" w:rsidRPr="00283DE9" w:rsidRDefault="00BF5FE1">
      <w:pPr>
        <w:pStyle w:val="Corpodetexto"/>
        <w:spacing w:before="200"/>
        <w:ind w:left="1132" w:right="1271" w:firstLine="566"/>
        <w:jc w:val="both"/>
        <w:rPr>
          <w:lang w:val="pt-BR"/>
        </w:rPr>
      </w:pPr>
      <w:r w:rsidRPr="00283DE9">
        <w:rPr>
          <w:color w:val="404040"/>
          <w:lang w:val="pt-BR"/>
        </w:rPr>
        <w:t>Entre os cooperadores há também pessoas não católicas, não cristãs e não crentes. Algumas comunidades religiosas</w:t>
      </w:r>
      <w:r w:rsidR="006B798D" w:rsidRPr="00283DE9">
        <w:rPr>
          <w:color w:val="404040"/>
          <w:lang w:val="pt-BR"/>
        </w:rPr>
        <w:t>,</w:t>
      </w:r>
      <w:r w:rsidRPr="00283DE9">
        <w:rPr>
          <w:color w:val="404040"/>
          <w:lang w:val="pt-BR"/>
        </w:rPr>
        <w:t xml:space="preserve"> que ajudam </w:t>
      </w:r>
      <w:r w:rsidR="006B798D" w:rsidRPr="00283DE9">
        <w:rPr>
          <w:color w:val="404040"/>
          <w:lang w:val="pt-BR"/>
        </w:rPr>
        <w:t xml:space="preserve">o Opus Dei </w:t>
      </w:r>
      <w:r w:rsidRPr="00283DE9">
        <w:rPr>
          <w:color w:val="404040"/>
          <w:lang w:val="pt-BR"/>
        </w:rPr>
        <w:t>com a sua oração diária</w:t>
      </w:r>
      <w:r w:rsidR="006B798D" w:rsidRPr="00283DE9">
        <w:rPr>
          <w:color w:val="404040"/>
          <w:lang w:val="pt-BR"/>
        </w:rPr>
        <w:t xml:space="preserve"> </w:t>
      </w:r>
      <w:r w:rsidRPr="00283DE9">
        <w:rPr>
          <w:color w:val="404040"/>
          <w:lang w:val="pt-BR"/>
        </w:rPr>
        <w:t>– várias centenas, atualmente –</w:t>
      </w:r>
      <w:r w:rsidR="006B798D" w:rsidRPr="00283DE9">
        <w:rPr>
          <w:color w:val="404040"/>
          <w:lang w:val="pt-BR"/>
        </w:rPr>
        <w:t>,</w:t>
      </w:r>
      <w:r w:rsidRPr="00283DE9">
        <w:rPr>
          <w:color w:val="404040"/>
          <w:lang w:val="pt-BR"/>
        </w:rPr>
        <w:t xml:space="preserve"> são cooperadoras coletivas do Opus Dei.</w:t>
      </w: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C2570D">
      <w:pPr>
        <w:pStyle w:val="Corpodetexto"/>
        <w:spacing w:before="7"/>
        <w:rPr>
          <w:sz w:val="19"/>
          <w:lang w:val="pt-BR"/>
        </w:rPr>
      </w:pPr>
      <w:r w:rsidRPr="00283DE9">
        <w:rPr>
          <w:noProof/>
          <w:lang w:val="pt-BR" w:eastAsia="pt-BR" w:bidi="ar-SA"/>
        </w:rPr>
        <w:drawing>
          <wp:anchor distT="0" distB="0" distL="114300" distR="114300" simplePos="0" relativeHeight="251678720" behindDoc="0" locked="0" layoutInCell="1" allowOverlap="1">
            <wp:simplePos x="0" y="0"/>
            <wp:positionH relativeFrom="column">
              <wp:posOffset>1852626</wp:posOffset>
            </wp:positionH>
            <wp:positionV relativeFrom="paragraph">
              <wp:posOffset>167005</wp:posOffset>
            </wp:positionV>
            <wp:extent cx="1200785" cy="1725295"/>
            <wp:effectExtent l="0" t="0" r="0" b="8255"/>
            <wp:wrapTopAndBottom/>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00785" cy="1725295"/>
                    </a:xfrm>
                    <a:prstGeom prst="rect">
                      <a:avLst/>
                    </a:prstGeom>
                    <a:noFill/>
                    <a:ln>
                      <a:noFill/>
                    </a:ln>
                  </pic:spPr>
                </pic:pic>
              </a:graphicData>
            </a:graphic>
          </wp:anchor>
        </w:drawing>
      </w:r>
      <w:r w:rsidR="00163BB9" w:rsidRPr="00283DE9">
        <w:rPr>
          <w:noProof/>
          <w:lang w:val="pt-BR" w:eastAsia="pt-BR" w:bidi="ar-SA"/>
        </w:rPr>
        <mc:AlternateContent>
          <mc:Choice Requires="wpg">
            <w:drawing>
              <wp:anchor distT="0" distB="0" distL="0" distR="0" simplePos="0" relativeHeight="251670528" behindDoc="1" locked="0" layoutInCell="1" allowOverlap="1">
                <wp:simplePos x="0" y="0"/>
                <wp:positionH relativeFrom="page">
                  <wp:posOffset>3110865</wp:posOffset>
                </wp:positionH>
                <wp:positionV relativeFrom="paragraph">
                  <wp:posOffset>168275</wp:posOffset>
                </wp:positionV>
                <wp:extent cx="2482850" cy="1727200"/>
                <wp:effectExtent l="0" t="0" r="0" b="0"/>
                <wp:wrapTopAndBottom/>
                <wp:docPr id="1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2850" cy="1727200"/>
                          <a:chOff x="4899" y="265"/>
                          <a:chExt cx="3910" cy="2720"/>
                        </a:xfrm>
                      </wpg:grpSpPr>
                      <pic:pic xmlns:pic="http://schemas.openxmlformats.org/drawingml/2006/picture">
                        <pic:nvPicPr>
                          <pic:cNvPr id="13"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884" y="264"/>
                            <a:ext cx="1925" cy="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899" y="264"/>
                            <a:ext cx="1919" cy="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93CD0C" id="Group 5" o:spid="_x0000_s1026" style="position:absolute;margin-left:244.95pt;margin-top:13.25pt;width:195.5pt;height:136pt;z-index:-251645952;mso-wrap-distance-left:0;mso-wrap-distance-right:0;mso-position-horizontal-relative:page" coordorigin="4899,265" coordsize="3910,2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">
                <v:shape id="Picture 7" o:spid="_x0000_s1027" type="#_x0000_t75" style="position:absolute;left:6884;top:264;width:1925;height:2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CWCrAAAAA2wAAAA8AAABkcnMvZG93bnJldi54bWxET81qg0AQvgf6DssUekvWtiCNdRUJFNLe&#10;tD7AxJ3oojsr7iYxb98tFHqbj+938nK1k7jS4o1jBc+7BARx57ThXkH7/bF9A+EDssbJMSm4k4ey&#10;eNjkmGl345quTehFDGGfoYIhhDmT0ncDWfQ7NxNH7uwWiyHCpZd6wVsMt5N8SZJUWjQcGwac6TBQ&#10;NzYXq0D3bj815jS6ql0/03OdtOZrVOrpca3eQQRaw7/4z33Ucf4r/P4SD5DF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EJYKsAAAADbAAAADwAAAAAAAAAAAAAAAACfAgAA&#10;ZHJzL2Rvd25yZXYueG1sUEsFBgAAAAAEAAQA9wAAAIwDAAAAAA==&#10;">
                  <v:imagedata r:id="rId46" o:title=""/>
                </v:shape>
                <v:shape id="Picture 6" o:spid="_x0000_s1028" type="#_x0000_t75" style="position:absolute;left:4899;top:264;width:1919;height:2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8XWTDAAAA2wAAAA8AAABkcnMvZG93bnJldi54bWxET01rwkAQvRf8D8sUems2liIldRUtCnqR&#10;VtOItyE7JqnZ2ZBdk/TfdwuCt3m8z5nOB1OLjlpXWVYwjmIQxLnVFRcK0sP6+Q2E88gaa8uk4Jcc&#10;zGejhykm2vb8Rd3eFyKEsEtQQel9k0jp8pIMusg2xIE729agD7AtpG6xD+Gmli9xPJEGKw4NJTb0&#10;UVJ+2V+Ngp0/nj6X28WQrX7Gtcu+U3NerpR6ehwW7yA8Df4uvrk3Osx/hf9fwgFy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3xdZMMAAADbAAAADwAAAAAAAAAAAAAAAACf&#10;AgAAZHJzL2Rvd25yZXYueG1sUEsFBgAAAAAEAAQA9wAAAI8DAAAAAA==&#10;">
                  <v:imagedata r:id="rId47" o:title=""/>
                </v:shape>
                <w10:wrap type="topAndBottom" anchorx="page"/>
              </v:group>
            </w:pict>
          </mc:Fallback>
        </mc:AlternateContent>
      </w:r>
    </w:p>
    <w:p w:rsidR="008E6A82" w:rsidRPr="00283DE9" w:rsidRDefault="008E6A82">
      <w:pPr>
        <w:pStyle w:val="Corpodetexto"/>
        <w:spacing w:before="6"/>
        <w:rPr>
          <w:sz w:val="6"/>
          <w:lang w:val="pt-BR"/>
        </w:rPr>
      </w:pPr>
    </w:p>
    <w:p w:rsidR="008E6A82" w:rsidRPr="00283DE9" w:rsidRDefault="00163BB9">
      <w:pPr>
        <w:pStyle w:val="Corpodetexto"/>
        <w:spacing w:line="20" w:lineRule="exact"/>
        <w:ind w:left="2655"/>
        <w:rPr>
          <w:sz w:val="2"/>
          <w:lang w:val="pt-BR"/>
        </w:rPr>
      </w:pPr>
      <w:r w:rsidRPr="00283DE9">
        <w:rPr>
          <w:noProof/>
          <w:sz w:val="2"/>
          <w:lang w:val="pt-BR" w:eastAsia="pt-BR" w:bidi="ar-SA"/>
        </w:rPr>
        <mc:AlternateContent>
          <mc:Choice Requires="wpg">
            <w:drawing>
              <wp:inline distT="0" distB="0" distL="0" distR="0">
                <wp:extent cx="4004945" cy="9525"/>
                <wp:effectExtent l="9525" t="1905" r="5080" b="7620"/>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4945" cy="9525"/>
                          <a:chOff x="0" y="0"/>
                          <a:chExt cx="6307" cy="15"/>
                        </a:xfrm>
                      </wpg:grpSpPr>
                      <wps:wsp>
                        <wps:cNvPr id="11" name="Line 4"/>
                        <wps:cNvCnPr>
                          <a:cxnSpLocks noChangeShapeType="1"/>
                        </wps:cNvCnPr>
                        <wps:spPr bwMode="auto">
                          <a:xfrm>
                            <a:off x="0" y="8"/>
                            <a:ext cx="6307" cy="0"/>
                          </a:xfrm>
                          <a:prstGeom prst="line">
                            <a:avLst/>
                          </a:prstGeom>
                          <a:noFill/>
                          <a:ln w="9525">
                            <a:solidFill>
                              <a:srgbClr val="FFC000"/>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05D1B9" id="Group 3" o:spid="_x0000_s1026" style="width:315.35pt;height:.75pt;mso-position-horizontal-relative:char;mso-position-vertical-relative:line" coordsize="630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">
                <v:line id="Line 4" o:spid="_x0000_s1027" style="position:absolute;visibility:visible;mso-wrap-style:square" from="0,8" to="63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pBxsEAAADbAAAADwAAAGRycy9kb3ducmV2LnhtbERPTWvCQBC9C/0PyxR6040WJERXkRZB&#10;KEWq9tDbkB2zwexsyE6T9N+7hUJv83ifs96OvlE9dbEObGA+y0ARl8HWXBm4nPfTHFQUZItNYDLw&#10;QxG2m4fJGgsbBv6g/iSVSiEcCzTgRNpC61g68hhnoSVO3DV0HiXBrtK2wyGF+0YvsmypPdacGhy2&#10;9OKovJ2+vQF+e3b551d/aJd5NthXkePu9m7M0+O4W4ESGuVf/Oc+2DR/Dr+/pAP05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ykHGwQAAANsAAAAPAAAAAAAAAAAAAAAA&#10;AKECAABkcnMvZG93bnJldi54bWxQSwUGAAAAAAQABAD5AAAAjwMAAAAA&#10;" strokecolor="#ffc000">
                  <v:stroke dashstyle="1 1"/>
                </v:line>
                <w10:anchorlock/>
              </v:group>
            </w:pict>
          </mc:Fallback>
        </mc:AlternateContent>
      </w:r>
    </w:p>
    <w:p w:rsidR="008E6A82" w:rsidRPr="00283DE9" w:rsidRDefault="008E6A82">
      <w:pPr>
        <w:pStyle w:val="Corpodetexto"/>
        <w:spacing w:before="8"/>
        <w:rPr>
          <w:sz w:val="21"/>
          <w:lang w:val="pt-BR"/>
        </w:rPr>
      </w:pPr>
    </w:p>
    <w:p w:rsidR="008E6A82" w:rsidRPr="00283DE9" w:rsidRDefault="00322C50">
      <w:pPr>
        <w:pStyle w:val="Corpodetexto"/>
        <w:ind w:left="529" w:right="1384"/>
        <w:jc w:val="center"/>
        <w:rPr>
          <w:rFonts w:ascii="Calibri" w:hAnsi="Calibri"/>
          <w:lang w:val="pt-BR"/>
        </w:rPr>
      </w:pPr>
      <w:r w:rsidRPr="00283DE9">
        <w:rPr>
          <w:rFonts w:ascii="Wingdings" w:hAnsi="Wingdings"/>
          <w:color w:val="FFC000"/>
          <w:lang w:val="pt-BR"/>
        </w:rPr>
        <w:t></w:t>
      </w:r>
      <w:r w:rsidRPr="00283DE9">
        <w:rPr>
          <w:rFonts w:ascii="Times New Roman" w:hAnsi="Times New Roman"/>
          <w:color w:val="FFC000"/>
          <w:lang w:val="pt-BR"/>
        </w:rPr>
        <w:t xml:space="preserve"> </w:t>
      </w:r>
      <w:hyperlink r:id="rId48">
        <w:r w:rsidRPr="00283DE9">
          <w:rPr>
            <w:rFonts w:ascii="Calibri" w:hAnsi="Calibri"/>
            <w:color w:val="FFC000"/>
            <w:lang w:val="pt-BR"/>
          </w:rPr>
          <w:t xml:space="preserve">Consulte </w:t>
        </w:r>
        <w:r w:rsidR="00BF5FE1" w:rsidRPr="00283DE9">
          <w:rPr>
            <w:rFonts w:ascii="Calibri" w:hAnsi="Calibri"/>
            <w:color w:val="FFC000"/>
            <w:lang w:val="pt-BR"/>
          </w:rPr>
          <w:t>o</w:t>
        </w:r>
        <w:r w:rsidRPr="00283DE9">
          <w:rPr>
            <w:rFonts w:ascii="Calibri" w:hAnsi="Calibri"/>
            <w:color w:val="FFC000"/>
            <w:lang w:val="pt-BR"/>
          </w:rPr>
          <w:t xml:space="preserve"> documento on</w:t>
        </w:r>
        <w:r w:rsidR="00BF5FE1" w:rsidRPr="00283DE9">
          <w:rPr>
            <w:rFonts w:ascii="Calibri" w:hAnsi="Calibri"/>
            <w:color w:val="FFC000"/>
            <w:lang w:val="pt-BR"/>
          </w:rPr>
          <w:t>-</w:t>
        </w:r>
        <w:r w:rsidRPr="00283DE9">
          <w:rPr>
            <w:rFonts w:ascii="Calibri" w:hAnsi="Calibri"/>
            <w:color w:val="FFC000"/>
            <w:lang w:val="pt-BR"/>
          </w:rPr>
          <w:t>line</w:t>
        </w:r>
      </w:hyperlink>
    </w:p>
    <w:p w:rsidR="008E6A82" w:rsidRPr="00283DE9" w:rsidRDefault="008E6A82">
      <w:pPr>
        <w:jc w:val="center"/>
        <w:rPr>
          <w:rFonts w:ascii="Calibri" w:hAnsi="Calibri"/>
          <w:lang w:val="pt-BR"/>
        </w:rPr>
        <w:sectPr w:rsidR="008E6A82" w:rsidRPr="00283DE9">
          <w:pgSz w:w="11910" w:h="16840"/>
          <w:pgMar w:top="1320" w:right="0" w:bottom="1680" w:left="0" w:header="710" w:footer="1485" w:gutter="0"/>
          <w:cols w:space="720"/>
        </w:sectPr>
      </w:pPr>
    </w:p>
    <w:p w:rsidR="000F3A4E" w:rsidRPr="00283DE9" w:rsidRDefault="000F3A4E" w:rsidP="000F3A4E">
      <w:pPr>
        <w:pStyle w:val="Corpodetexto"/>
        <w:rPr>
          <w:sz w:val="20"/>
          <w:lang w:val="pt-BR"/>
        </w:rPr>
      </w:pPr>
      <w:bookmarkStart w:id="17" w:name="_bookmark16"/>
      <w:bookmarkEnd w:id="17"/>
    </w:p>
    <w:p w:rsidR="000F3A4E" w:rsidRPr="00283DE9" w:rsidRDefault="000F3A4E" w:rsidP="000F3A4E">
      <w:pPr>
        <w:pStyle w:val="Corpodetexto"/>
        <w:rPr>
          <w:sz w:val="20"/>
          <w:lang w:val="pt-BR"/>
        </w:rPr>
      </w:pPr>
    </w:p>
    <w:p w:rsidR="000F3A4E" w:rsidRPr="00283DE9" w:rsidRDefault="000F3A4E" w:rsidP="000F3A4E">
      <w:pPr>
        <w:pStyle w:val="Corpodetexto"/>
        <w:rPr>
          <w:sz w:val="20"/>
          <w:lang w:val="pt-BR"/>
        </w:rPr>
      </w:pPr>
    </w:p>
    <w:p w:rsidR="000F3A4E" w:rsidRPr="00283DE9" w:rsidRDefault="000F3A4E" w:rsidP="000F3A4E">
      <w:pPr>
        <w:pStyle w:val="Corpodetexto"/>
        <w:rPr>
          <w:sz w:val="20"/>
          <w:lang w:val="pt-BR"/>
        </w:rPr>
      </w:pPr>
    </w:p>
    <w:p w:rsidR="000F3A4E" w:rsidRPr="00283DE9" w:rsidRDefault="000F3A4E" w:rsidP="000F3A4E">
      <w:pPr>
        <w:pStyle w:val="Corpodetexto"/>
        <w:rPr>
          <w:sz w:val="20"/>
          <w:lang w:val="pt-BR"/>
        </w:rPr>
      </w:pPr>
    </w:p>
    <w:p w:rsidR="000F3A4E" w:rsidRPr="00283DE9" w:rsidRDefault="000F3A4E" w:rsidP="000F3A4E">
      <w:pPr>
        <w:pStyle w:val="Corpodetexto"/>
        <w:rPr>
          <w:sz w:val="20"/>
          <w:lang w:val="pt-BR"/>
        </w:rPr>
      </w:pPr>
    </w:p>
    <w:p w:rsidR="000F3A4E" w:rsidRPr="00283DE9" w:rsidRDefault="000F3A4E" w:rsidP="000F3A4E">
      <w:pPr>
        <w:pStyle w:val="Corpodetexto"/>
        <w:rPr>
          <w:sz w:val="20"/>
          <w:lang w:val="pt-BR"/>
        </w:rPr>
      </w:pPr>
    </w:p>
    <w:p w:rsidR="008E6A82" w:rsidRPr="00283DE9" w:rsidRDefault="00322C50">
      <w:pPr>
        <w:pStyle w:val="Ttulo1"/>
        <w:tabs>
          <w:tab w:val="left" w:pos="1699"/>
          <w:tab w:val="left" w:pos="11913"/>
        </w:tabs>
        <w:spacing w:before="89"/>
        <w:ind w:left="-8" w:right="-15"/>
        <w:rPr>
          <w:u w:val="none"/>
          <w:lang w:val="pt-BR"/>
        </w:rPr>
      </w:pPr>
      <w:r w:rsidRPr="00283DE9">
        <w:rPr>
          <w:color w:val="FFC000"/>
          <w:w w:val="99"/>
          <w:u w:color="FFC000"/>
          <w:lang w:val="pt-BR"/>
        </w:rPr>
        <w:t xml:space="preserve"> </w:t>
      </w:r>
      <w:r w:rsidRPr="00283DE9">
        <w:rPr>
          <w:color w:val="FFC000"/>
          <w:u w:color="FFC000"/>
          <w:lang w:val="pt-BR"/>
        </w:rPr>
        <w:tab/>
        <w:t xml:space="preserve">5. </w:t>
      </w:r>
      <w:r w:rsidRPr="00283DE9">
        <w:rPr>
          <w:color w:val="FFC000"/>
          <w:spacing w:val="-5"/>
          <w:u w:color="FFC000"/>
          <w:lang w:val="pt-BR"/>
        </w:rPr>
        <w:t>INICIATIVAS</w:t>
      </w:r>
      <w:r w:rsidRPr="00283DE9">
        <w:rPr>
          <w:color w:val="FFC000"/>
          <w:spacing w:val="-20"/>
          <w:u w:color="FFC000"/>
          <w:lang w:val="pt-BR"/>
        </w:rPr>
        <w:t xml:space="preserve"> </w:t>
      </w:r>
      <w:r w:rsidRPr="00283DE9">
        <w:rPr>
          <w:color w:val="FFC000"/>
          <w:u w:color="FFC000"/>
          <w:lang w:val="pt-BR"/>
        </w:rPr>
        <w:t>APOSTÓLICAS</w:t>
      </w:r>
      <w:r w:rsidRPr="00283DE9">
        <w:rPr>
          <w:color w:val="FFC000"/>
          <w:u w:color="FFC000"/>
          <w:lang w:val="pt-BR"/>
        </w:rPr>
        <w:tab/>
      </w:r>
    </w:p>
    <w:p w:rsidR="008E6A82" w:rsidRPr="00283DE9" w:rsidRDefault="008E6A82">
      <w:pPr>
        <w:pStyle w:val="Corpodetexto"/>
        <w:rPr>
          <w:b/>
          <w:sz w:val="20"/>
          <w:lang w:val="pt-BR"/>
        </w:rPr>
      </w:pPr>
    </w:p>
    <w:p w:rsidR="008E6A82" w:rsidRPr="00283DE9" w:rsidRDefault="008E6A82">
      <w:pPr>
        <w:pStyle w:val="Corpodetexto"/>
        <w:rPr>
          <w:b/>
          <w:sz w:val="20"/>
          <w:lang w:val="pt-BR"/>
        </w:rPr>
      </w:pPr>
    </w:p>
    <w:p w:rsidR="008E6A82" w:rsidRPr="00283DE9" w:rsidRDefault="008E6A82">
      <w:pPr>
        <w:pStyle w:val="Corpodetexto"/>
        <w:spacing w:before="3"/>
        <w:rPr>
          <w:b/>
          <w:sz w:val="29"/>
          <w:lang w:val="pt-BR"/>
        </w:rPr>
      </w:pPr>
    </w:p>
    <w:p w:rsidR="008E6A82" w:rsidRPr="00283DE9" w:rsidRDefault="00764E66">
      <w:pPr>
        <w:pStyle w:val="Ttulo2"/>
        <w:numPr>
          <w:ilvl w:val="1"/>
          <w:numId w:val="10"/>
        </w:numPr>
        <w:tabs>
          <w:tab w:val="left" w:pos="2247"/>
        </w:tabs>
        <w:spacing w:before="92"/>
        <w:ind w:hanging="548"/>
        <w:rPr>
          <w:lang w:val="pt-BR"/>
        </w:rPr>
      </w:pPr>
      <w:bookmarkStart w:id="18" w:name="_bookmark17"/>
      <w:bookmarkEnd w:id="18"/>
      <w:r w:rsidRPr="00283DE9">
        <w:rPr>
          <w:color w:val="FFC000"/>
          <w:lang w:val="pt-BR"/>
        </w:rPr>
        <w:t>Iniciativas</w:t>
      </w:r>
      <w:r w:rsidR="00322C50" w:rsidRPr="00283DE9">
        <w:rPr>
          <w:color w:val="FFC000"/>
          <w:spacing w:val="-3"/>
          <w:lang w:val="pt-BR"/>
        </w:rPr>
        <w:t xml:space="preserve"> </w:t>
      </w:r>
      <w:r w:rsidRPr="00283DE9">
        <w:rPr>
          <w:color w:val="FFC000"/>
          <w:lang w:val="pt-BR"/>
        </w:rPr>
        <w:t>colet</w:t>
      </w:r>
      <w:r w:rsidR="00322C50" w:rsidRPr="00283DE9">
        <w:rPr>
          <w:color w:val="FFC000"/>
          <w:lang w:val="pt-BR"/>
        </w:rPr>
        <w:t>ivas</w:t>
      </w:r>
    </w:p>
    <w:p w:rsidR="008E6A82" w:rsidRPr="00283DE9" w:rsidRDefault="003D18F1">
      <w:pPr>
        <w:pStyle w:val="Corpodetexto"/>
        <w:spacing w:before="229" w:line="235" w:lineRule="auto"/>
        <w:ind w:left="1132" w:right="1278" w:firstLine="566"/>
        <w:jc w:val="both"/>
        <w:rPr>
          <w:lang w:val="pt-BR"/>
        </w:rPr>
      </w:pPr>
      <w:r w:rsidRPr="00283DE9">
        <w:rPr>
          <w:color w:val="404040"/>
          <w:lang w:val="pt-BR"/>
        </w:rPr>
        <w:t>Cada fiel do Opus Dei se esforça por viver uma autêntica vida de fé no seu lugar na sociedade. O Opus Dei o confirma nesse propósito, e essa é a sua principal atividade</w:t>
      </w:r>
      <w:r w:rsidR="00322C50" w:rsidRPr="00283DE9">
        <w:rPr>
          <w:color w:val="404040"/>
          <w:position w:val="8"/>
          <w:sz w:val="14"/>
          <w:lang w:val="pt-BR"/>
        </w:rPr>
        <w:t>1</w:t>
      </w:r>
      <w:r w:rsidR="00322C50" w:rsidRPr="00283DE9">
        <w:rPr>
          <w:color w:val="404040"/>
          <w:lang w:val="pt-BR"/>
        </w:rPr>
        <w:t>.</w:t>
      </w:r>
    </w:p>
    <w:p w:rsidR="008E6A82" w:rsidRPr="00283DE9" w:rsidRDefault="00764E66">
      <w:pPr>
        <w:pStyle w:val="Corpodetexto"/>
        <w:spacing w:before="200"/>
        <w:ind w:left="1132" w:right="1272" w:firstLine="566"/>
        <w:jc w:val="both"/>
        <w:rPr>
          <w:lang w:val="pt-BR"/>
        </w:rPr>
      </w:pPr>
      <w:r w:rsidRPr="00283DE9">
        <w:rPr>
          <w:color w:val="404040"/>
          <w:lang w:val="pt-BR"/>
        </w:rPr>
        <w:t xml:space="preserve">Além desse empenho pessoal, os fiéis do Opus Dei, juntamente com os cooperadores e muitas </w:t>
      </w:r>
      <w:r w:rsidR="0010489B" w:rsidRPr="00283DE9">
        <w:rPr>
          <w:color w:val="404040"/>
          <w:lang w:val="pt-BR"/>
        </w:rPr>
        <w:t xml:space="preserve">outras </w:t>
      </w:r>
      <w:r w:rsidRPr="00283DE9">
        <w:rPr>
          <w:color w:val="404040"/>
          <w:lang w:val="pt-BR"/>
        </w:rPr>
        <w:t>pessoas, sensibilizados pela mensagem do Evangelho em relação às necessidades do próximo, organizam-se também de modo coletivo: promovem instituições educativas, assistenciais e culturais com uma predominante finalidade de serviço.</w:t>
      </w:r>
    </w:p>
    <w:p w:rsidR="008E6A82" w:rsidRPr="00283DE9" w:rsidRDefault="00764E66">
      <w:pPr>
        <w:pStyle w:val="Corpodetexto"/>
        <w:spacing w:before="200"/>
        <w:ind w:left="1132" w:right="1275" w:firstLine="566"/>
        <w:jc w:val="both"/>
        <w:rPr>
          <w:lang w:val="pt-BR"/>
        </w:rPr>
      </w:pPr>
      <w:r w:rsidRPr="00283DE9">
        <w:rPr>
          <w:color w:val="404040"/>
          <w:lang w:val="pt-BR"/>
        </w:rPr>
        <w:t>Trata-se sempre de entidades de caráter civil, e seus idealizadores as dirigem assumindo plena responsabilidade por elas, também no que se refere à sustentação econômica.</w:t>
      </w:r>
    </w:p>
    <w:p w:rsidR="008E6A82" w:rsidRPr="00283DE9" w:rsidRDefault="008E6A82">
      <w:pPr>
        <w:pStyle w:val="Corpodetexto"/>
        <w:rPr>
          <w:sz w:val="24"/>
          <w:lang w:val="pt-BR"/>
        </w:rPr>
      </w:pPr>
    </w:p>
    <w:p w:rsidR="008E6A82" w:rsidRPr="00283DE9" w:rsidRDefault="008E6A82">
      <w:pPr>
        <w:pStyle w:val="Corpodetexto"/>
        <w:rPr>
          <w:sz w:val="24"/>
          <w:lang w:val="pt-BR"/>
        </w:rPr>
      </w:pPr>
    </w:p>
    <w:p w:rsidR="008E6A82" w:rsidRPr="00283DE9" w:rsidRDefault="008E6A82">
      <w:pPr>
        <w:pStyle w:val="Corpodetexto"/>
        <w:rPr>
          <w:sz w:val="24"/>
          <w:lang w:val="pt-BR"/>
        </w:rPr>
      </w:pPr>
    </w:p>
    <w:p w:rsidR="008E6A82" w:rsidRPr="00283DE9" w:rsidRDefault="008E6A82">
      <w:pPr>
        <w:pStyle w:val="Corpodetexto"/>
        <w:rPr>
          <w:sz w:val="24"/>
          <w:lang w:val="pt-BR"/>
        </w:rPr>
      </w:pPr>
    </w:p>
    <w:p w:rsidR="008E6A82" w:rsidRPr="00283DE9" w:rsidRDefault="008E6A82">
      <w:pPr>
        <w:pStyle w:val="Corpodetexto"/>
        <w:rPr>
          <w:sz w:val="24"/>
          <w:lang w:val="pt-BR"/>
        </w:rPr>
      </w:pPr>
    </w:p>
    <w:p w:rsidR="008E6A82" w:rsidRPr="00283DE9" w:rsidRDefault="008E6A82">
      <w:pPr>
        <w:pStyle w:val="Corpodetexto"/>
        <w:spacing w:before="2"/>
        <w:rPr>
          <w:sz w:val="28"/>
          <w:lang w:val="pt-BR"/>
        </w:rPr>
      </w:pPr>
    </w:p>
    <w:p w:rsidR="008E6A82" w:rsidRPr="00283DE9" w:rsidRDefault="00322C50">
      <w:pPr>
        <w:pStyle w:val="Ttulo2"/>
        <w:numPr>
          <w:ilvl w:val="1"/>
          <w:numId w:val="10"/>
        </w:numPr>
        <w:tabs>
          <w:tab w:val="left" w:pos="2247"/>
        </w:tabs>
        <w:ind w:hanging="548"/>
        <w:rPr>
          <w:lang w:val="pt-BR"/>
        </w:rPr>
      </w:pPr>
      <w:bookmarkStart w:id="19" w:name="_bookmark18"/>
      <w:bookmarkEnd w:id="19"/>
      <w:r w:rsidRPr="00283DE9">
        <w:rPr>
          <w:color w:val="FFC000"/>
          <w:lang w:val="pt-BR"/>
        </w:rPr>
        <w:t>Rela</w:t>
      </w:r>
      <w:r w:rsidR="00764E66" w:rsidRPr="00283DE9">
        <w:rPr>
          <w:color w:val="FFC000"/>
          <w:lang w:val="pt-BR"/>
        </w:rPr>
        <w:t xml:space="preserve">ção </w:t>
      </w:r>
      <w:r w:rsidRPr="00283DE9">
        <w:rPr>
          <w:color w:val="FFC000"/>
          <w:lang w:val="pt-BR"/>
        </w:rPr>
        <w:t>co</w:t>
      </w:r>
      <w:r w:rsidR="00764E66" w:rsidRPr="00283DE9">
        <w:rPr>
          <w:color w:val="FFC000"/>
          <w:lang w:val="pt-BR"/>
        </w:rPr>
        <w:t>m</w:t>
      </w:r>
      <w:r w:rsidRPr="00283DE9">
        <w:rPr>
          <w:color w:val="FFC000"/>
          <w:lang w:val="pt-BR"/>
        </w:rPr>
        <w:t xml:space="preserve"> </w:t>
      </w:r>
      <w:r w:rsidR="00764E66" w:rsidRPr="00283DE9">
        <w:rPr>
          <w:color w:val="FFC000"/>
          <w:lang w:val="pt-BR"/>
        </w:rPr>
        <w:t>o</w:t>
      </w:r>
      <w:r w:rsidRPr="00283DE9">
        <w:rPr>
          <w:color w:val="FFC000"/>
          <w:lang w:val="pt-BR"/>
        </w:rPr>
        <w:t xml:space="preserve"> Opus</w:t>
      </w:r>
      <w:r w:rsidRPr="00283DE9">
        <w:rPr>
          <w:color w:val="FFC000"/>
          <w:spacing w:val="-3"/>
          <w:lang w:val="pt-BR"/>
        </w:rPr>
        <w:t xml:space="preserve"> </w:t>
      </w:r>
      <w:r w:rsidRPr="00283DE9">
        <w:rPr>
          <w:color w:val="FFC000"/>
          <w:lang w:val="pt-BR"/>
        </w:rPr>
        <w:t>Dei</w:t>
      </w:r>
    </w:p>
    <w:p w:rsidR="00764E66" w:rsidRPr="00283DE9" w:rsidRDefault="00764E66" w:rsidP="00764E66">
      <w:pPr>
        <w:pStyle w:val="Corpodetexto"/>
        <w:spacing w:before="222"/>
        <w:ind w:left="1132" w:right="1272" w:firstLine="566"/>
        <w:jc w:val="both"/>
        <w:rPr>
          <w:lang w:val="pt-BR"/>
        </w:rPr>
      </w:pPr>
      <w:r w:rsidRPr="00283DE9">
        <w:rPr>
          <w:color w:val="404040"/>
          <w:lang w:val="pt-BR"/>
        </w:rPr>
        <w:t xml:space="preserve">Algumas dessas entidades confiam a sua </w:t>
      </w:r>
      <w:r w:rsidR="00752E58" w:rsidRPr="00283DE9">
        <w:rPr>
          <w:color w:val="404040"/>
          <w:lang w:val="pt-BR"/>
        </w:rPr>
        <w:t>formação</w:t>
      </w:r>
      <w:r w:rsidRPr="00283DE9">
        <w:rPr>
          <w:color w:val="404040"/>
          <w:lang w:val="pt-BR"/>
        </w:rPr>
        <w:t xml:space="preserve"> cristã à Prelazia do Opus Dei, que lhes proporciona os meios de orientação e formação doutrinal e espiritual oportunos, bem como a adequada assistência pastoral para as pessoas que a desejarem.</w:t>
      </w:r>
    </w:p>
    <w:p w:rsidR="00764E66" w:rsidRPr="00283DE9" w:rsidRDefault="00764E66" w:rsidP="00764E66">
      <w:pPr>
        <w:pStyle w:val="Corpodetexto"/>
        <w:spacing w:before="222"/>
        <w:ind w:left="1132" w:right="1272" w:firstLine="566"/>
        <w:jc w:val="both"/>
        <w:rPr>
          <w:color w:val="404040"/>
          <w:lang w:val="pt-BR"/>
        </w:rPr>
      </w:pPr>
      <w:r w:rsidRPr="00283DE9">
        <w:rPr>
          <w:color w:val="404040"/>
          <w:lang w:val="pt-BR"/>
        </w:rPr>
        <w:t>A relação entre essas iniciativas e a prelazia pode ser basicamente de dois tipos:</w:t>
      </w:r>
    </w:p>
    <w:p w:rsidR="00764E66" w:rsidRPr="00283DE9" w:rsidRDefault="00764E66" w:rsidP="00764E66">
      <w:pPr>
        <w:pStyle w:val="Corpodetexto"/>
        <w:spacing w:before="222"/>
        <w:ind w:left="1132" w:right="1272" w:firstLine="566"/>
        <w:jc w:val="both"/>
        <w:rPr>
          <w:color w:val="404040"/>
          <w:lang w:val="pt-BR"/>
        </w:rPr>
      </w:pPr>
      <w:r w:rsidRPr="00283DE9">
        <w:rPr>
          <w:color w:val="404040"/>
          <w:lang w:val="pt-BR"/>
        </w:rPr>
        <w:t xml:space="preserve">a) </w:t>
      </w:r>
      <w:r w:rsidR="006B798D" w:rsidRPr="00283DE9">
        <w:rPr>
          <w:color w:val="404040"/>
          <w:lang w:val="pt-BR"/>
        </w:rPr>
        <w:t>n</w:t>
      </w:r>
      <w:r w:rsidRPr="00283DE9">
        <w:rPr>
          <w:color w:val="404040"/>
          <w:lang w:val="pt-BR"/>
        </w:rPr>
        <w:t>as chamadas obras de apostolado corporativo, o Opus Dei assume a garantia moral da orientação cristã da atividade que é desenvolvida.</w:t>
      </w:r>
    </w:p>
    <w:p w:rsidR="008E6A82" w:rsidRPr="00283DE9" w:rsidRDefault="00764E66" w:rsidP="00764E66">
      <w:pPr>
        <w:pStyle w:val="Corpodetexto"/>
        <w:spacing w:before="222"/>
        <w:ind w:left="1132" w:right="1272" w:firstLine="566"/>
        <w:jc w:val="both"/>
        <w:rPr>
          <w:lang w:val="pt-BR"/>
        </w:rPr>
      </w:pPr>
      <w:r w:rsidRPr="00283DE9">
        <w:rPr>
          <w:color w:val="404040"/>
          <w:lang w:val="pt-BR"/>
        </w:rPr>
        <w:t xml:space="preserve">b) </w:t>
      </w:r>
      <w:r w:rsidR="006B798D" w:rsidRPr="00283DE9">
        <w:rPr>
          <w:color w:val="404040"/>
          <w:lang w:val="pt-BR"/>
        </w:rPr>
        <w:t>e</w:t>
      </w:r>
      <w:r w:rsidRPr="00283DE9">
        <w:rPr>
          <w:color w:val="404040"/>
          <w:lang w:val="pt-BR"/>
        </w:rPr>
        <w:t>m outros casos, o Opus Dei presta assistência espiritual em maior ou menor medida – por exemplo, pondo à disposição professores de religião – sem a prelazia assum</w:t>
      </w:r>
      <w:r w:rsidR="0010489B">
        <w:rPr>
          <w:color w:val="404040"/>
          <w:lang w:val="pt-BR"/>
        </w:rPr>
        <w:t>ir</w:t>
      </w:r>
      <w:r w:rsidRPr="00283DE9">
        <w:rPr>
          <w:color w:val="404040"/>
          <w:lang w:val="pt-BR"/>
        </w:rPr>
        <w:t xml:space="preserve"> oficialmente a garantia moral do trabalho formativo oferecido nessas iniciativas.</w:t>
      </w:r>
    </w:p>
    <w:p w:rsidR="008E6A82" w:rsidRPr="00283DE9" w:rsidRDefault="00764E66">
      <w:pPr>
        <w:pStyle w:val="Corpodetexto"/>
        <w:spacing w:before="198"/>
        <w:ind w:left="1132" w:right="1275" w:firstLine="566"/>
        <w:jc w:val="both"/>
        <w:rPr>
          <w:lang w:val="pt-BR"/>
        </w:rPr>
      </w:pPr>
      <w:r w:rsidRPr="00283DE9">
        <w:rPr>
          <w:color w:val="404040"/>
          <w:lang w:val="pt-BR"/>
        </w:rPr>
        <w:t>O Opus Dei compromete</w:t>
      </w:r>
      <w:r w:rsidR="00752E58" w:rsidRPr="00283DE9">
        <w:rPr>
          <w:color w:val="404040"/>
          <w:lang w:val="pt-BR"/>
        </w:rPr>
        <w:t>-se</w:t>
      </w:r>
      <w:r w:rsidRPr="00283DE9">
        <w:rPr>
          <w:color w:val="404040"/>
          <w:lang w:val="pt-BR"/>
        </w:rPr>
        <w:t xml:space="preserve"> apenas com iniciativas de pronunciada utilidade pública. Não se ocupa de atividades com finalidade de lucro, nem empresas comerciais, organizações políticas, etc.</w:t>
      </w:r>
    </w:p>
    <w:p w:rsidR="008E6A82" w:rsidRPr="00283DE9" w:rsidRDefault="008E6A82">
      <w:pPr>
        <w:pStyle w:val="Corpodetexto"/>
        <w:rPr>
          <w:sz w:val="24"/>
          <w:lang w:val="pt-BR"/>
        </w:rPr>
      </w:pPr>
    </w:p>
    <w:p w:rsidR="008E6A82" w:rsidRPr="00283DE9" w:rsidRDefault="008E6A82">
      <w:pPr>
        <w:pStyle w:val="Corpodetexto"/>
        <w:rPr>
          <w:sz w:val="24"/>
          <w:lang w:val="pt-BR"/>
        </w:rPr>
      </w:pPr>
    </w:p>
    <w:p w:rsidR="008E6A82" w:rsidRPr="00283DE9" w:rsidRDefault="008E6A82" w:rsidP="003C083B">
      <w:pPr>
        <w:pStyle w:val="Corpodetexto"/>
        <w:spacing w:before="360"/>
        <w:rPr>
          <w:sz w:val="30"/>
          <w:lang w:val="pt-BR"/>
        </w:rPr>
      </w:pPr>
    </w:p>
    <w:p w:rsidR="008E6A82" w:rsidRPr="00283DE9" w:rsidRDefault="00322C50">
      <w:pPr>
        <w:ind w:left="1132"/>
        <w:rPr>
          <w:sz w:val="16"/>
          <w:lang w:val="pt-BR"/>
        </w:rPr>
      </w:pPr>
      <w:r w:rsidRPr="00283DE9">
        <w:rPr>
          <w:color w:val="808080"/>
          <w:position w:val="6"/>
          <w:sz w:val="10"/>
          <w:lang w:val="pt-BR"/>
        </w:rPr>
        <w:t xml:space="preserve">1 </w:t>
      </w:r>
      <w:r w:rsidRPr="00283DE9">
        <w:rPr>
          <w:color w:val="808080"/>
          <w:sz w:val="16"/>
          <w:lang w:val="pt-BR"/>
        </w:rPr>
        <w:t>Cf</w:t>
      </w:r>
      <w:r w:rsidRPr="00283DE9">
        <w:rPr>
          <w:i/>
          <w:color w:val="808080"/>
          <w:sz w:val="16"/>
          <w:lang w:val="pt-BR"/>
        </w:rPr>
        <w:t xml:space="preserve">. </w:t>
      </w:r>
      <w:r w:rsidR="00764E66" w:rsidRPr="00283DE9">
        <w:rPr>
          <w:i/>
          <w:color w:val="808080"/>
          <w:sz w:val="16"/>
          <w:lang w:val="pt-BR"/>
        </w:rPr>
        <w:t>Entrevistas com Mons. Josemaria Escrivá,</w:t>
      </w:r>
      <w:r w:rsidRPr="00283DE9">
        <w:rPr>
          <w:color w:val="808080"/>
          <w:sz w:val="16"/>
          <w:lang w:val="pt-BR"/>
        </w:rPr>
        <w:t xml:space="preserve"> n. 27.</w:t>
      </w:r>
    </w:p>
    <w:p w:rsidR="008E6A82" w:rsidRPr="00283DE9" w:rsidRDefault="008E6A82">
      <w:pPr>
        <w:rPr>
          <w:sz w:val="16"/>
          <w:lang w:val="pt-BR"/>
        </w:rPr>
        <w:sectPr w:rsidR="008E6A82" w:rsidRPr="00283DE9">
          <w:pgSz w:w="11910" w:h="16840"/>
          <w:pgMar w:top="1320" w:right="0" w:bottom="1680" w:left="0" w:header="710" w:footer="1485" w:gutter="0"/>
          <w:cols w:space="720"/>
        </w:sect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8E6A82">
      <w:pPr>
        <w:pStyle w:val="Corpodetexto"/>
        <w:spacing w:before="8"/>
        <w:rPr>
          <w:sz w:val="26"/>
          <w:lang w:val="pt-BR"/>
        </w:rPr>
      </w:pPr>
    </w:p>
    <w:p w:rsidR="00A02297" w:rsidRPr="00283DE9" w:rsidRDefault="00A02297">
      <w:pPr>
        <w:pStyle w:val="Corpodetexto"/>
        <w:spacing w:before="8"/>
        <w:rPr>
          <w:sz w:val="26"/>
          <w:lang w:val="pt-BR"/>
        </w:rPr>
      </w:pPr>
    </w:p>
    <w:p w:rsidR="008E6A82" w:rsidRPr="00283DE9" w:rsidRDefault="00322C50">
      <w:pPr>
        <w:pStyle w:val="Ttulo2"/>
        <w:numPr>
          <w:ilvl w:val="1"/>
          <w:numId w:val="10"/>
        </w:numPr>
        <w:tabs>
          <w:tab w:val="left" w:pos="2249"/>
        </w:tabs>
        <w:spacing w:before="92"/>
        <w:ind w:left="2248" w:hanging="550"/>
        <w:rPr>
          <w:lang w:val="pt-BR"/>
        </w:rPr>
      </w:pPr>
      <w:bookmarkStart w:id="20" w:name="_bookmark19"/>
      <w:bookmarkEnd w:id="20"/>
      <w:r w:rsidRPr="00283DE9">
        <w:rPr>
          <w:color w:val="FFC000"/>
          <w:lang w:val="pt-BR"/>
        </w:rPr>
        <w:t>Algu</w:t>
      </w:r>
      <w:r w:rsidR="00F709AD" w:rsidRPr="00283DE9">
        <w:rPr>
          <w:color w:val="FFC000"/>
          <w:lang w:val="pt-BR"/>
        </w:rPr>
        <w:t>m</w:t>
      </w:r>
      <w:r w:rsidRPr="00283DE9">
        <w:rPr>
          <w:color w:val="FFC000"/>
          <w:lang w:val="pt-BR"/>
        </w:rPr>
        <w:t xml:space="preserve">as iniciativas </w:t>
      </w:r>
      <w:r w:rsidR="00F709AD" w:rsidRPr="00283DE9">
        <w:rPr>
          <w:color w:val="FFC000"/>
          <w:lang w:val="pt-BR"/>
        </w:rPr>
        <w:t>no</w:t>
      </w:r>
      <w:r w:rsidRPr="00283DE9">
        <w:rPr>
          <w:color w:val="FFC000"/>
          <w:spacing w:val="-3"/>
          <w:lang w:val="pt-BR"/>
        </w:rPr>
        <w:t xml:space="preserve"> </w:t>
      </w:r>
      <w:r w:rsidRPr="00283DE9">
        <w:rPr>
          <w:color w:val="FFC000"/>
          <w:lang w:val="pt-BR"/>
        </w:rPr>
        <w:t>mundo</w:t>
      </w:r>
    </w:p>
    <w:p w:rsidR="008E6A82" w:rsidRPr="00283DE9" w:rsidRDefault="00F709AD">
      <w:pPr>
        <w:pStyle w:val="Corpodetexto"/>
        <w:spacing w:before="221"/>
        <w:ind w:left="1132" w:right="1272" w:firstLine="566"/>
        <w:jc w:val="both"/>
        <w:rPr>
          <w:lang w:val="pt-BR"/>
        </w:rPr>
      </w:pPr>
      <w:r w:rsidRPr="00283DE9">
        <w:rPr>
          <w:color w:val="404040"/>
          <w:lang w:val="pt-BR"/>
        </w:rPr>
        <w:t>De</w:t>
      </w:r>
      <w:r w:rsidR="00322C50" w:rsidRPr="00283DE9">
        <w:rPr>
          <w:color w:val="404040"/>
          <w:lang w:val="pt-BR"/>
        </w:rPr>
        <w:t xml:space="preserve">ntre as iniciativas apostólicas </w:t>
      </w:r>
      <w:r w:rsidRPr="00283DE9">
        <w:rPr>
          <w:color w:val="404040"/>
          <w:lang w:val="pt-BR"/>
        </w:rPr>
        <w:t xml:space="preserve">estão colégios, universidades, centros para a promoção da mulher, clínicas médicas em regiões ou países subdesenvolvidos, escolas para </w:t>
      </w:r>
      <w:r w:rsidR="006B798D" w:rsidRPr="00283DE9">
        <w:rPr>
          <w:color w:val="404040"/>
          <w:lang w:val="pt-BR"/>
        </w:rPr>
        <w:t>pequenos agricultores</w:t>
      </w:r>
      <w:r w:rsidRPr="00283DE9">
        <w:rPr>
          <w:color w:val="404040"/>
          <w:lang w:val="pt-BR"/>
        </w:rPr>
        <w:t>, institutos de formação profissional, residências de estudantes, centros culturais, etc. Alguns exemplos</w:t>
      </w:r>
      <w:r w:rsidR="00322C50" w:rsidRPr="00283DE9">
        <w:rPr>
          <w:color w:val="404040"/>
          <w:lang w:val="pt-BR"/>
        </w:rPr>
        <w:t>:</w:t>
      </w:r>
    </w:p>
    <w:p w:rsidR="008E6A82" w:rsidRPr="00283DE9" w:rsidRDefault="00322C50" w:rsidP="00E67AB8">
      <w:pPr>
        <w:pStyle w:val="PargrafodaLista"/>
        <w:numPr>
          <w:ilvl w:val="0"/>
          <w:numId w:val="1"/>
        </w:numPr>
        <w:tabs>
          <w:tab w:val="left" w:pos="2014"/>
        </w:tabs>
        <w:spacing w:before="201"/>
        <w:ind w:right="1270" w:firstLine="569"/>
        <w:jc w:val="both"/>
        <w:rPr>
          <w:sz w:val="21"/>
          <w:lang w:val="pt-BR"/>
        </w:rPr>
      </w:pPr>
      <w:r w:rsidRPr="00283DE9">
        <w:rPr>
          <w:b/>
          <w:color w:val="FFC000"/>
          <w:sz w:val="21"/>
          <w:lang w:val="pt-BR"/>
        </w:rPr>
        <w:t>[</w:t>
      </w:r>
      <w:r w:rsidRPr="00283DE9">
        <w:rPr>
          <w:rFonts w:ascii="Wingdings" w:hAnsi="Wingdings"/>
          <w:b/>
          <w:color w:val="FFC000"/>
          <w:sz w:val="21"/>
          <w:lang w:val="pt-BR"/>
        </w:rPr>
        <w:t></w:t>
      </w:r>
      <w:r w:rsidRPr="00283DE9">
        <w:rPr>
          <w:b/>
          <w:color w:val="FFC000"/>
          <w:sz w:val="21"/>
          <w:lang w:val="pt-BR"/>
        </w:rPr>
        <w:t xml:space="preserve">] </w:t>
      </w:r>
      <w:hyperlink r:id="rId49">
        <w:r w:rsidRPr="00283DE9">
          <w:rPr>
            <w:b/>
            <w:i/>
            <w:color w:val="FFC000"/>
            <w:sz w:val="21"/>
            <w:lang w:val="pt-BR"/>
          </w:rPr>
          <w:t>Universidad</w:t>
        </w:r>
        <w:r w:rsidR="00126438" w:rsidRPr="00283DE9">
          <w:rPr>
            <w:b/>
            <w:i/>
            <w:color w:val="FFC000"/>
            <w:sz w:val="21"/>
            <w:lang w:val="pt-BR"/>
          </w:rPr>
          <w:t>e</w:t>
        </w:r>
        <w:r w:rsidRPr="00283DE9">
          <w:rPr>
            <w:b/>
            <w:i/>
            <w:color w:val="FFC000"/>
            <w:sz w:val="21"/>
            <w:lang w:val="pt-BR"/>
          </w:rPr>
          <w:t xml:space="preserve"> de Navarra</w:t>
        </w:r>
      </w:hyperlink>
      <w:r w:rsidRPr="00283DE9">
        <w:rPr>
          <w:color w:val="404040"/>
          <w:sz w:val="21"/>
          <w:lang w:val="pt-BR"/>
        </w:rPr>
        <w:t xml:space="preserve">, </w:t>
      </w:r>
      <w:r w:rsidR="00126438" w:rsidRPr="00283DE9">
        <w:rPr>
          <w:color w:val="404040"/>
          <w:sz w:val="21"/>
          <w:lang w:val="pt-BR"/>
        </w:rPr>
        <w:t>fundada em Pamplona (Espanha) em 1952. Conta com 13 faculdades e oferece mais de 60 cursos de graduação. No campus de Pamplona encontra</w:t>
      </w:r>
      <w:r w:rsidR="00752E58" w:rsidRPr="00283DE9">
        <w:rPr>
          <w:color w:val="404040"/>
          <w:sz w:val="21"/>
          <w:lang w:val="pt-BR"/>
        </w:rPr>
        <w:t>-se</w:t>
      </w:r>
      <w:r w:rsidR="00126438" w:rsidRPr="00283DE9">
        <w:rPr>
          <w:color w:val="404040"/>
          <w:sz w:val="21"/>
          <w:lang w:val="pt-BR"/>
        </w:rPr>
        <w:t xml:space="preserve"> também a Clínica Universidade de Navarra. O</w:t>
      </w:r>
      <w:r w:rsidRPr="00283DE9">
        <w:rPr>
          <w:color w:val="404040"/>
          <w:sz w:val="21"/>
          <w:lang w:val="pt-BR"/>
        </w:rPr>
        <w:t xml:space="preserve"> </w:t>
      </w:r>
      <w:hyperlink r:id="rId50">
        <w:r w:rsidRPr="00283DE9">
          <w:rPr>
            <w:b/>
            <w:color w:val="7E7E7E"/>
            <w:sz w:val="21"/>
            <w:lang w:val="pt-BR"/>
          </w:rPr>
          <w:t>IESE</w:t>
        </w:r>
      </w:hyperlink>
      <w:r w:rsidRPr="00283DE9">
        <w:rPr>
          <w:color w:val="404040"/>
          <w:sz w:val="21"/>
          <w:lang w:val="pt-BR"/>
        </w:rPr>
        <w:t xml:space="preserve">, </w:t>
      </w:r>
      <w:r w:rsidR="0060694F" w:rsidRPr="00283DE9">
        <w:rPr>
          <w:color w:val="404040"/>
          <w:sz w:val="21"/>
          <w:lang w:val="pt-BR"/>
        </w:rPr>
        <w:t>escola de direção de empresas dependente da Universidade de Navarra, tem sedes em Barcelona, Madri, Nova Iorque</w:t>
      </w:r>
      <w:r w:rsidR="00752E58" w:rsidRPr="00283DE9">
        <w:rPr>
          <w:color w:val="404040"/>
          <w:sz w:val="21"/>
          <w:lang w:val="pt-BR"/>
        </w:rPr>
        <w:t xml:space="preserve">, São Paulo </w:t>
      </w:r>
      <w:r w:rsidR="0060694F" w:rsidRPr="00283DE9">
        <w:rPr>
          <w:color w:val="404040"/>
          <w:sz w:val="21"/>
          <w:lang w:val="pt-BR"/>
        </w:rPr>
        <w:t>e Munique</w:t>
      </w:r>
      <w:r w:rsidRPr="00283DE9">
        <w:rPr>
          <w:color w:val="404040"/>
          <w:sz w:val="21"/>
          <w:lang w:val="pt-BR"/>
        </w:rPr>
        <w:t>. E</w:t>
      </w:r>
      <w:r w:rsidR="0060694F" w:rsidRPr="00283DE9">
        <w:rPr>
          <w:color w:val="404040"/>
          <w:sz w:val="21"/>
          <w:lang w:val="pt-BR"/>
        </w:rPr>
        <w:t>x</w:t>
      </w:r>
      <w:r w:rsidRPr="00283DE9">
        <w:rPr>
          <w:color w:val="404040"/>
          <w:sz w:val="21"/>
          <w:lang w:val="pt-BR"/>
        </w:rPr>
        <w:t>emplos de o</w:t>
      </w:r>
      <w:r w:rsidR="0060694F" w:rsidRPr="00283DE9">
        <w:rPr>
          <w:color w:val="404040"/>
          <w:sz w:val="21"/>
          <w:lang w:val="pt-BR"/>
        </w:rPr>
        <w:t>u</w:t>
      </w:r>
      <w:r w:rsidRPr="00283DE9">
        <w:rPr>
          <w:color w:val="404040"/>
          <w:sz w:val="21"/>
          <w:lang w:val="pt-BR"/>
        </w:rPr>
        <w:t>tras universidades de</w:t>
      </w:r>
      <w:r w:rsidR="0060694F" w:rsidRPr="00283DE9">
        <w:rPr>
          <w:color w:val="404040"/>
          <w:sz w:val="21"/>
          <w:lang w:val="pt-BR"/>
        </w:rPr>
        <w:t xml:space="preserve">sse </w:t>
      </w:r>
      <w:r w:rsidRPr="00283DE9">
        <w:rPr>
          <w:color w:val="404040"/>
          <w:sz w:val="21"/>
          <w:lang w:val="pt-BR"/>
        </w:rPr>
        <w:t>tipo</w:t>
      </w:r>
      <w:r w:rsidR="0060694F" w:rsidRPr="00283DE9">
        <w:rPr>
          <w:color w:val="404040"/>
          <w:sz w:val="21"/>
          <w:lang w:val="pt-BR"/>
        </w:rPr>
        <w:t xml:space="preserve"> são a</w:t>
      </w:r>
      <w:r w:rsidRPr="00283DE9">
        <w:rPr>
          <w:color w:val="404040"/>
          <w:sz w:val="21"/>
          <w:lang w:val="pt-BR"/>
        </w:rPr>
        <w:t xml:space="preserve"> </w:t>
      </w:r>
      <w:hyperlink r:id="rId51">
        <w:r w:rsidRPr="00283DE9">
          <w:rPr>
            <w:b/>
            <w:color w:val="7E7E7E"/>
            <w:sz w:val="21"/>
            <w:lang w:val="pt-BR"/>
          </w:rPr>
          <w:t>Universidad</w:t>
        </w:r>
        <w:r w:rsidR="0060694F" w:rsidRPr="00283DE9">
          <w:rPr>
            <w:b/>
            <w:color w:val="7E7E7E"/>
            <w:sz w:val="21"/>
            <w:lang w:val="pt-BR"/>
          </w:rPr>
          <w:t>e</w:t>
        </w:r>
        <w:r w:rsidRPr="00283DE9">
          <w:rPr>
            <w:b/>
            <w:color w:val="7E7E7E"/>
            <w:sz w:val="21"/>
            <w:lang w:val="pt-BR"/>
          </w:rPr>
          <w:t xml:space="preserve"> de </w:t>
        </w:r>
        <w:proofErr w:type="spellStart"/>
        <w:r w:rsidRPr="00283DE9">
          <w:rPr>
            <w:b/>
            <w:color w:val="7E7E7E"/>
            <w:sz w:val="21"/>
            <w:lang w:val="pt-BR"/>
          </w:rPr>
          <w:t>Piura</w:t>
        </w:r>
        <w:proofErr w:type="spellEnd"/>
      </w:hyperlink>
      <w:r w:rsidRPr="00283DE9">
        <w:rPr>
          <w:b/>
          <w:color w:val="7E7E7E"/>
          <w:sz w:val="21"/>
          <w:lang w:val="pt-BR"/>
        </w:rPr>
        <w:t xml:space="preserve"> </w:t>
      </w:r>
      <w:r w:rsidRPr="00283DE9">
        <w:rPr>
          <w:color w:val="404040"/>
          <w:sz w:val="21"/>
          <w:lang w:val="pt-BR"/>
        </w:rPr>
        <w:t>(Per</w:t>
      </w:r>
      <w:r w:rsidR="0060694F" w:rsidRPr="00283DE9">
        <w:rPr>
          <w:color w:val="404040"/>
          <w:sz w:val="21"/>
          <w:lang w:val="pt-BR"/>
        </w:rPr>
        <w:t>u</w:t>
      </w:r>
      <w:r w:rsidRPr="00283DE9">
        <w:rPr>
          <w:color w:val="404040"/>
          <w:sz w:val="21"/>
          <w:lang w:val="pt-BR"/>
        </w:rPr>
        <w:t xml:space="preserve">), a </w:t>
      </w:r>
      <w:hyperlink r:id="rId52">
        <w:r w:rsidRPr="00283DE9">
          <w:rPr>
            <w:b/>
            <w:color w:val="7E7E7E"/>
            <w:sz w:val="21"/>
            <w:lang w:val="pt-BR"/>
          </w:rPr>
          <w:t>Universidad</w:t>
        </w:r>
        <w:r w:rsidR="0060694F" w:rsidRPr="00283DE9">
          <w:rPr>
            <w:b/>
            <w:color w:val="7E7E7E"/>
            <w:sz w:val="21"/>
            <w:lang w:val="pt-BR"/>
          </w:rPr>
          <w:t>e</w:t>
        </w:r>
        <w:r w:rsidRPr="00283DE9">
          <w:rPr>
            <w:b/>
            <w:color w:val="7E7E7E"/>
            <w:sz w:val="21"/>
            <w:lang w:val="pt-BR"/>
          </w:rPr>
          <w:t xml:space="preserve"> </w:t>
        </w:r>
        <w:r w:rsidR="00133220" w:rsidRPr="00283DE9">
          <w:rPr>
            <w:b/>
            <w:color w:val="7E7E7E"/>
            <w:sz w:val="21"/>
            <w:lang w:val="pt-BR"/>
          </w:rPr>
          <w:t xml:space="preserve">de </w:t>
        </w:r>
        <w:r w:rsidRPr="00283DE9">
          <w:rPr>
            <w:b/>
            <w:color w:val="7E7E7E"/>
            <w:sz w:val="21"/>
            <w:lang w:val="pt-BR"/>
          </w:rPr>
          <w:t xml:space="preserve">La </w:t>
        </w:r>
        <w:proofErr w:type="spellStart"/>
        <w:r w:rsidRPr="00283DE9">
          <w:rPr>
            <w:b/>
            <w:color w:val="7E7E7E"/>
            <w:sz w:val="21"/>
            <w:lang w:val="pt-BR"/>
          </w:rPr>
          <w:t>Sabana</w:t>
        </w:r>
        <w:proofErr w:type="spellEnd"/>
      </w:hyperlink>
      <w:r w:rsidRPr="00283DE9">
        <w:rPr>
          <w:b/>
          <w:color w:val="404040"/>
          <w:sz w:val="21"/>
          <w:lang w:val="pt-BR"/>
        </w:rPr>
        <w:t xml:space="preserve"> </w:t>
      </w:r>
      <w:r w:rsidRPr="00283DE9">
        <w:rPr>
          <w:color w:val="404040"/>
          <w:sz w:val="21"/>
          <w:lang w:val="pt-BR"/>
        </w:rPr>
        <w:t>(Col</w:t>
      </w:r>
      <w:r w:rsidR="0060694F" w:rsidRPr="00283DE9">
        <w:rPr>
          <w:color w:val="404040"/>
          <w:sz w:val="21"/>
          <w:lang w:val="pt-BR"/>
        </w:rPr>
        <w:t>ô</w:t>
      </w:r>
      <w:r w:rsidRPr="00283DE9">
        <w:rPr>
          <w:color w:val="404040"/>
          <w:sz w:val="21"/>
          <w:lang w:val="pt-BR"/>
        </w:rPr>
        <w:t xml:space="preserve">mbia) </w:t>
      </w:r>
      <w:r w:rsidR="0060694F" w:rsidRPr="00283DE9">
        <w:rPr>
          <w:color w:val="404040"/>
          <w:sz w:val="21"/>
          <w:lang w:val="pt-BR"/>
        </w:rPr>
        <w:t>e</w:t>
      </w:r>
      <w:r w:rsidRPr="00283DE9">
        <w:rPr>
          <w:color w:val="404040"/>
          <w:sz w:val="21"/>
          <w:lang w:val="pt-BR"/>
        </w:rPr>
        <w:t xml:space="preserve"> a </w:t>
      </w:r>
      <w:hyperlink r:id="rId53">
        <w:proofErr w:type="spellStart"/>
        <w:r w:rsidRPr="00283DE9">
          <w:rPr>
            <w:b/>
            <w:color w:val="7E7E7E"/>
            <w:sz w:val="21"/>
            <w:lang w:val="pt-BR"/>
          </w:rPr>
          <w:t>University</w:t>
        </w:r>
        <w:proofErr w:type="spellEnd"/>
        <w:r w:rsidRPr="00283DE9">
          <w:rPr>
            <w:b/>
            <w:color w:val="7E7E7E"/>
            <w:sz w:val="21"/>
            <w:lang w:val="pt-BR"/>
          </w:rPr>
          <w:t xml:space="preserve"> </w:t>
        </w:r>
        <w:proofErr w:type="spellStart"/>
        <w:r w:rsidRPr="00283DE9">
          <w:rPr>
            <w:b/>
            <w:color w:val="7E7E7E"/>
            <w:sz w:val="21"/>
            <w:lang w:val="pt-BR"/>
          </w:rPr>
          <w:t>of</w:t>
        </w:r>
        <w:proofErr w:type="spellEnd"/>
        <w:r w:rsidRPr="00283DE9">
          <w:rPr>
            <w:b/>
            <w:color w:val="7E7E7E"/>
            <w:sz w:val="21"/>
            <w:lang w:val="pt-BR"/>
          </w:rPr>
          <w:t xml:space="preserve"> </w:t>
        </w:r>
        <w:proofErr w:type="spellStart"/>
        <w:r w:rsidRPr="00283DE9">
          <w:rPr>
            <w:b/>
            <w:color w:val="7E7E7E"/>
            <w:sz w:val="21"/>
            <w:lang w:val="pt-BR"/>
          </w:rPr>
          <w:t>Asia</w:t>
        </w:r>
        <w:proofErr w:type="spellEnd"/>
        <w:r w:rsidRPr="00283DE9">
          <w:rPr>
            <w:b/>
            <w:color w:val="7E7E7E"/>
            <w:sz w:val="21"/>
            <w:lang w:val="pt-BR"/>
          </w:rPr>
          <w:t xml:space="preserve"> </w:t>
        </w:r>
        <w:proofErr w:type="spellStart"/>
        <w:r w:rsidRPr="00283DE9">
          <w:rPr>
            <w:b/>
            <w:color w:val="7E7E7E"/>
            <w:sz w:val="21"/>
            <w:lang w:val="pt-BR"/>
          </w:rPr>
          <w:t>and</w:t>
        </w:r>
        <w:proofErr w:type="spellEnd"/>
        <w:r w:rsidRPr="00283DE9">
          <w:rPr>
            <w:b/>
            <w:color w:val="7E7E7E"/>
            <w:sz w:val="21"/>
            <w:lang w:val="pt-BR"/>
          </w:rPr>
          <w:t xml:space="preserve"> </w:t>
        </w:r>
        <w:proofErr w:type="spellStart"/>
        <w:r w:rsidRPr="00283DE9">
          <w:rPr>
            <w:b/>
            <w:color w:val="7E7E7E"/>
            <w:sz w:val="21"/>
            <w:lang w:val="pt-BR"/>
          </w:rPr>
          <w:t>the</w:t>
        </w:r>
        <w:proofErr w:type="spellEnd"/>
        <w:r w:rsidRPr="00283DE9">
          <w:rPr>
            <w:b/>
            <w:color w:val="7E7E7E"/>
            <w:sz w:val="21"/>
            <w:lang w:val="pt-BR"/>
          </w:rPr>
          <w:t xml:space="preserve"> Pacific</w:t>
        </w:r>
        <w:r w:rsidRPr="00283DE9">
          <w:rPr>
            <w:b/>
            <w:color w:val="7E7E7E"/>
            <w:spacing w:val="-12"/>
            <w:sz w:val="21"/>
            <w:lang w:val="pt-BR"/>
          </w:rPr>
          <w:t xml:space="preserve"> </w:t>
        </w:r>
      </w:hyperlink>
      <w:r w:rsidRPr="00283DE9">
        <w:rPr>
          <w:color w:val="404040"/>
          <w:sz w:val="21"/>
          <w:lang w:val="pt-BR"/>
        </w:rPr>
        <w:t>(Filipinas).</w:t>
      </w:r>
    </w:p>
    <w:p w:rsidR="008E6A82" w:rsidRPr="00283DE9" w:rsidRDefault="00A66CBD" w:rsidP="00DB7FAD">
      <w:pPr>
        <w:pStyle w:val="PargrafodaLista"/>
        <w:numPr>
          <w:ilvl w:val="0"/>
          <w:numId w:val="1"/>
        </w:numPr>
        <w:tabs>
          <w:tab w:val="left" w:pos="1998"/>
        </w:tabs>
        <w:spacing w:before="201"/>
        <w:ind w:right="1274" w:firstLine="569"/>
        <w:jc w:val="both"/>
        <w:rPr>
          <w:sz w:val="21"/>
          <w:lang w:val="pt-BR"/>
        </w:rPr>
      </w:pPr>
      <w:r w:rsidRPr="00283DE9">
        <w:rPr>
          <w:b/>
          <w:color w:val="FFC000"/>
          <w:sz w:val="21"/>
          <w:lang w:val="pt-BR"/>
        </w:rPr>
        <w:t>[</w:t>
      </w:r>
      <w:r w:rsidRPr="00283DE9">
        <w:rPr>
          <w:rFonts w:ascii="Wingdings" w:hAnsi="Wingdings"/>
          <w:b/>
          <w:color w:val="FFC000"/>
          <w:sz w:val="21"/>
          <w:lang w:val="pt-BR"/>
        </w:rPr>
        <w:t></w:t>
      </w:r>
      <w:r w:rsidRPr="00283DE9">
        <w:rPr>
          <w:b/>
          <w:color w:val="FFC000"/>
          <w:sz w:val="21"/>
          <w:lang w:val="pt-BR"/>
        </w:rPr>
        <w:t>]</w:t>
      </w:r>
      <w:r>
        <w:rPr>
          <w:b/>
          <w:color w:val="FFC000"/>
          <w:sz w:val="21"/>
          <w:lang w:val="pt-BR"/>
        </w:rPr>
        <w:t xml:space="preserve"> </w:t>
      </w:r>
      <w:hyperlink r:id="rId54">
        <w:r w:rsidR="00322C50" w:rsidRPr="00283DE9">
          <w:rPr>
            <w:b/>
            <w:color w:val="FFC000"/>
            <w:sz w:val="21"/>
            <w:lang w:val="pt-BR"/>
          </w:rPr>
          <w:t xml:space="preserve">Hospital </w:t>
        </w:r>
        <w:proofErr w:type="spellStart"/>
        <w:r w:rsidR="00322C50" w:rsidRPr="00283DE9">
          <w:rPr>
            <w:b/>
            <w:i/>
            <w:color w:val="FFC000"/>
            <w:sz w:val="21"/>
            <w:lang w:val="pt-BR"/>
          </w:rPr>
          <w:t>Monkole</w:t>
        </w:r>
        <w:proofErr w:type="spellEnd"/>
      </w:hyperlink>
      <w:r w:rsidR="00322C50" w:rsidRPr="00283DE9">
        <w:rPr>
          <w:color w:val="404040"/>
          <w:sz w:val="21"/>
          <w:lang w:val="pt-BR"/>
        </w:rPr>
        <w:t xml:space="preserve">, </w:t>
      </w:r>
      <w:r w:rsidR="00752E58" w:rsidRPr="00283DE9">
        <w:rPr>
          <w:color w:val="404040"/>
          <w:sz w:val="21"/>
          <w:lang w:val="pt-BR"/>
        </w:rPr>
        <w:t>e</w:t>
      </w:r>
      <w:r w:rsidR="00DB7FAD" w:rsidRPr="00283DE9">
        <w:rPr>
          <w:color w:val="404040"/>
          <w:sz w:val="21"/>
          <w:lang w:val="pt-BR"/>
        </w:rPr>
        <w:t>m Kinshasa, atende anualmente milhares de pessoas que se encontram em situação de extrema necessidade. Conta com duas unidades nos subúrbios da capital (</w:t>
      </w:r>
      <w:proofErr w:type="spellStart"/>
      <w:r w:rsidR="00DB7FAD" w:rsidRPr="00283DE9">
        <w:rPr>
          <w:color w:val="404040"/>
          <w:sz w:val="21"/>
          <w:lang w:val="pt-BR"/>
        </w:rPr>
        <w:t>Eliba</w:t>
      </w:r>
      <w:proofErr w:type="spellEnd"/>
      <w:r w:rsidR="00DB7FAD" w:rsidRPr="00283DE9">
        <w:rPr>
          <w:color w:val="404040"/>
          <w:sz w:val="21"/>
          <w:lang w:val="pt-BR"/>
        </w:rPr>
        <w:t xml:space="preserve"> e </w:t>
      </w:r>
      <w:proofErr w:type="spellStart"/>
      <w:r w:rsidR="00DB7FAD" w:rsidRPr="00283DE9">
        <w:rPr>
          <w:color w:val="404040"/>
          <w:sz w:val="21"/>
          <w:lang w:val="pt-BR"/>
        </w:rPr>
        <w:t>Kimbondo</w:t>
      </w:r>
      <w:proofErr w:type="spellEnd"/>
      <w:r w:rsidR="00DB7FAD" w:rsidRPr="00283DE9">
        <w:rPr>
          <w:color w:val="404040"/>
          <w:sz w:val="21"/>
          <w:lang w:val="pt-BR"/>
        </w:rPr>
        <w:t xml:space="preserve">) para assistência médica em regime de ambulatório. Além disso, o Instituto Superior de Ciências de Enfermagem, anexo a </w:t>
      </w:r>
      <w:proofErr w:type="spellStart"/>
      <w:r w:rsidR="00DB7FAD" w:rsidRPr="00283DE9">
        <w:rPr>
          <w:color w:val="404040"/>
          <w:sz w:val="21"/>
          <w:lang w:val="pt-BR"/>
        </w:rPr>
        <w:t>Monkole</w:t>
      </w:r>
      <w:proofErr w:type="spellEnd"/>
      <w:r w:rsidR="00DB7FAD" w:rsidRPr="00283DE9">
        <w:rPr>
          <w:color w:val="404040"/>
          <w:sz w:val="21"/>
          <w:lang w:val="pt-BR"/>
        </w:rPr>
        <w:t xml:space="preserve">, prepara jovens </w:t>
      </w:r>
      <w:r w:rsidR="0010489B">
        <w:rPr>
          <w:color w:val="404040"/>
          <w:sz w:val="21"/>
          <w:lang w:val="pt-BR"/>
        </w:rPr>
        <w:t xml:space="preserve">congolesas </w:t>
      </w:r>
      <w:r w:rsidR="00DB7FAD" w:rsidRPr="00283DE9">
        <w:rPr>
          <w:color w:val="404040"/>
          <w:sz w:val="21"/>
          <w:lang w:val="pt-BR"/>
        </w:rPr>
        <w:t>para o exercício das profissões ligadas aos cuidados da saúde.</w:t>
      </w:r>
    </w:p>
    <w:p w:rsidR="008E6A82" w:rsidRPr="00283DE9" w:rsidRDefault="00A66CBD" w:rsidP="00A02297">
      <w:pPr>
        <w:pStyle w:val="PargrafodaLista"/>
        <w:numPr>
          <w:ilvl w:val="0"/>
          <w:numId w:val="1"/>
        </w:numPr>
        <w:tabs>
          <w:tab w:val="left" w:pos="2065"/>
        </w:tabs>
        <w:spacing w:before="200"/>
        <w:ind w:right="1273" w:firstLine="569"/>
        <w:jc w:val="both"/>
        <w:rPr>
          <w:sz w:val="21"/>
          <w:lang w:val="pt-BR"/>
        </w:rPr>
      </w:pPr>
      <w:r w:rsidRPr="00283DE9">
        <w:rPr>
          <w:b/>
          <w:color w:val="FFC000"/>
          <w:sz w:val="21"/>
          <w:lang w:val="pt-BR"/>
        </w:rPr>
        <w:t>[</w:t>
      </w:r>
      <w:r w:rsidRPr="00283DE9">
        <w:rPr>
          <w:rFonts w:ascii="Wingdings" w:hAnsi="Wingdings"/>
          <w:b/>
          <w:color w:val="FFC000"/>
          <w:sz w:val="21"/>
          <w:lang w:val="pt-BR"/>
        </w:rPr>
        <w:t></w:t>
      </w:r>
      <w:r w:rsidRPr="00283DE9">
        <w:rPr>
          <w:b/>
          <w:color w:val="FFC000"/>
          <w:sz w:val="21"/>
          <w:lang w:val="pt-BR"/>
        </w:rPr>
        <w:t>]</w:t>
      </w:r>
      <w:r>
        <w:rPr>
          <w:b/>
          <w:color w:val="FFC000"/>
          <w:sz w:val="21"/>
          <w:lang w:val="pt-BR"/>
        </w:rPr>
        <w:t xml:space="preserve"> </w:t>
      </w:r>
      <w:hyperlink r:id="rId55">
        <w:r w:rsidR="00322C50" w:rsidRPr="00283DE9">
          <w:rPr>
            <w:b/>
            <w:color w:val="FFC000"/>
            <w:sz w:val="21"/>
            <w:lang w:val="pt-BR"/>
          </w:rPr>
          <w:t>Esc</w:t>
        </w:r>
        <w:r w:rsidR="00A02297" w:rsidRPr="00283DE9">
          <w:rPr>
            <w:b/>
            <w:color w:val="FFC000"/>
            <w:sz w:val="21"/>
            <w:lang w:val="pt-BR"/>
          </w:rPr>
          <w:t>o</w:t>
        </w:r>
        <w:r w:rsidR="00322C50" w:rsidRPr="00283DE9">
          <w:rPr>
            <w:b/>
            <w:color w:val="FFC000"/>
            <w:sz w:val="21"/>
            <w:lang w:val="pt-BR"/>
          </w:rPr>
          <w:t>la Prof</w:t>
        </w:r>
        <w:r w:rsidR="00A02297" w:rsidRPr="00283DE9">
          <w:rPr>
            <w:b/>
            <w:color w:val="FFC000"/>
            <w:sz w:val="21"/>
            <w:lang w:val="pt-BR"/>
          </w:rPr>
          <w:t>iss</w:t>
        </w:r>
        <w:r w:rsidR="00322C50" w:rsidRPr="00283DE9">
          <w:rPr>
            <w:b/>
            <w:color w:val="FFC000"/>
            <w:sz w:val="21"/>
            <w:lang w:val="pt-BR"/>
          </w:rPr>
          <w:t xml:space="preserve">ional </w:t>
        </w:r>
        <w:proofErr w:type="spellStart"/>
        <w:r w:rsidR="00322C50" w:rsidRPr="00283DE9">
          <w:rPr>
            <w:b/>
            <w:i/>
            <w:color w:val="FFC000"/>
            <w:sz w:val="21"/>
            <w:lang w:val="pt-BR"/>
          </w:rPr>
          <w:t>Punlaan</w:t>
        </w:r>
        <w:proofErr w:type="spellEnd"/>
      </w:hyperlink>
      <w:r w:rsidR="00322C50" w:rsidRPr="00283DE9">
        <w:rPr>
          <w:color w:val="404040"/>
          <w:sz w:val="21"/>
          <w:lang w:val="pt-BR"/>
        </w:rPr>
        <w:t xml:space="preserve">, </w:t>
      </w:r>
      <w:r w:rsidR="00A02297" w:rsidRPr="00283DE9">
        <w:rPr>
          <w:color w:val="404040"/>
          <w:sz w:val="21"/>
          <w:lang w:val="pt-BR"/>
        </w:rPr>
        <w:t xml:space="preserve">em Manila, especializada no setor de hotelaria e turismo. A sua fórmula educativa inclui o contato direto das alunas com as empresas. Nos últimos anos, graças a esse sistema, 100% das jovens que cursaram o programa de </w:t>
      </w:r>
      <w:proofErr w:type="spellStart"/>
      <w:r w:rsidR="00A02297" w:rsidRPr="00283DE9">
        <w:rPr>
          <w:color w:val="404040"/>
          <w:sz w:val="21"/>
          <w:lang w:val="pt-BR"/>
        </w:rPr>
        <w:t>Punlaan</w:t>
      </w:r>
      <w:proofErr w:type="spellEnd"/>
      <w:r w:rsidR="00A02297" w:rsidRPr="00283DE9">
        <w:rPr>
          <w:color w:val="404040"/>
          <w:sz w:val="21"/>
          <w:lang w:val="pt-BR"/>
        </w:rPr>
        <w:t xml:space="preserve"> conseguiram logo um posto de trabalho</w:t>
      </w:r>
      <w:r w:rsidR="00322C50" w:rsidRPr="00283DE9">
        <w:rPr>
          <w:color w:val="404040"/>
          <w:sz w:val="21"/>
          <w:lang w:val="pt-BR"/>
        </w:rPr>
        <w:t>.</w:t>
      </w:r>
    </w:p>
    <w:p w:rsidR="008E6A82" w:rsidRPr="00283DE9" w:rsidRDefault="00A66CBD" w:rsidP="00A02297">
      <w:pPr>
        <w:pStyle w:val="PargrafodaLista"/>
        <w:numPr>
          <w:ilvl w:val="0"/>
          <w:numId w:val="1"/>
        </w:numPr>
        <w:tabs>
          <w:tab w:val="left" w:pos="1986"/>
        </w:tabs>
        <w:spacing w:before="199"/>
        <w:ind w:right="1270" w:firstLine="569"/>
        <w:jc w:val="both"/>
        <w:rPr>
          <w:sz w:val="21"/>
          <w:lang w:val="pt-BR"/>
        </w:rPr>
      </w:pPr>
      <w:r w:rsidRPr="00283DE9">
        <w:rPr>
          <w:b/>
          <w:color w:val="FFC000"/>
          <w:sz w:val="21"/>
          <w:lang w:val="pt-BR"/>
        </w:rPr>
        <w:t>[</w:t>
      </w:r>
      <w:r w:rsidRPr="00283DE9">
        <w:rPr>
          <w:rFonts w:ascii="Wingdings" w:hAnsi="Wingdings"/>
          <w:b/>
          <w:color w:val="FFC000"/>
          <w:sz w:val="21"/>
          <w:lang w:val="pt-BR"/>
        </w:rPr>
        <w:t></w:t>
      </w:r>
      <w:r w:rsidRPr="00283DE9">
        <w:rPr>
          <w:b/>
          <w:color w:val="FFC000"/>
          <w:sz w:val="21"/>
          <w:lang w:val="pt-BR"/>
        </w:rPr>
        <w:t>]</w:t>
      </w:r>
      <w:r>
        <w:rPr>
          <w:b/>
          <w:color w:val="FFC000"/>
          <w:sz w:val="21"/>
          <w:lang w:val="pt-BR"/>
        </w:rPr>
        <w:t xml:space="preserve"> </w:t>
      </w:r>
      <w:hyperlink r:id="rId56">
        <w:r w:rsidR="00322C50" w:rsidRPr="00283DE9">
          <w:rPr>
            <w:b/>
            <w:i/>
            <w:color w:val="FFC000"/>
            <w:sz w:val="21"/>
            <w:lang w:val="pt-BR"/>
          </w:rPr>
          <w:t xml:space="preserve">Midtown Sports </w:t>
        </w:r>
        <w:proofErr w:type="spellStart"/>
        <w:r w:rsidR="00322C50" w:rsidRPr="00283DE9">
          <w:rPr>
            <w:b/>
            <w:i/>
            <w:color w:val="FFC000"/>
            <w:sz w:val="21"/>
            <w:lang w:val="pt-BR"/>
          </w:rPr>
          <w:t>and</w:t>
        </w:r>
        <w:proofErr w:type="spellEnd"/>
        <w:r w:rsidR="00322C50" w:rsidRPr="00283DE9">
          <w:rPr>
            <w:b/>
            <w:i/>
            <w:color w:val="FFC000"/>
            <w:sz w:val="21"/>
            <w:lang w:val="pt-BR"/>
          </w:rPr>
          <w:t xml:space="preserve"> Cultural Center</w:t>
        </w:r>
      </w:hyperlink>
      <w:r w:rsidR="00322C50" w:rsidRPr="00283DE9">
        <w:rPr>
          <w:color w:val="404040"/>
          <w:sz w:val="21"/>
          <w:lang w:val="pt-BR"/>
        </w:rPr>
        <w:t xml:space="preserve">, </w:t>
      </w:r>
      <w:r w:rsidR="00A02297" w:rsidRPr="00283DE9">
        <w:rPr>
          <w:color w:val="404040"/>
          <w:sz w:val="21"/>
          <w:szCs w:val="21"/>
          <w:lang w:val="pt-BR"/>
        </w:rPr>
        <w:t xml:space="preserve">em Chicago. </w:t>
      </w:r>
      <w:r w:rsidR="00413407" w:rsidRPr="00283DE9">
        <w:rPr>
          <w:color w:val="404040"/>
          <w:sz w:val="21"/>
          <w:szCs w:val="21"/>
          <w:lang w:val="pt-BR"/>
        </w:rPr>
        <w:t>S</w:t>
      </w:r>
      <w:r w:rsidR="00A02297" w:rsidRPr="00283DE9">
        <w:rPr>
          <w:color w:val="404040"/>
          <w:sz w:val="21"/>
          <w:szCs w:val="21"/>
          <w:lang w:val="pt-BR"/>
        </w:rPr>
        <w:t>ituado numa região multirracial, com muitos jovens</w:t>
      </w:r>
      <w:r w:rsidR="00413407" w:rsidRPr="00283DE9">
        <w:rPr>
          <w:color w:val="404040"/>
          <w:sz w:val="21"/>
          <w:szCs w:val="21"/>
          <w:lang w:val="pt-BR"/>
        </w:rPr>
        <w:t xml:space="preserve">, busca através dos esportes suprir as </w:t>
      </w:r>
      <w:r w:rsidR="00752E58" w:rsidRPr="00283DE9">
        <w:rPr>
          <w:color w:val="404040"/>
          <w:sz w:val="21"/>
          <w:szCs w:val="21"/>
          <w:lang w:val="pt-BR"/>
        </w:rPr>
        <w:t>dificuldades</w:t>
      </w:r>
      <w:r w:rsidR="00413407" w:rsidRPr="00283DE9">
        <w:rPr>
          <w:color w:val="404040"/>
          <w:sz w:val="21"/>
          <w:szCs w:val="21"/>
          <w:lang w:val="pt-BR"/>
        </w:rPr>
        <w:t xml:space="preserve"> locais, motivá-los e ajudá-los a manter o tempo ocupado com atividades </w:t>
      </w:r>
      <w:r w:rsidR="00A02297" w:rsidRPr="00283DE9">
        <w:rPr>
          <w:color w:val="404040"/>
          <w:sz w:val="21"/>
          <w:szCs w:val="21"/>
          <w:lang w:val="pt-BR"/>
        </w:rPr>
        <w:t xml:space="preserve">que favoreçam seu crescimento pessoal. </w:t>
      </w:r>
      <w:r w:rsidR="00413407" w:rsidRPr="00283DE9">
        <w:rPr>
          <w:color w:val="404040"/>
          <w:sz w:val="21"/>
          <w:szCs w:val="21"/>
          <w:lang w:val="pt-BR"/>
        </w:rPr>
        <w:t>Realizam também t</w:t>
      </w:r>
      <w:r w:rsidR="00A02297" w:rsidRPr="00283DE9">
        <w:rPr>
          <w:color w:val="404040"/>
          <w:sz w:val="21"/>
          <w:szCs w:val="21"/>
          <w:lang w:val="pt-BR"/>
        </w:rPr>
        <w:t>utorias</w:t>
      </w:r>
      <w:r w:rsidR="00413407" w:rsidRPr="00283DE9">
        <w:rPr>
          <w:color w:val="404040"/>
          <w:sz w:val="21"/>
          <w:szCs w:val="21"/>
          <w:lang w:val="pt-BR"/>
        </w:rPr>
        <w:t xml:space="preserve">, </w:t>
      </w:r>
      <w:r w:rsidR="00A02297" w:rsidRPr="00283DE9">
        <w:rPr>
          <w:color w:val="404040"/>
          <w:sz w:val="21"/>
          <w:szCs w:val="21"/>
          <w:lang w:val="pt-BR"/>
        </w:rPr>
        <w:t xml:space="preserve">cursos </w:t>
      </w:r>
      <w:r w:rsidR="00413407" w:rsidRPr="00283DE9">
        <w:rPr>
          <w:color w:val="404040"/>
          <w:sz w:val="21"/>
          <w:szCs w:val="21"/>
          <w:lang w:val="pt-BR"/>
        </w:rPr>
        <w:t>e</w:t>
      </w:r>
      <w:r w:rsidR="00A02297" w:rsidRPr="00283DE9">
        <w:rPr>
          <w:color w:val="404040"/>
          <w:sz w:val="21"/>
          <w:szCs w:val="21"/>
          <w:lang w:val="pt-BR"/>
        </w:rPr>
        <w:t>duca</w:t>
      </w:r>
      <w:r w:rsidR="00413407" w:rsidRPr="00283DE9">
        <w:rPr>
          <w:color w:val="404040"/>
          <w:sz w:val="21"/>
          <w:szCs w:val="21"/>
          <w:lang w:val="pt-BR"/>
        </w:rPr>
        <w:t>tivos, atividades de formação</w:t>
      </w:r>
      <w:r w:rsidR="00A02297" w:rsidRPr="00283DE9">
        <w:rPr>
          <w:color w:val="404040"/>
          <w:sz w:val="21"/>
          <w:szCs w:val="21"/>
          <w:lang w:val="pt-BR"/>
        </w:rPr>
        <w:t xml:space="preserve"> cristã, </w:t>
      </w:r>
      <w:r w:rsidR="00413407" w:rsidRPr="00283DE9">
        <w:rPr>
          <w:color w:val="404040"/>
          <w:sz w:val="21"/>
          <w:szCs w:val="21"/>
          <w:lang w:val="pt-BR"/>
        </w:rPr>
        <w:t xml:space="preserve">aulas de reforço ou que </w:t>
      </w:r>
      <w:r w:rsidR="00A02297" w:rsidRPr="00283DE9">
        <w:rPr>
          <w:color w:val="404040"/>
          <w:sz w:val="21"/>
          <w:szCs w:val="21"/>
          <w:lang w:val="pt-BR"/>
        </w:rPr>
        <w:t>complementam as aulas das escolas públicas. Dessa forma, 95% dos alunos termina o ensino médio e 60% ingressa na universidade, uma proporção muito superior à registrada entre os outros jovens da região</w:t>
      </w:r>
      <w:r w:rsidR="00133220" w:rsidRPr="00283DE9">
        <w:rPr>
          <w:color w:val="404040"/>
          <w:sz w:val="21"/>
          <w:szCs w:val="21"/>
          <w:lang w:val="pt-BR"/>
        </w:rPr>
        <w:t>.</w:t>
      </w:r>
    </w:p>
    <w:p w:rsidR="008E6A82" w:rsidRPr="00283DE9" w:rsidRDefault="00A66CBD" w:rsidP="00A02297">
      <w:pPr>
        <w:pStyle w:val="PargrafodaLista"/>
        <w:numPr>
          <w:ilvl w:val="0"/>
          <w:numId w:val="1"/>
        </w:numPr>
        <w:tabs>
          <w:tab w:val="left" w:pos="1993"/>
        </w:tabs>
        <w:spacing w:before="200"/>
        <w:ind w:right="1271" w:firstLine="569"/>
        <w:jc w:val="both"/>
        <w:rPr>
          <w:sz w:val="21"/>
          <w:lang w:val="pt-BR"/>
        </w:rPr>
      </w:pPr>
      <w:r w:rsidRPr="00283DE9">
        <w:rPr>
          <w:b/>
          <w:color w:val="FFC000"/>
          <w:sz w:val="21"/>
          <w:lang w:val="pt-BR"/>
        </w:rPr>
        <w:t>[</w:t>
      </w:r>
      <w:r w:rsidRPr="00283DE9">
        <w:rPr>
          <w:rFonts w:ascii="Wingdings" w:hAnsi="Wingdings"/>
          <w:b/>
          <w:color w:val="FFC000"/>
          <w:sz w:val="21"/>
          <w:lang w:val="pt-BR"/>
        </w:rPr>
        <w:t></w:t>
      </w:r>
      <w:r w:rsidRPr="00283DE9">
        <w:rPr>
          <w:b/>
          <w:color w:val="FFC000"/>
          <w:sz w:val="21"/>
          <w:lang w:val="pt-BR"/>
        </w:rPr>
        <w:t>]</w:t>
      </w:r>
      <w:r>
        <w:rPr>
          <w:b/>
          <w:color w:val="FFC000"/>
          <w:sz w:val="21"/>
          <w:lang w:val="pt-BR"/>
        </w:rPr>
        <w:t xml:space="preserve"> </w:t>
      </w:r>
      <w:hyperlink r:id="rId57">
        <w:r w:rsidR="00322C50" w:rsidRPr="00283DE9">
          <w:rPr>
            <w:b/>
            <w:color w:val="FFC000"/>
            <w:sz w:val="21"/>
            <w:lang w:val="pt-BR"/>
          </w:rPr>
          <w:t>Centro de Forma</w:t>
        </w:r>
        <w:r w:rsidR="00A02297" w:rsidRPr="00283DE9">
          <w:rPr>
            <w:b/>
            <w:color w:val="FFC000"/>
            <w:sz w:val="21"/>
            <w:lang w:val="pt-BR"/>
          </w:rPr>
          <w:t xml:space="preserve">ção </w:t>
        </w:r>
        <w:r w:rsidR="00322C50" w:rsidRPr="00283DE9">
          <w:rPr>
            <w:b/>
            <w:color w:val="FFC000"/>
            <w:sz w:val="21"/>
            <w:lang w:val="pt-BR"/>
          </w:rPr>
          <w:t>Prof</w:t>
        </w:r>
        <w:r w:rsidR="00A02297" w:rsidRPr="00283DE9">
          <w:rPr>
            <w:b/>
            <w:color w:val="FFC000"/>
            <w:sz w:val="21"/>
            <w:lang w:val="pt-BR"/>
          </w:rPr>
          <w:t>iss</w:t>
        </w:r>
        <w:r w:rsidR="00322C50" w:rsidRPr="00283DE9">
          <w:rPr>
            <w:b/>
            <w:color w:val="FFC000"/>
            <w:sz w:val="21"/>
            <w:lang w:val="pt-BR"/>
          </w:rPr>
          <w:t xml:space="preserve">ional </w:t>
        </w:r>
        <w:proofErr w:type="spellStart"/>
        <w:r w:rsidR="00322C50" w:rsidRPr="00283DE9">
          <w:rPr>
            <w:b/>
            <w:i/>
            <w:color w:val="FFC000"/>
            <w:sz w:val="21"/>
            <w:lang w:val="pt-BR"/>
          </w:rPr>
          <w:t>Ondare</w:t>
        </w:r>
        <w:proofErr w:type="spellEnd"/>
        <w:r w:rsidR="00322C50" w:rsidRPr="00283DE9">
          <w:rPr>
            <w:b/>
            <w:color w:val="FFC000"/>
            <w:sz w:val="21"/>
            <w:lang w:val="pt-BR"/>
          </w:rPr>
          <w:t xml:space="preserve"> </w:t>
        </w:r>
      </w:hyperlink>
      <w:r w:rsidR="00A02297" w:rsidRPr="00283DE9">
        <w:rPr>
          <w:color w:val="404040"/>
          <w:sz w:val="21"/>
          <w:lang w:val="pt-BR"/>
        </w:rPr>
        <w:t xml:space="preserve">em </w:t>
      </w:r>
      <w:proofErr w:type="spellStart"/>
      <w:r w:rsidR="00A02297" w:rsidRPr="00283DE9">
        <w:rPr>
          <w:color w:val="404040"/>
          <w:sz w:val="21"/>
          <w:lang w:val="pt-BR"/>
        </w:rPr>
        <w:t>Toshi</w:t>
      </w:r>
      <w:proofErr w:type="spellEnd"/>
      <w:r w:rsidR="00A02297" w:rsidRPr="00283DE9">
        <w:rPr>
          <w:color w:val="404040"/>
          <w:sz w:val="21"/>
          <w:lang w:val="pt-BR"/>
        </w:rPr>
        <w:t>, ao oeste da Cidade d</w:t>
      </w:r>
      <w:r w:rsidR="00752E58" w:rsidRPr="00283DE9">
        <w:rPr>
          <w:color w:val="404040"/>
          <w:sz w:val="21"/>
          <w:lang w:val="pt-BR"/>
        </w:rPr>
        <w:t>o</w:t>
      </w:r>
      <w:r w:rsidR="00A02297" w:rsidRPr="00283DE9">
        <w:rPr>
          <w:color w:val="404040"/>
          <w:sz w:val="21"/>
          <w:lang w:val="pt-BR"/>
        </w:rPr>
        <w:t xml:space="preserve"> México, numa região rural habitada por indígenas de etnias </w:t>
      </w:r>
      <w:proofErr w:type="spellStart"/>
      <w:r w:rsidR="00A02297" w:rsidRPr="00283DE9">
        <w:rPr>
          <w:color w:val="404040"/>
          <w:sz w:val="21"/>
          <w:lang w:val="pt-BR"/>
        </w:rPr>
        <w:t>otomí</w:t>
      </w:r>
      <w:proofErr w:type="spellEnd"/>
      <w:r w:rsidR="00A02297" w:rsidRPr="00283DE9">
        <w:rPr>
          <w:color w:val="404040"/>
          <w:sz w:val="21"/>
          <w:lang w:val="pt-BR"/>
        </w:rPr>
        <w:t xml:space="preserve"> e </w:t>
      </w:r>
      <w:proofErr w:type="spellStart"/>
      <w:r w:rsidR="00A02297" w:rsidRPr="00283DE9">
        <w:rPr>
          <w:color w:val="404040"/>
          <w:sz w:val="21"/>
          <w:lang w:val="pt-BR"/>
        </w:rPr>
        <w:t>mazahua</w:t>
      </w:r>
      <w:proofErr w:type="spellEnd"/>
      <w:r w:rsidR="00A02297" w:rsidRPr="00283DE9">
        <w:rPr>
          <w:color w:val="404040"/>
          <w:sz w:val="21"/>
          <w:lang w:val="pt-BR"/>
        </w:rPr>
        <w:t xml:space="preserve">. Entre outras atividades, oferece aulas para alunos do ensino </w:t>
      </w:r>
      <w:r w:rsidR="00752E58" w:rsidRPr="00283DE9">
        <w:rPr>
          <w:color w:val="404040"/>
          <w:sz w:val="21"/>
          <w:lang w:val="pt-BR"/>
        </w:rPr>
        <w:t>médio</w:t>
      </w:r>
      <w:r w:rsidR="00A02297" w:rsidRPr="00283DE9">
        <w:rPr>
          <w:color w:val="404040"/>
          <w:sz w:val="21"/>
          <w:lang w:val="pt-BR"/>
        </w:rPr>
        <w:t xml:space="preserve"> administrativo, que abre às mulheres dessa região o acesso a cargos na função </w:t>
      </w:r>
      <w:r w:rsidR="00752E58" w:rsidRPr="00283DE9">
        <w:rPr>
          <w:color w:val="404040"/>
          <w:sz w:val="21"/>
          <w:lang w:val="pt-BR"/>
        </w:rPr>
        <w:t>pública</w:t>
      </w:r>
      <w:r w:rsidR="00A02297" w:rsidRPr="00283DE9">
        <w:rPr>
          <w:color w:val="404040"/>
          <w:sz w:val="21"/>
          <w:lang w:val="pt-BR"/>
        </w:rPr>
        <w:t xml:space="preserve"> e nas empresas das cidades próximas</w:t>
      </w:r>
      <w:r w:rsidR="00322C50" w:rsidRPr="00283DE9">
        <w:rPr>
          <w:color w:val="404040"/>
          <w:sz w:val="21"/>
          <w:lang w:val="pt-BR"/>
        </w:rPr>
        <w:t>.</w:t>
      </w:r>
    </w:p>
    <w:p w:rsidR="008E6A82" w:rsidRPr="00283DE9" w:rsidRDefault="00A66CBD" w:rsidP="00A02297">
      <w:pPr>
        <w:pStyle w:val="PargrafodaLista"/>
        <w:numPr>
          <w:ilvl w:val="0"/>
          <w:numId w:val="1"/>
        </w:numPr>
        <w:tabs>
          <w:tab w:val="left" w:pos="2017"/>
        </w:tabs>
        <w:spacing w:before="202"/>
        <w:ind w:right="1271" w:firstLine="569"/>
        <w:jc w:val="both"/>
        <w:rPr>
          <w:sz w:val="21"/>
          <w:lang w:val="pt-BR"/>
        </w:rPr>
      </w:pPr>
      <w:r w:rsidRPr="00283DE9">
        <w:rPr>
          <w:b/>
          <w:color w:val="FFC000"/>
          <w:sz w:val="21"/>
          <w:lang w:val="pt-BR"/>
        </w:rPr>
        <w:t>[</w:t>
      </w:r>
      <w:r w:rsidRPr="00283DE9">
        <w:rPr>
          <w:rFonts w:ascii="Wingdings" w:hAnsi="Wingdings"/>
          <w:b/>
          <w:color w:val="FFC000"/>
          <w:sz w:val="21"/>
          <w:lang w:val="pt-BR"/>
        </w:rPr>
        <w:t></w:t>
      </w:r>
      <w:r w:rsidRPr="00283DE9">
        <w:rPr>
          <w:b/>
          <w:color w:val="FFC000"/>
          <w:sz w:val="21"/>
          <w:lang w:val="pt-BR"/>
        </w:rPr>
        <w:t>]</w:t>
      </w:r>
      <w:r>
        <w:rPr>
          <w:b/>
          <w:color w:val="FFC000"/>
          <w:sz w:val="21"/>
          <w:lang w:val="pt-BR"/>
        </w:rPr>
        <w:t xml:space="preserve"> </w:t>
      </w:r>
      <w:hyperlink r:id="rId58">
        <w:r w:rsidR="00322C50" w:rsidRPr="00283DE9">
          <w:rPr>
            <w:b/>
            <w:color w:val="FFC000"/>
            <w:sz w:val="21"/>
            <w:lang w:val="pt-BR"/>
          </w:rPr>
          <w:t>Funda</w:t>
        </w:r>
        <w:r w:rsidR="00A02297" w:rsidRPr="00283DE9">
          <w:rPr>
            <w:b/>
            <w:color w:val="FFC000"/>
            <w:sz w:val="21"/>
            <w:lang w:val="pt-BR"/>
          </w:rPr>
          <w:t xml:space="preserve">ção </w:t>
        </w:r>
        <w:proofErr w:type="spellStart"/>
        <w:r w:rsidR="00322C50" w:rsidRPr="00283DE9">
          <w:rPr>
            <w:b/>
            <w:i/>
            <w:color w:val="FFC000"/>
            <w:sz w:val="21"/>
            <w:lang w:val="pt-BR"/>
          </w:rPr>
          <w:t>Kianda</w:t>
        </w:r>
        <w:proofErr w:type="spellEnd"/>
      </w:hyperlink>
      <w:r w:rsidR="00322C50" w:rsidRPr="00283DE9">
        <w:rPr>
          <w:color w:val="404040"/>
          <w:sz w:val="21"/>
          <w:lang w:val="pt-BR"/>
        </w:rPr>
        <w:t xml:space="preserve">, </w:t>
      </w:r>
      <w:r w:rsidR="00A02297" w:rsidRPr="00283DE9">
        <w:rPr>
          <w:color w:val="404040"/>
          <w:sz w:val="21"/>
          <w:lang w:val="pt-BR"/>
        </w:rPr>
        <w:t xml:space="preserve">em </w:t>
      </w:r>
      <w:r w:rsidR="002672F6" w:rsidRPr="00283DE9">
        <w:rPr>
          <w:color w:val="404040"/>
          <w:sz w:val="21"/>
          <w:lang w:val="pt-BR"/>
        </w:rPr>
        <w:t>Nairóbi</w:t>
      </w:r>
      <w:r w:rsidR="00A02297" w:rsidRPr="00283DE9">
        <w:rPr>
          <w:color w:val="404040"/>
          <w:sz w:val="21"/>
          <w:lang w:val="pt-BR"/>
        </w:rPr>
        <w:t xml:space="preserve"> (Quênia). É uma organização educativa, criada em 1961, para a promoção do bem-estar social e espiritual das mulheres d</w:t>
      </w:r>
      <w:r w:rsidR="00413407" w:rsidRPr="00283DE9">
        <w:rPr>
          <w:color w:val="404040"/>
          <w:sz w:val="21"/>
          <w:lang w:val="pt-BR"/>
        </w:rPr>
        <w:t>o Quênia</w:t>
      </w:r>
      <w:r w:rsidR="00A02297" w:rsidRPr="00283DE9">
        <w:rPr>
          <w:color w:val="404040"/>
          <w:sz w:val="21"/>
          <w:lang w:val="pt-BR"/>
        </w:rPr>
        <w:t xml:space="preserve">. Tem vários programas, organizados por universitárias do país, voltados a auxiliar as mulheres </w:t>
      </w:r>
      <w:r w:rsidR="00413407" w:rsidRPr="00283DE9">
        <w:rPr>
          <w:color w:val="404040"/>
          <w:sz w:val="21"/>
          <w:lang w:val="pt-BR"/>
        </w:rPr>
        <w:t>da zona rural</w:t>
      </w:r>
      <w:r w:rsidR="00A02297" w:rsidRPr="00283DE9">
        <w:rPr>
          <w:color w:val="404040"/>
          <w:sz w:val="21"/>
          <w:lang w:val="pt-BR"/>
        </w:rPr>
        <w:t xml:space="preserve"> a criar seus próprios negócios. Um exemplo é </w:t>
      </w:r>
      <w:r w:rsidR="00322C50" w:rsidRPr="00283DE9">
        <w:rPr>
          <w:color w:val="404040"/>
          <w:sz w:val="21"/>
          <w:lang w:val="pt-BR"/>
        </w:rPr>
        <w:t xml:space="preserve">a </w:t>
      </w:r>
      <w:hyperlink r:id="rId59">
        <w:r w:rsidR="00322C50" w:rsidRPr="00283DE9">
          <w:rPr>
            <w:b/>
            <w:color w:val="7E7E7E"/>
            <w:sz w:val="21"/>
            <w:lang w:val="pt-BR"/>
          </w:rPr>
          <w:t>Esc</w:t>
        </w:r>
        <w:r w:rsidR="00A02297" w:rsidRPr="00283DE9">
          <w:rPr>
            <w:b/>
            <w:color w:val="7E7E7E"/>
            <w:sz w:val="21"/>
            <w:lang w:val="pt-BR"/>
          </w:rPr>
          <w:t>ol</w:t>
        </w:r>
        <w:r w:rsidR="00322C50" w:rsidRPr="00283DE9">
          <w:rPr>
            <w:b/>
            <w:color w:val="7E7E7E"/>
            <w:sz w:val="21"/>
            <w:lang w:val="pt-BR"/>
          </w:rPr>
          <w:t>a Técnica</w:t>
        </w:r>
        <w:r w:rsidR="00322C50" w:rsidRPr="00283DE9">
          <w:rPr>
            <w:b/>
            <w:color w:val="7E7E7E"/>
            <w:spacing w:val="-11"/>
            <w:sz w:val="21"/>
            <w:lang w:val="pt-BR"/>
          </w:rPr>
          <w:t xml:space="preserve"> </w:t>
        </w:r>
        <w:proofErr w:type="spellStart"/>
        <w:r w:rsidR="00322C50" w:rsidRPr="00283DE9">
          <w:rPr>
            <w:b/>
            <w:color w:val="7E7E7E"/>
            <w:sz w:val="21"/>
            <w:lang w:val="pt-BR"/>
          </w:rPr>
          <w:t>Kimlea</w:t>
        </w:r>
        <w:proofErr w:type="spellEnd"/>
      </w:hyperlink>
      <w:r w:rsidR="00322C50" w:rsidRPr="00283DE9">
        <w:rPr>
          <w:color w:val="404040"/>
          <w:sz w:val="21"/>
          <w:lang w:val="pt-BR"/>
        </w:rPr>
        <w:t>.</w:t>
      </w:r>
    </w:p>
    <w:p w:rsidR="008E6A82" w:rsidRPr="00283DE9" w:rsidRDefault="00A66CBD" w:rsidP="00A02297">
      <w:pPr>
        <w:pStyle w:val="PargrafodaLista"/>
        <w:numPr>
          <w:ilvl w:val="0"/>
          <w:numId w:val="1"/>
        </w:numPr>
        <w:tabs>
          <w:tab w:val="left" w:pos="2017"/>
        </w:tabs>
        <w:spacing w:before="198"/>
        <w:ind w:right="1274" w:firstLine="569"/>
        <w:jc w:val="both"/>
        <w:rPr>
          <w:sz w:val="21"/>
          <w:lang w:val="pt-BR"/>
        </w:rPr>
      </w:pPr>
      <w:r w:rsidRPr="00283DE9">
        <w:rPr>
          <w:b/>
          <w:color w:val="FFC000"/>
          <w:sz w:val="21"/>
          <w:lang w:val="pt-BR"/>
        </w:rPr>
        <w:t>[</w:t>
      </w:r>
      <w:r w:rsidRPr="00283DE9">
        <w:rPr>
          <w:rFonts w:ascii="Wingdings" w:hAnsi="Wingdings"/>
          <w:b/>
          <w:color w:val="FFC000"/>
          <w:sz w:val="21"/>
          <w:lang w:val="pt-BR"/>
        </w:rPr>
        <w:t></w:t>
      </w:r>
      <w:r w:rsidRPr="00283DE9">
        <w:rPr>
          <w:b/>
          <w:color w:val="FFC000"/>
          <w:sz w:val="21"/>
          <w:lang w:val="pt-BR"/>
        </w:rPr>
        <w:t>]</w:t>
      </w:r>
      <w:r>
        <w:rPr>
          <w:b/>
          <w:color w:val="FFC000"/>
          <w:sz w:val="21"/>
          <w:lang w:val="pt-BR"/>
        </w:rPr>
        <w:t xml:space="preserve"> </w:t>
      </w:r>
      <w:r w:rsidR="00322C50" w:rsidRPr="000C51C9">
        <w:rPr>
          <w:b/>
          <w:i/>
          <w:color w:val="FFC000"/>
          <w:sz w:val="21"/>
          <w:lang w:val="pt-BR"/>
        </w:rPr>
        <w:t xml:space="preserve">The </w:t>
      </w:r>
      <w:hyperlink r:id="rId60">
        <w:proofErr w:type="spellStart"/>
        <w:r w:rsidR="00322C50" w:rsidRPr="00283DE9">
          <w:rPr>
            <w:b/>
            <w:i/>
            <w:color w:val="FFC000"/>
            <w:sz w:val="21"/>
            <w:lang w:val="pt-BR"/>
          </w:rPr>
          <w:t>Baytree</w:t>
        </w:r>
        <w:proofErr w:type="spellEnd"/>
        <w:r w:rsidR="00322C50" w:rsidRPr="00283DE9">
          <w:rPr>
            <w:b/>
            <w:i/>
            <w:color w:val="FFC000"/>
            <w:sz w:val="21"/>
            <w:lang w:val="pt-BR"/>
          </w:rPr>
          <w:t xml:space="preserve"> Centre</w:t>
        </w:r>
      </w:hyperlink>
      <w:r w:rsidR="00322C50" w:rsidRPr="00283DE9">
        <w:rPr>
          <w:color w:val="404040"/>
          <w:sz w:val="21"/>
          <w:lang w:val="pt-BR"/>
        </w:rPr>
        <w:t xml:space="preserve">, </w:t>
      </w:r>
      <w:r w:rsidR="00A02297" w:rsidRPr="00283DE9">
        <w:rPr>
          <w:color w:val="404040"/>
          <w:sz w:val="21"/>
          <w:lang w:val="pt-BR"/>
        </w:rPr>
        <w:t xml:space="preserve">em Londres (Inglaterra). Nos anos 80, um grupo de mulheres de diversas profissões começou a desenvolver atividades de formação em </w:t>
      </w:r>
      <w:proofErr w:type="spellStart"/>
      <w:r w:rsidR="00A02297" w:rsidRPr="00283DE9">
        <w:rPr>
          <w:color w:val="404040"/>
          <w:sz w:val="21"/>
          <w:lang w:val="pt-BR"/>
        </w:rPr>
        <w:t>Brixton</w:t>
      </w:r>
      <w:proofErr w:type="spellEnd"/>
      <w:r w:rsidR="00A02297" w:rsidRPr="00283DE9">
        <w:rPr>
          <w:color w:val="404040"/>
          <w:sz w:val="21"/>
          <w:lang w:val="pt-BR"/>
        </w:rPr>
        <w:t xml:space="preserve">, na região sul de Londres. Participam pessoas de muitos países e raças, e uma das principais tarefas é o ensino do inglês. Hoje em dia ajudam mais de 500 mulheres, e, através do </w:t>
      </w:r>
      <w:proofErr w:type="spellStart"/>
      <w:r w:rsidR="00A02297" w:rsidRPr="00283DE9">
        <w:rPr>
          <w:color w:val="404040"/>
          <w:sz w:val="21"/>
          <w:lang w:val="pt-BR"/>
        </w:rPr>
        <w:t>Homework</w:t>
      </w:r>
      <w:proofErr w:type="spellEnd"/>
      <w:r w:rsidR="00A02297" w:rsidRPr="00283DE9">
        <w:rPr>
          <w:color w:val="404040"/>
          <w:sz w:val="21"/>
          <w:lang w:val="pt-BR"/>
        </w:rPr>
        <w:t xml:space="preserve"> Club, colabora-se nos estudos e na educação de cerca de 900 crianças</w:t>
      </w:r>
      <w:r w:rsidR="00322C50" w:rsidRPr="00283DE9">
        <w:rPr>
          <w:color w:val="404040"/>
          <w:sz w:val="21"/>
          <w:lang w:val="pt-BR"/>
        </w:rPr>
        <w:t>.</w:t>
      </w:r>
    </w:p>
    <w:p w:rsidR="00A02297" w:rsidRPr="00283DE9" w:rsidRDefault="00A02297" w:rsidP="00A02297">
      <w:pPr>
        <w:tabs>
          <w:tab w:val="left" w:pos="2017"/>
        </w:tabs>
        <w:spacing w:before="198"/>
        <w:ind w:right="1274"/>
        <w:jc w:val="both"/>
        <w:rPr>
          <w:sz w:val="21"/>
          <w:lang w:val="pt-BR"/>
        </w:rPr>
      </w:pPr>
    </w:p>
    <w:p w:rsidR="00A02297" w:rsidRPr="00283DE9" w:rsidRDefault="00A02297" w:rsidP="00A02297">
      <w:pPr>
        <w:tabs>
          <w:tab w:val="left" w:pos="2017"/>
        </w:tabs>
        <w:spacing w:before="198"/>
        <w:ind w:right="1274"/>
        <w:jc w:val="both"/>
        <w:rPr>
          <w:sz w:val="21"/>
          <w:lang w:val="pt-BR"/>
        </w:rPr>
      </w:pPr>
    </w:p>
    <w:p w:rsidR="000F3A4E" w:rsidRPr="000F3A4E" w:rsidRDefault="000F3A4E" w:rsidP="000F3A4E">
      <w:pPr>
        <w:pStyle w:val="PargrafodaLista"/>
        <w:tabs>
          <w:tab w:val="left" w:pos="1986"/>
        </w:tabs>
        <w:spacing w:before="206" w:line="235" w:lineRule="auto"/>
        <w:ind w:left="1701" w:right="1274" w:firstLine="0"/>
        <w:jc w:val="both"/>
        <w:rPr>
          <w:sz w:val="21"/>
          <w:lang w:val="pt-BR"/>
        </w:rPr>
      </w:pPr>
    </w:p>
    <w:p w:rsidR="008E6A82" w:rsidRPr="00283DE9" w:rsidRDefault="00A66CBD" w:rsidP="0000421C">
      <w:pPr>
        <w:pStyle w:val="PargrafodaLista"/>
        <w:numPr>
          <w:ilvl w:val="0"/>
          <w:numId w:val="1"/>
        </w:numPr>
        <w:tabs>
          <w:tab w:val="left" w:pos="1986"/>
        </w:tabs>
        <w:spacing w:before="206" w:line="235" w:lineRule="auto"/>
        <w:ind w:right="1274" w:firstLine="569"/>
        <w:jc w:val="both"/>
        <w:rPr>
          <w:sz w:val="21"/>
          <w:lang w:val="pt-BR"/>
        </w:rPr>
      </w:pPr>
      <w:r w:rsidRPr="00283DE9">
        <w:rPr>
          <w:b/>
          <w:color w:val="FFC000"/>
          <w:sz w:val="21"/>
          <w:lang w:val="pt-BR"/>
        </w:rPr>
        <w:t>[</w:t>
      </w:r>
      <w:r w:rsidRPr="00283DE9">
        <w:rPr>
          <w:rFonts w:ascii="Wingdings" w:hAnsi="Wingdings"/>
          <w:b/>
          <w:color w:val="FFC000"/>
          <w:sz w:val="21"/>
          <w:lang w:val="pt-BR"/>
        </w:rPr>
        <w:t></w:t>
      </w:r>
      <w:r w:rsidRPr="00283DE9">
        <w:rPr>
          <w:b/>
          <w:color w:val="FFC000"/>
          <w:sz w:val="21"/>
          <w:lang w:val="pt-BR"/>
        </w:rPr>
        <w:t>]</w:t>
      </w:r>
      <w:r>
        <w:rPr>
          <w:b/>
          <w:color w:val="FFC000"/>
          <w:sz w:val="21"/>
          <w:lang w:val="pt-BR"/>
        </w:rPr>
        <w:t xml:space="preserve"> </w:t>
      </w:r>
      <w:hyperlink r:id="rId61">
        <w:proofErr w:type="spellStart"/>
        <w:r w:rsidR="00322C50" w:rsidRPr="00283DE9">
          <w:rPr>
            <w:b/>
            <w:i/>
            <w:color w:val="FFC000"/>
            <w:sz w:val="21"/>
            <w:lang w:val="pt-BR"/>
          </w:rPr>
          <w:t>Kinal</w:t>
        </w:r>
        <w:proofErr w:type="spellEnd"/>
        <w:r w:rsidR="00322C50" w:rsidRPr="00283DE9">
          <w:rPr>
            <w:b/>
            <w:color w:val="FFC000"/>
            <w:sz w:val="21"/>
            <w:lang w:val="pt-BR"/>
          </w:rPr>
          <w:t xml:space="preserve">, </w:t>
        </w:r>
        <w:r w:rsidR="0000421C" w:rsidRPr="00283DE9">
          <w:rPr>
            <w:b/>
            <w:color w:val="FFC000"/>
            <w:sz w:val="21"/>
            <w:lang w:val="pt-BR"/>
          </w:rPr>
          <w:t>ensino médio e técnic</w:t>
        </w:r>
      </w:hyperlink>
      <w:r w:rsidR="0000421C" w:rsidRPr="00283DE9">
        <w:rPr>
          <w:b/>
          <w:color w:val="FFC000"/>
          <w:sz w:val="21"/>
          <w:lang w:val="pt-BR"/>
        </w:rPr>
        <w:t>o</w:t>
      </w:r>
      <w:r w:rsidR="00322C50" w:rsidRPr="00283DE9">
        <w:rPr>
          <w:color w:val="404040"/>
          <w:sz w:val="21"/>
          <w:lang w:val="pt-BR"/>
        </w:rPr>
        <w:t xml:space="preserve">. </w:t>
      </w:r>
      <w:r w:rsidR="0000421C" w:rsidRPr="00283DE9">
        <w:rPr>
          <w:color w:val="404040"/>
          <w:sz w:val="21"/>
          <w:lang w:val="pt-BR"/>
        </w:rPr>
        <w:t>Nasceu na Guatemala em 1961. Seu objetivo é oferecer a jovens de baixa renda a oportunidade de cursar o ensino médio e técnico de alto nível acadêmico. Também oferece cursos de capacitação a pessoas adultas, na maioria técnicos operários. Há 15 anos formam</w:t>
      </w:r>
      <w:r w:rsidR="0031611E" w:rsidRPr="00283DE9">
        <w:rPr>
          <w:color w:val="404040"/>
          <w:sz w:val="21"/>
          <w:lang w:val="pt-BR"/>
        </w:rPr>
        <w:t>-se</w:t>
      </w:r>
      <w:r w:rsidR="0000421C" w:rsidRPr="00283DE9">
        <w:rPr>
          <w:color w:val="404040"/>
          <w:sz w:val="21"/>
          <w:lang w:val="pt-BR"/>
        </w:rPr>
        <w:t xml:space="preserve"> anualmente por volta de 200 alunos do ensino médio e profissionais técnicos.</w:t>
      </w:r>
    </w:p>
    <w:p w:rsidR="008E6A82" w:rsidRPr="00283DE9" w:rsidRDefault="00A66CBD" w:rsidP="0000421C">
      <w:pPr>
        <w:pStyle w:val="PargrafodaLista"/>
        <w:numPr>
          <w:ilvl w:val="0"/>
          <w:numId w:val="1"/>
        </w:numPr>
        <w:tabs>
          <w:tab w:val="left" w:pos="2014"/>
        </w:tabs>
        <w:spacing w:before="208" w:line="237" w:lineRule="auto"/>
        <w:ind w:right="1269" w:firstLine="569"/>
        <w:jc w:val="both"/>
        <w:rPr>
          <w:sz w:val="21"/>
          <w:lang w:val="pt-BR"/>
        </w:rPr>
      </w:pPr>
      <w:r w:rsidRPr="00283DE9">
        <w:rPr>
          <w:b/>
          <w:color w:val="FFC000"/>
          <w:sz w:val="21"/>
          <w:lang w:val="pt-BR"/>
        </w:rPr>
        <w:t>[</w:t>
      </w:r>
      <w:r w:rsidRPr="00283DE9">
        <w:rPr>
          <w:rFonts w:ascii="Wingdings" w:hAnsi="Wingdings"/>
          <w:b/>
          <w:color w:val="FFC000"/>
          <w:sz w:val="21"/>
          <w:lang w:val="pt-BR"/>
        </w:rPr>
        <w:t></w:t>
      </w:r>
      <w:r w:rsidRPr="00283DE9">
        <w:rPr>
          <w:b/>
          <w:color w:val="FFC000"/>
          <w:sz w:val="21"/>
          <w:lang w:val="pt-BR"/>
        </w:rPr>
        <w:t>]</w:t>
      </w:r>
      <w:r>
        <w:rPr>
          <w:b/>
          <w:color w:val="FFC000"/>
          <w:sz w:val="21"/>
          <w:lang w:val="pt-BR"/>
        </w:rPr>
        <w:t xml:space="preserve"> </w:t>
      </w:r>
      <w:hyperlink r:id="rId62">
        <w:r w:rsidR="00341B85">
          <w:rPr>
            <w:b/>
            <w:color w:val="FFC000"/>
            <w:sz w:val="21"/>
            <w:lang w:val="pt-BR"/>
          </w:rPr>
          <w:t>Fundação</w:t>
        </w:r>
        <w:r w:rsidR="00322C50" w:rsidRPr="00283DE9">
          <w:rPr>
            <w:b/>
            <w:color w:val="FFC000"/>
            <w:sz w:val="21"/>
            <w:lang w:val="pt-BR"/>
          </w:rPr>
          <w:t xml:space="preserve"> </w:t>
        </w:r>
        <w:r w:rsidR="00322C50" w:rsidRPr="00283DE9">
          <w:rPr>
            <w:b/>
            <w:i/>
            <w:color w:val="FFC000"/>
            <w:sz w:val="21"/>
            <w:lang w:val="pt-BR"/>
          </w:rPr>
          <w:t xml:space="preserve">El </w:t>
        </w:r>
        <w:proofErr w:type="spellStart"/>
        <w:r w:rsidR="00322C50" w:rsidRPr="00283DE9">
          <w:rPr>
            <w:b/>
            <w:i/>
            <w:color w:val="FFC000"/>
            <w:sz w:val="21"/>
            <w:lang w:val="pt-BR"/>
          </w:rPr>
          <w:t>Peñón</w:t>
        </w:r>
        <w:proofErr w:type="spellEnd"/>
      </w:hyperlink>
      <w:r w:rsidR="00322C50" w:rsidRPr="00283DE9">
        <w:rPr>
          <w:b/>
          <w:color w:val="FFC000"/>
          <w:sz w:val="21"/>
          <w:lang w:val="pt-BR"/>
        </w:rPr>
        <w:t xml:space="preserve"> </w:t>
      </w:r>
      <w:r w:rsidR="0000421C" w:rsidRPr="00341B85">
        <w:rPr>
          <w:color w:val="404040"/>
          <w:sz w:val="21"/>
          <w:lang w:val="pt-BR"/>
        </w:rPr>
        <w:t>e</w:t>
      </w:r>
      <w:r w:rsidR="00322C50" w:rsidRPr="00283DE9">
        <w:rPr>
          <w:b/>
          <w:color w:val="FFC000"/>
          <w:sz w:val="21"/>
          <w:lang w:val="pt-BR"/>
        </w:rPr>
        <w:t xml:space="preserve"> </w:t>
      </w:r>
      <w:hyperlink r:id="rId63">
        <w:r w:rsidR="0000421C" w:rsidRPr="00283DE9">
          <w:rPr>
            <w:b/>
            <w:color w:val="FFC000"/>
            <w:sz w:val="21"/>
            <w:lang w:val="pt-BR"/>
          </w:rPr>
          <w:t>Colégio</w:t>
        </w:r>
        <w:r w:rsidR="00322C50" w:rsidRPr="00283DE9">
          <w:rPr>
            <w:b/>
            <w:color w:val="FFC000"/>
            <w:sz w:val="21"/>
            <w:lang w:val="pt-BR"/>
          </w:rPr>
          <w:t xml:space="preserve"> </w:t>
        </w:r>
        <w:proofErr w:type="spellStart"/>
        <w:r w:rsidR="00322C50" w:rsidRPr="00283DE9">
          <w:rPr>
            <w:b/>
            <w:i/>
            <w:color w:val="FFC000"/>
            <w:sz w:val="21"/>
            <w:lang w:val="pt-BR"/>
          </w:rPr>
          <w:t>Montefalco</w:t>
        </w:r>
        <w:proofErr w:type="spellEnd"/>
      </w:hyperlink>
      <w:r w:rsidR="00322C50" w:rsidRPr="00283DE9">
        <w:rPr>
          <w:color w:val="404040"/>
          <w:sz w:val="21"/>
          <w:lang w:val="pt-BR"/>
        </w:rPr>
        <w:t xml:space="preserve">, </w:t>
      </w:r>
      <w:r w:rsidR="0000421C" w:rsidRPr="00283DE9">
        <w:rPr>
          <w:color w:val="404040"/>
          <w:sz w:val="21"/>
          <w:lang w:val="pt-BR"/>
        </w:rPr>
        <w:t xml:space="preserve">no estado de </w:t>
      </w:r>
      <w:proofErr w:type="spellStart"/>
      <w:r w:rsidR="0000421C" w:rsidRPr="00283DE9">
        <w:rPr>
          <w:color w:val="404040"/>
          <w:sz w:val="21"/>
          <w:lang w:val="pt-BR"/>
        </w:rPr>
        <w:t>Morelos</w:t>
      </w:r>
      <w:proofErr w:type="spellEnd"/>
      <w:r w:rsidR="0000421C" w:rsidRPr="00283DE9">
        <w:rPr>
          <w:color w:val="404040"/>
          <w:sz w:val="21"/>
          <w:lang w:val="pt-BR"/>
        </w:rPr>
        <w:t xml:space="preserve"> (México). Com seu trabalho educativo tem contribuído desde 1953 a elevar o nível cultural e socioeconômico dos camponeses do vale de </w:t>
      </w:r>
      <w:proofErr w:type="spellStart"/>
      <w:r w:rsidR="0000421C" w:rsidRPr="00283DE9">
        <w:rPr>
          <w:color w:val="404040"/>
          <w:sz w:val="21"/>
          <w:lang w:val="pt-BR"/>
        </w:rPr>
        <w:t>Amilpas</w:t>
      </w:r>
      <w:proofErr w:type="spellEnd"/>
      <w:r w:rsidR="0000421C" w:rsidRPr="00283DE9">
        <w:rPr>
          <w:color w:val="404040"/>
          <w:sz w:val="21"/>
          <w:lang w:val="pt-BR"/>
        </w:rPr>
        <w:t>.</w:t>
      </w:r>
    </w:p>
    <w:p w:rsidR="008E6A82" w:rsidRPr="00283DE9" w:rsidRDefault="00A66CBD" w:rsidP="0000421C">
      <w:pPr>
        <w:pStyle w:val="PargrafodaLista"/>
        <w:numPr>
          <w:ilvl w:val="0"/>
          <w:numId w:val="1"/>
        </w:numPr>
        <w:tabs>
          <w:tab w:val="left" w:pos="1976"/>
        </w:tabs>
        <w:spacing w:before="207" w:line="237" w:lineRule="auto"/>
        <w:ind w:right="1273" w:firstLine="569"/>
        <w:jc w:val="both"/>
        <w:rPr>
          <w:sz w:val="21"/>
          <w:lang w:val="pt-BR"/>
        </w:rPr>
      </w:pPr>
      <w:r w:rsidRPr="00283DE9">
        <w:rPr>
          <w:b/>
          <w:color w:val="FFC000"/>
          <w:sz w:val="21"/>
          <w:lang w:val="pt-BR"/>
        </w:rPr>
        <w:t>[</w:t>
      </w:r>
      <w:r w:rsidRPr="00283DE9">
        <w:rPr>
          <w:rFonts w:ascii="Wingdings" w:hAnsi="Wingdings"/>
          <w:b/>
          <w:color w:val="FFC000"/>
          <w:sz w:val="21"/>
          <w:lang w:val="pt-BR"/>
        </w:rPr>
        <w:t></w:t>
      </w:r>
      <w:r w:rsidRPr="00283DE9">
        <w:rPr>
          <w:b/>
          <w:color w:val="FFC000"/>
          <w:sz w:val="21"/>
          <w:lang w:val="pt-BR"/>
        </w:rPr>
        <w:t>]</w:t>
      </w:r>
      <w:r>
        <w:rPr>
          <w:b/>
          <w:color w:val="FFC000"/>
          <w:sz w:val="21"/>
          <w:lang w:val="pt-BR"/>
        </w:rPr>
        <w:t xml:space="preserve"> </w:t>
      </w:r>
      <w:hyperlink r:id="rId64">
        <w:r w:rsidR="00322C50" w:rsidRPr="00283DE9">
          <w:rPr>
            <w:b/>
            <w:color w:val="FFC000"/>
            <w:sz w:val="21"/>
            <w:lang w:val="pt-BR"/>
          </w:rPr>
          <w:t>Esc</w:t>
        </w:r>
        <w:r w:rsidR="0000421C" w:rsidRPr="00283DE9">
          <w:rPr>
            <w:b/>
            <w:color w:val="FFC000"/>
            <w:sz w:val="21"/>
            <w:lang w:val="pt-BR"/>
          </w:rPr>
          <w:t>o</w:t>
        </w:r>
        <w:r w:rsidR="00322C50" w:rsidRPr="00283DE9">
          <w:rPr>
            <w:b/>
            <w:color w:val="FFC000"/>
            <w:sz w:val="21"/>
            <w:lang w:val="pt-BR"/>
          </w:rPr>
          <w:t>la Agrícola</w:t>
        </w:r>
        <w:r w:rsidR="00322C50" w:rsidRPr="00283DE9">
          <w:rPr>
            <w:b/>
            <w:i/>
            <w:color w:val="FFC000"/>
            <w:sz w:val="21"/>
            <w:lang w:val="pt-BR"/>
          </w:rPr>
          <w:t xml:space="preserve"> </w:t>
        </w:r>
        <w:proofErr w:type="spellStart"/>
        <w:r w:rsidR="00322C50" w:rsidRPr="00283DE9">
          <w:rPr>
            <w:b/>
            <w:i/>
            <w:color w:val="FFC000"/>
            <w:sz w:val="21"/>
            <w:lang w:val="pt-BR"/>
          </w:rPr>
          <w:t>Las</w:t>
        </w:r>
        <w:proofErr w:type="spellEnd"/>
        <w:r w:rsidR="00322C50" w:rsidRPr="00283DE9">
          <w:rPr>
            <w:b/>
            <w:i/>
            <w:color w:val="FFC000"/>
            <w:sz w:val="21"/>
            <w:lang w:val="pt-BR"/>
          </w:rPr>
          <w:t xml:space="preserve"> </w:t>
        </w:r>
        <w:proofErr w:type="spellStart"/>
        <w:r w:rsidR="00322C50" w:rsidRPr="00283DE9">
          <w:rPr>
            <w:b/>
            <w:i/>
            <w:color w:val="FFC000"/>
            <w:sz w:val="21"/>
            <w:lang w:val="pt-BR"/>
          </w:rPr>
          <w:t>Garzas</w:t>
        </w:r>
        <w:proofErr w:type="spellEnd"/>
      </w:hyperlink>
      <w:r w:rsidR="00322C50" w:rsidRPr="00283DE9">
        <w:rPr>
          <w:color w:val="404040"/>
          <w:sz w:val="21"/>
          <w:lang w:val="pt-BR"/>
        </w:rPr>
        <w:t xml:space="preserve">, </w:t>
      </w:r>
      <w:r w:rsidR="0000421C" w:rsidRPr="00283DE9">
        <w:rPr>
          <w:color w:val="404040"/>
          <w:sz w:val="21"/>
          <w:lang w:val="pt-BR"/>
        </w:rPr>
        <w:t xml:space="preserve">no Chile. É um centro de formação técnico profissional no âmbito agrícola que iniciou suas atividades em 1963. Promovida por uma Associação de Amigos que provê o financiamento </w:t>
      </w:r>
      <w:r w:rsidR="00D3128A" w:rsidRPr="00283DE9">
        <w:rPr>
          <w:color w:val="404040"/>
          <w:sz w:val="21"/>
          <w:lang w:val="pt-BR"/>
        </w:rPr>
        <w:t>necessário</w:t>
      </w:r>
      <w:r w:rsidR="0000421C" w:rsidRPr="00283DE9">
        <w:rPr>
          <w:color w:val="404040"/>
          <w:sz w:val="21"/>
          <w:lang w:val="pt-BR"/>
        </w:rPr>
        <w:t>, o curso é gratuito para todos os alunos</w:t>
      </w:r>
      <w:r w:rsidR="00322C50" w:rsidRPr="00283DE9">
        <w:rPr>
          <w:color w:val="404040"/>
          <w:sz w:val="21"/>
          <w:lang w:val="pt-BR"/>
        </w:rPr>
        <w:t>.</w:t>
      </w:r>
    </w:p>
    <w:p w:rsidR="008E6A82" w:rsidRPr="00283DE9" w:rsidRDefault="00A66CBD">
      <w:pPr>
        <w:pStyle w:val="PargrafodaLista"/>
        <w:numPr>
          <w:ilvl w:val="0"/>
          <w:numId w:val="1"/>
        </w:numPr>
        <w:tabs>
          <w:tab w:val="left" w:pos="2062"/>
        </w:tabs>
        <w:spacing w:before="206"/>
        <w:ind w:right="1270" w:firstLine="566"/>
        <w:jc w:val="both"/>
        <w:rPr>
          <w:sz w:val="21"/>
          <w:lang w:val="pt-BR"/>
        </w:rPr>
      </w:pPr>
      <w:r w:rsidRPr="00283DE9">
        <w:rPr>
          <w:b/>
          <w:color w:val="FFC000"/>
          <w:sz w:val="21"/>
          <w:lang w:val="pt-BR"/>
        </w:rPr>
        <w:t>[</w:t>
      </w:r>
      <w:r w:rsidRPr="00283DE9">
        <w:rPr>
          <w:rFonts w:ascii="Wingdings" w:hAnsi="Wingdings"/>
          <w:b/>
          <w:color w:val="FFC000"/>
          <w:sz w:val="21"/>
          <w:lang w:val="pt-BR"/>
        </w:rPr>
        <w:t></w:t>
      </w:r>
      <w:r w:rsidRPr="00283DE9">
        <w:rPr>
          <w:b/>
          <w:color w:val="FFC000"/>
          <w:sz w:val="21"/>
          <w:lang w:val="pt-BR"/>
        </w:rPr>
        <w:t>]</w:t>
      </w:r>
      <w:r>
        <w:rPr>
          <w:b/>
          <w:color w:val="FFC000"/>
          <w:sz w:val="21"/>
          <w:lang w:val="pt-BR"/>
        </w:rPr>
        <w:t xml:space="preserve"> </w:t>
      </w:r>
      <w:hyperlink r:id="rId65">
        <w:proofErr w:type="spellStart"/>
        <w:r w:rsidR="00322C50" w:rsidRPr="00283DE9">
          <w:rPr>
            <w:b/>
            <w:i/>
            <w:color w:val="FFC000"/>
            <w:sz w:val="21"/>
            <w:lang w:val="pt-BR"/>
          </w:rPr>
          <w:t>Harambee</w:t>
        </w:r>
        <w:proofErr w:type="spellEnd"/>
        <w:r w:rsidR="00322C50" w:rsidRPr="00283DE9">
          <w:rPr>
            <w:b/>
            <w:i/>
            <w:color w:val="FFC000"/>
            <w:sz w:val="21"/>
            <w:lang w:val="pt-BR"/>
          </w:rPr>
          <w:t xml:space="preserve"> </w:t>
        </w:r>
        <w:proofErr w:type="spellStart"/>
        <w:r w:rsidR="00322C50" w:rsidRPr="00283DE9">
          <w:rPr>
            <w:b/>
            <w:i/>
            <w:color w:val="FFC000"/>
            <w:sz w:val="21"/>
            <w:lang w:val="pt-BR"/>
          </w:rPr>
          <w:t>Africa</w:t>
        </w:r>
        <w:proofErr w:type="spellEnd"/>
        <w:r w:rsidR="00322C50" w:rsidRPr="00283DE9">
          <w:rPr>
            <w:b/>
            <w:i/>
            <w:color w:val="FFC000"/>
            <w:sz w:val="21"/>
            <w:lang w:val="pt-BR"/>
          </w:rPr>
          <w:t xml:space="preserve"> </w:t>
        </w:r>
        <w:proofErr w:type="spellStart"/>
        <w:r w:rsidR="00322C50" w:rsidRPr="00283DE9">
          <w:rPr>
            <w:b/>
            <w:i/>
            <w:color w:val="FFC000"/>
            <w:sz w:val="21"/>
            <w:lang w:val="pt-BR"/>
          </w:rPr>
          <w:t>International</w:t>
        </w:r>
        <w:proofErr w:type="spellEnd"/>
      </w:hyperlink>
      <w:r w:rsidR="00322C50" w:rsidRPr="00283DE9">
        <w:rPr>
          <w:color w:val="404040"/>
          <w:sz w:val="21"/>
          <w:lang w:val="pt-BR"/>
        </w:rPr>
        <w:t>. Es</w:t>
      </w:r>
      <w:r w:rsidR="0000421C" w:rsidRPr="00283DE9">
        <w:rPr>
          <w:color w:val="404040"/>
          <w:sz w:val="21"/>
          <w:lang w:val="pt-BR"/>
        </w:rPr>
        <w:t>s</w:t>
      </w:r>
      <w:r w:rsidR="00322C50" w:rsidRPr="00283DE9">
        <w:rPr>
          <w:color w:val="404040"/>
          <w:sz w:val="21"/>
          <w:lang w:val="pt-BR"/>
        </w:rPr>
        <w:t>a a</w:t>
      </w:r>
      <w:r w:rsidR="0000421C" w:rsidRPr="00283DE9">
        <w:rPr>
          <w:color w:val="404040"/>
          <w:sz w:val="21"/>
          <w:lang w:val="pt-BR"/>
        </w:rPr>
        <w:t xml:space="preserve">ssociação nasceu </w:t>
      </w:r>
      <w:r w:rsidR="00D3128A" w:rsidRPr="00283DE9">
        <w:rPr>
          <w:color w:val="404040"/>
          <w:sz w:val="21"/>
          <w:lang w:val="pt-BR"/>
        </w:rPr>
        <w:t xml:space="preserve">em </w:t>
      </w:r>
      <w:r w:rsidR="00322C50" w:rsidRPr="00283DE9">
        <w:rPr>
          <w:color w:val="404040"/>
          <w:sz w:val="21"/>
          <w:lang w:val="pt-BR"/>
        </w:rPr>
        <w:t xml:space="preserve">2002, </w:t>
      </w:r>
      <w:r w:rsidR="0000421C" w:rsidRPr="00283DE9">
        <w:rPr>
          <w:color w:val="404040"/>
          <w:sz w:val="21"/>
          <w:lang w:val="pt-BR"/>
        </w:rPr>
        <w:t xml:space="preserve">por ocasião da canonização de </w:t>
      </w:r>
      <w:r w:rsidR="00695CB2" w:rsidRPr="00283DE9">
        <w:rPr>
          <w:color w:val="404040"/>
          <w:sz w:val="21"/>
          <w:lang w:val="pt-BR"/>
        </w:rPr>
        <w:t>São Josemaria</w:t>
      </w:r>
      <w:r w:rsidR="0000421C" w:rsidRPr="00283DE9">
        <w:rPr>
          <w:color w:val="404040"/>
          <w:sz w:val="21"/>
          <w:lang w:val="pt-BR"/>
        </w:rPr>
        <w:t xml:space="preserve">, e está </w:t>
      </w:r>
      <w:r w:rsidR="005C388A" w:rsidRPr="00283DE9">
        <w:rPr>
          <w:color w:val="404040"/>
          <w:sz w:val="21"/>
          <w:lang w:val="pt-BR"/>
        </w:rPr>
        <w:t>fundamentada</w:t>
      </w:r>
      <w:r w:rsidR="00322C50" w:rsidRPr="00283DE9">
        <w:rPr>
          <w:color w:val="404040"/>
          <w:sz w:val="21"/>
          <w:lang w:val="pt-BR"/>
        </w:rPr>
        <w:t xml:space="preserve"> </w:t>
      </w:r>
      <w:r w:rsidR="005C388A" w:rsidRPr="00283DE9">
        <w:rPr>
          <w:color w:val="404040"/>
          <w:sz w:val="21"/>
          <w:lang w:val="pt-BR"/>
        </w:rPr>
        <w:t>no</w:t>
      </w:r>
      <w:r w:rsidR="00D3128A" w:rsidRPr="00283DE9">
        <w:rPr>
          <w:color w:val="404040"/>
          <w:sz w:val="21"/>
          <w:lang w:val="pt-BR"/>
        </w:rPr>
        <w:t xml:space="preserve"> espírito do </w:t>
      </w:r>
      <w:r w:rsidR="00322C50" w:rsidRPr="00283DE9">
        <w:rPr>
          <w:color w:val="404040"/>
          <w:sz w:val="21"/>
          <w:lang w:val="pt-BR"/>
        </w:rPr>
        <w:t>Opus Dei, a</w:t>
      </w:r>
      <w:r w:rsidR="00D3128A" w:rsidRPr="00283DE9">
        <w:rPr>
          <w:color w:val="404040"/>
          <w:sz w:val="21"/>
          <w:lang w:val="pt-BR"/>
        </w:rPr>
        <w:t>inda que não seja propriamente uma obra corporativa</w:t>
      </w:r>
      <w:r w:rsidR="00322C50" w:rsidRPr="00283DE9">
        <w:rPr>
          <w:color w:val="404040"/>
          <w:sz w:val="21"/>
          <w:lang w:val="pt-BR"/>
        </w:rPr>
        <w:t>. Pro</w:t>
      </w:r>
      <w:r w:rsidR="00D3128A" w:rsidRPr="00283DE9">
        <w:rPr>
          <w:color w:val="404040"/>
          <w:sz w:val="21"/>
          <w:lang w:val="pt-BR"/>
        </w:rPr>
        <w:t xml:space="preserve">move iniciativas de educação na África subsaariana e atividades de promoção e sensibilização </w:t>
      </w:r>
      <w:r w:rsidR="005C388A" w:rsidRPr="00283DE9">
        <w:rPr>
          <w:color w:val="404040"/>
          <w:sz w:val="21"/>
          <w:lang w:val="pt-BR"/>
        </w:rPr>
        <w:t xml:space="preserve">ao redor </w:t>
      </w:r>
      <w:r w:rsidR="00D3128A" w:rsidRPr="00283DE9">
        <w:rPr>
          <w:color w:val="404040"/>
          <w:sz w:val="21"/>
          <w:lang w:val="pt-BR"/>
        </w:rPr>
        <w:t>do mundo</w:t>
      </w:r>
      <w:r w:rsidR="00322C50" w:rsidRPr="00283DE9">
        <w:rPr>
          <w:color w:val="404040"/>
          <w:sz w:val="21"/>
          <w:lang w:val="pt-BR"/>
        </w:rPr>
        <w:t xml:space="preserve">. </w:t>
      </w:r>
      <w:r w:rsidR="00D3128A" w:rsidRPr="00283DE9">
        <w:rPr>
          <w:color w:val="404040"/>
          <w:sz w:val="21"/>
          <w:lang w:val="pt-BR"/>
        </w:rPr>
        <w:t xml:space="preserve">Na atualidade, graças às doações de milhares de pessoas, </w:t>
      </w:r>
      <w:proofErr w:type="spellStart"/>
      <w:r w:rsidR="00322C50" w:rsidRPr="00283DE9">
        <w:rPr>
          <w:color w:val="404040"/>
          <w:sz w:val="21"/>
          <w:lang w:val="pt-BR"/>
        </w:rPr>
        <w:t>Harambee</w:t>
      </w:r>
      <w:proofErr w:type="spellEnd"/>
      <w:r w:rsidR="00322C50" w:rsidRPr="00283DE9">
        <w:rPr>
          <w:color w:val="404040"/>
          <w:sz w:val="21"/>
          <w:lang w:val="pt-BR"/>
        </w:rPr>
        <w:t xml:space="preserve"> </w:t>
      </w:r>
      <w:r w:rsidR="00D3128A" w:rsidRPr="00283DE9">
        <w:rPr>
          <w:color w:val="404040"/>
          <w:sz w:val="21"/>
          <w:lang w:val="pt-BR"/>
        </w:rPr>
        <w:t xml:space="preserve">sustenta projetos </w:t>
      </w:r>
      <w:r w:rsidR="00322C50" w:rsidRPr="00283DE9">
        <w:rPr>
          <w:color w:val="404040"/>
          <w:sz w:val="21"/>
          <w:lang w:val="pt-BR"/>
        </w:rPr>
        <w:t>(esc</w:t>
      </w:r>
      <w:r w:rsidR="00D3128A" w:rsidRPr="00283DE9">
        <w:rPr>
          <w:color w:val="404040"/>
          <w:sz w:val="21"/>
          <w:lang w:val="pt-BR"/>
        </w:rPr>
        <w:t>olas</w:t>
      </w:r>
      <w:r w:rsidR="00322C50" w:rsidRPr="00283DE9">
        <w:rPr>
          <w:color w:val="404040"/>
          <w:sz w:val="21"/>
          <w:lang w:val="pt-BR"/>
        </w:rPr>
        <w:t>, programas de forma</w:t>
      </w:r>
      <w:r w:rsidR="00D3128A" w:rsidRPr="00283DE9">
        <w:rPr>
          <w:color w:val="404040"/>
          <w:sz w:val="21"/>
          <w:lang w:val="pt-BR"/>
        </w:rPr>
        <w:t>ção de professores e outras atividades sociais</w:t>
      </w:r>
      <w:r w:rsidR="00322C50" w:rsidRPr="00283DE9">
        <w:rPr>
          <w:color w:val="404040"/>
          <w:sz w:val="21"/>
          <w:lang w:val="pt-BR"/>
        </w:rPr>
        <w:t>) e</w:t>
      </w:r>
      <w:r w:rsidR="00D3128A" w:rsidRPr="00283DE9">
        <w:rPr>
          <w:color w:val="404040"/>
          <w:sz w:val="21"/>
          <w:lang w:val="pt-BR"/>
        </w:rPr>
        <w:t>m</w:t>
      </w:r>
      <w:r w:rsidR="00322C50" w:rsidRPr="00283DE9">
        <w:rPr>
          <w:color w:val="404040"/>
          <w:sz w:val="21"/>
          <w:lang w:val="pt-BR"/>
        </w:rPr>
        <w:t xml:space="preserve"> Angola, Burkina Faso, </w:t>
      </w:r>
      <w:r w:rsidR="00D3128A" w:rsidRPr="00283DE9">
        <w:rPr>
          <w:color w:val="404040"/>
          <w:sz w:val="21"/>
          <w:lang w:val="pt-BR"/>
        </w:rPr>
        <w:t>Camarões</w:t>
      </w:r>
      <w:r w:rsidR="00322C50" w:rsidRPr="00283DE9">
        <w:rPr>
          <w:color w:val="404040"/>
          <w:sz w:val="21"/>
          <w:lang w:val="pt-BR"/>
        </w:rPr>
        <w:t>, Costa d</w:t>
      </w:r>
      <w:r w:rsidR="00D3128A" w:rsidRPr="00283DE9">
        <w:rPr>
          <w:color w:val="404040"/>
          <w:sz w:val="21"/>
          <w:lang w:val="pt-BR"/>
        </w:rPr>
        <w:t>o Marfim, Guin</w:t>
      </w:r>
      <w:r w:rsidR="001E6322">
        <w:rPr>
          <w:color w:val="404040"/>
          <w:sz w:val="21"/>
          <w:lang w:val="pt-BR"/>
        </w:rPr>
        <w:t>é</w:t>
      </w:r>
      <w:r w:rsidR="000C51C9">
        <w:rPr>
          <w:color w:val="404040"/>
          <w:sz w:val="21"/>
          <w:lang w:val="pt-BR"/>
        </w:rPr>
        <w:t>-</w:t>
      </w:r>
      <w:r w:rsidR="00322C50" w:rsidRPr="00283DE9">
        <w:rPr>
          <w:color w:val="404040"/>
          <w:sz w:val="21"/>
          <w:lang w:val="pt-BR"/>
        </w:rPr>
        <w:t xml:space="preserve">Bissau, </w:t>
      </w:r>
      <w:r w:rsidR="00D3128A" w:rsidRPr="00283DE9">
        <w:rPr>
          <w:color w:val="404040"/>
          <w:sz w:val="21"/>
          <w:lang w:val="pt-BR"/>
        </w:rPr>
        <w:t>Quênia</w:t>
      </w:r>
      <w:r w:rsidR="00322C50" w:rsidRPr="00283DE9">
        <w:rPr>
          <w:color w:val="404040"/>
          <w:sz w:val="21"/>
          <w:lang w:val="pt-BR"/>
        </w:rPr>
        <w:t xml:space="preserve">, Madagascar, </w:t>
      </w:r>
      <w:r w:rsidR="00D3128A" w:rsidRPr="00283DE9">
        <w:rPr>
          <w:color w:val="404040"/>
          <w:sz w:val="21"/>
          <w:lang w:val="pt-BR"/>
        </w:rPr>
        <w:t>Moçambique</w:t>
      </w:r>
      <w:r w:rsidR="00322C50" w:rsidRPr="00283DE9">
        <w:rPr>
          <w:color w:val="404040"/>
          <w:sz w:val="21"/>
          <w:lang w:val="pt-BR"/>
        </w:rPr>
        <w:t xml:space="preserve">, </w:t>
      </w:r>
      <w:r w:rsidR="00D3128A" w:rsidRPr="00283DE9">
        <w:rPr>
          <w:color w:val="404040"/>
          <w:sz w:val="21"/>
          <w:lang w:val="pt-BR"/>
        </w:rPr>
        <w:t>Nigéria</w:t>
      </w:r>
      <w:r w:rsidR="00322C50" w:rsidRPr="00283DE9">
        <w:rPr>
          <w:color w:val="404040"/>
          <w:sz w:val="21"/>
          <w:lang w:val="pt-BR"/>
        </w:rPr>
        <w:t>, República Democrática d</w:t>
      </w:r>
      <w:r w:rsidR="00D3128A" w:rsidRPr="00283DE9">
        <w:rPr>
          <w:color w:val="404040"/>
          <w:sz w:val="21"/>
          <w:lang w:val="pt-BR"/>
        </w:rPr>
        <w:t>o</w:t>
      </w:r>
      <w:r w:rsidR="00322C50" w:rsidRPr="00283DE9">
        <w:rPr>
          <w:color w:val="404040"/>
          <w:sz w:val="21"/>
          <w:lang w:val="pt-BR"/>
        </w:rPr>
        <w:t xml:space="preserve"> Congo, Ruanda, Serra Leoa,</w:t>
      </w:r>
      <w:r w:rsidR="00D3128A" w:rsidRPr="00283DE9">
        <w:rPr>
          <w:color w:val="404040"/>
          <w:sz w:val="21"/>
          <w:lang w:val="pt-BR"/>
        </w:rPr>
        <w:t xml:space="preserve"> África do Sul</w:t>
      </w:r>
      <w:r w:rsidR="00322C50" w:rsidRPr="00283DE9">
        <w:rPr>
          <w:color w:val="404040"/>
          <w:sz w:val="21"/>
          <w:lang w:val="pt-BR"/>
        </w:rPr>
        <w:t>, Sud</w:t>
      </w:r>
      <w:r w:rsidR="00D3128A" w:rsidRPr="00283DE9">
        <w:rPr>
          <w:color w:val="404040"/>
          <w:sz w:val="21"/>
          <w:lang w:val="pt-BR"/>
        </w:rPr>
        <w:t>ão</w:t>
      </w:r>
      <w:r w:rsidR="00322C50" w:rsidRPr="00283DE9">
        <w:rPr>
          <w:color w:val="404040"/>
          <w:sz w:val="21"/>
          <w:lang w:val="pt-BR"/>
        </w:rPr>
        <w:t xml:space="preserve"> </w:t>
      </w:r>
      <w:r w:rsidR="00D3128A" w:rsidRPr="00283DE9">
        <w:rPr>
          <w:color w:val="404040"/>
          <w:sz w:val="21"/>
          <w:lang w:val="pt-BR"/>
        </w:rPr>
        <w:t>e</w:t>
      </w:r>
      <w:r w:rsidR="00322C50" w:rsidRPr="00283DE9">
        <w:rPr>
          <w:color w:val="404040"/>
          <w:sz w:val="21"/>
          <w:lang w:val="pt-BR"/>
        </w:rPr>
        <w:t xml:space="preserve"> Uganda. </w:t>
      </w:r>
      <w:r w:rsidR="005C388A" w:rsidRPr="00283DE9">
        <w:rPr>
          <w:color w:val="404040"/>
          <w:sz w:val="21"/>
          <w:lang w:val="pt-BR"/>
        </w:rPr>
        <w:t xml:space="preserve">Mas </w:t>
      </w:r>
      <w:proofErr w:type="spellStart"/>
      <w:r w:rsidR="00322C50" w:rsidRPr="00283DE9">
        <w:rPr>
          <w:color w:val="404040"/>
          <w:sz w:val="21"/>
          <w:lang w:val="pt-BR"/>
        </w:rPr>
        <w:t>Harambee</w:t>
      </w:r>
      <w:proofErr w:type="spellEnd"/>
      <w:r w:rsidR="00322C50" w:rsidRPr="00283DE9">
        <w:rPr>
          <w:color w:val="404040"/>
          <w:sz w:val="21"/>
          <w:lang w:val="pt-BR"/>
        </w:rPr>
        <w:t xml:space="preserve"> n</w:t>
      </w:r>
      <w:r w:rsidR="005C388A" w:rsidRPr="00283DE9">
        <w:rPr>
          <w:color w:val="404040"/>
          <w:sz w:val="21"/>
          <w:lang w:val="pt-BR"/>
        </w:rPr>
        <w:t>ão se limita a construir prédios, procura também incidir profundamente nos professores africanos e nos setores importantes da atividade social e educativa do continente.</w:t>
      </w:r>
      <w:r w:rsidR="00322C50" w:rsidRPr="00283DE9">
        <w:rPr>
          <w:color w:val="404040"/>
          <w:sz w:val="21"/>
          <w:lang w:val="pt-BR"/>
        </w:rPr>
        <w:t xml:space="preserve"> </w:t>
      </w:r>
      <w:r w:rsidR="005C388A" w:rsidRPr="00283DE9">
        <w:rPr>
          <w:color w:val="404040"/>
          <w:sz w:val="21"/>
          <w:lang w:val="pt-BR"/>
        </w:rPr>
        <w:t xml:space="preserve">Atualmente, a Associação trabalha estavelmente na Itália, França, Espanha, </w:t>
      </w:r>
      <w:r w:rsidR="00B42653" w:rsidRPr="00283DE9">
        <w:rPr>
          <w:color w:val="404040"/>
          <w:sz w:val="21"/>
          <w:lang w:val="pt-BR"/>
        </w:rPr>
        <w:t>Suíça</w:t>
      </w:r>
      <w:r w:rsidR="005C388A" w:rsidRPr="00283DE9">
        <w:rPr>
          <w:color w:val="404040"/>
          <w:sz w:val="21"/>
          <w:lang w:val="pt-BR"/>
        </w:rPr>
        <w:t xml:space="preserve">, Polônia, Portugal, </w:t>
      </w:r>
      <w:proofErr w:type="gramStart"/>
      <w:r w:rsidR="005C388A" w:rsidRPr="00283DE9">
        <w:rPr>
          <w:color w:val="404040"/>
          <w:sz w:val="21"/>
          <w:lang w:val="pt-BR"/>
        </w:rPr>
        <w:t xml:space="preserve">Holanda, Irlanda e </w:t>
      </w:r>
      <w:r w:rsidR="00322C50" w:rsidRPr="00283DE9">
        <w:rPr>
          <w:color w:val="404040"/>
          <w:sz w:val="21"/>
          <w:lang w:val="pt-BR"/>
        </w:rPr>
        <w:t>Estados</w:t>
      </w:r>
      <w:r w:rsidR="00322C50" w:rsidRPr="00283DE9">
        <w:rPr>
          <w:color w:val="404040"/>
          <w:spacing w:val="-21"/>
          <w:sz w:val="21"/>
          <w:lang w:val="pt-BR"/>
        </w:rPr>
        <w:t xml:space="preserve"> </w:t>
      </w:r>
      <w:r w:rsidR="00322C50" w:rsidRPr="00283DE9">
        <w:rPr>
          <w:color w:val="404040"/>
          <w:sz w:val="21"/>
          <w:lang w:val="pt-BR"/>
        </w:rPr>
        <w:t>Unidos</w:t>
      </w:r>
      <w:proofErr w:type="gramEnd"/>
      <w:r w:rsidR="00322C50" w:rsidRPr="00283DE9">
        <w:rPr>
          <w:color w:val="404040"/>
          <w:sz w:val="21"/>
          <w:lang w:val="pt-BR"/>
        </w:rPr>
        <w:t>.</w:t>
      </w:r>
    </w:p>
    <w:p w:rsidR="008E6A82" w:rsidRPr="00283DE9" w:rsidRDefault="008E6A82">
      <w:pPr>
        <w:pStyle w:val="Corpodetexto"/>
        <w:rPr>
          <w:sz w:val="24"/>
          <w:lang w:val="pt-BR"/>
        </w:rPr>
      </w:pPr>
    </w:p>
    <w:p w:rsidR="008E6A82" w:rsidRPr="00283DE9" w:rsidRDefault="008E6A82">
      <w:pPr>
        <w:pStyle w:val="Corpodetexto"/>
        <w:rPr>
          <w:sz w:val="24"/>
          <w:lang w:val="pt-BR"/>
        </w:rPr>
      </w:pPr>
    </w:p>
    <w:p w:rsidR="008E6A82" w:rsidRPr="00283DE9" w:rsidRDefault="008E6A82">
      <w:pPr>
        <w:pStyle w:val="Corpodetexto"/>
        <w:rPr>
          <w:sz w:val="24"/>
          <w:lang w:val="pt-BR"/>
        </w:rPr>
      </w:pPr>
    </w:p>
    <w:p w:rsidR="008E6A82" w:rsidRPr="00283DE9" w:rsidRDefault="008E6A82">
      <w:pPr>
        <w:pStyle w:val="Corpodetexto"/>
        <w:spacing w:before="11"/>
        <w:rPr>
          <w:sz w:val="27"/>
          <w:lang w:val="pt-BR"/>
        </w:rPr>
      </w:pPr>
    </w:p>
    <w:p w:rsidR="008E6A82" w:rsidRPr="00283DE9" w:rsidRDefault="00322C50">
      <w:pPr>
        <w:pStyle w:val="Ttulo2"/>
        <w:numPr>
          <w:ilvl w:val="1"/>
          <w:numId w:val="10"/>
        </w:numPr>
        <w:tabs>
          <w:tab w:val="left" w:pos="2249"/>
        </w:tabs>
        <w:ind w:left="2248" w:hanging="550"/>
        <w:rPr>
          <w:lang w:val="pt-BR"/>
        </w:rPr>
      </w:pPr>
      <w:bookmarkStart w:id="21" w:name="_bookmark20"/>
      <w:bookmarkEnd w:id="21"/>
      <w:r w:rsidRPr="00283DE9">
        <w:rPr>
          <w:color w:val="FFC000"/>
          <w:lang w:val="pt-BR"/>
        </w:rPr>
        <w:t>Algu</w:t>
      </w:r>
      <w:r w:rsidR="00222855" w:rsidRPr="00283DE9">
        <w:rPr>
          <w:color w:val="FFC000"/>
          <w:lang w:val="pt-BR"/>
        </w:rPr>
        <w:t>m</w:t>
      </w:r>
      <w:r w:rsidRPr="00283DE9">
        <w:rPr>
          <w:color w:val="FFC000"/>
          <w:lang w:val="pt-BR"/>
        </w:rPr>
        <w:t xml:space="preserve">as iniciativas </w:t>
      </w:r>
      <w:r w:rsidR="00222855" w:rsidRPr="00283DE9">
        <w:rPr>
          <w:color w:val="FFC000"/>
          <w:lang w:val="pt-BR"/>
        </w:rPr>
        <w:t>no Brasil</w:t>
      </w:r>
    </w:p>
    <w:p w:rsidR="008E6A82" w:rsidRPr="00283DE9" w:rsidRDefault="00A66CBD" w:rsidP="00855FF6">
      <w:pPr>
        <w:pStyle w:val="PargrafodaLista"/>
        <w:numPr>
          <w:ilvl w:val="0"/>
          <w:numId w:val="1"/>
        </w:numPr>
        <w:tabs>
          <w:tab w:val="left" w:pos="1988"/>
        </w:tabs>
        <w:spacing w:before="225"/>
        <w:ind w:right="1270" w:firstLine="569"/>
        <w:jc w:val="both"/>
        <w:rPr>
          <w:sz w:val="21"/>
          <w:lang w:val="pt-BR"/>
        </w:rPr>
      </w:pPr>
      <w:hyperlink r:id="rId66" w:history="1">
        <w:r w:rsidRPr="00A66CBD">
          <w:rPr>
            <w:b/>
            <w:color w:val="FFC000"/>
            <w:sz w:val="21"/>
            <w:lang w:val="pt-BR"/>
          </w:rPr>
          <w:t>[</w:t>
        </w:r>
        <w:r w:rsidRPr="00283DE9">
          <w:rPr>
            <w:rFonts w:ascii="Wingdings" w:hAnsi="Wingdings"/>
            <w:b/>
            <w:color w:val="FFC000"/>
            <w:sz w:val="21"/>
            <w:lang w:val="pt-BR"/>
          </w:rPr>
          <w:t></w:t>
        </w:r>
        <w:r w:rsidRPr="00A66CBD">
          <w:rPr>
            <w:b/>
            <w:color w:val="FFC000"/>
            <w:sz w:val="21"/>
            <w:lang w:val="pt-BR"/>
          </w:rPr>
          <w:t xml:space="preserve">] </w:t>
        </w:r>
        <w:r w:rsidR="00322C50" w:rsidRPr="00A66CBD">
          <w:rPr>
            <w:b/>
            <w:color w:val="FFC000"/>
            <w:sz w:val="21"/>
            <w:lang w:val="pt-BR"/>
          </w:rPr>
          <w:t>C</w:t>
        </w:r>
        <w:r w:rsidR="00855FF6" w:rsidRPr="00A66CBD">
          <w:rPr>
            <w:b/>
            <w:color w:val="FFC000"/>
            <w:sz w:val="21"/>
            <w:lang w:val="pt-BR"/>
          </w:rPr>
          <w:t>EAP</w:t>
        </w:r>
      </w:hyperlink>
      <w:r w:rsidR="00855FF6" w:rsidRPr="00283DE9">
        <w:rPr>
          <w:b/>
          <w:color w:val="FFC000"/>
          <w:sz w:val="21"/>
          <w:lang w:val="pt-BR"/>
        </w:rPr>
        <w:t xml:space="preserve"> </w:t>
      </w:r>
      <w:r w:rsidR="00855FF6" w:rsidRPr="00283DE9">
        <w:rPr>
          <w:color w:val="404040"/>
          <w:sz w:val="21"/>
          <w:lang w:val="pt-BR"/>
        </w:rPr>
        <w:t>- Centro Educacional Assistencial Profissionalizante</w:t>
      </w:r>
      <w:r w:rsidR="00A578CF" w:rsidRPr="00283DE9">
        <w:rPr>
          <w:color w:val="404040"/>
          <w:sz w:val="21"/>
          <w:lang w:val="pt-BR"/>
        </w:rPr>
        <w:t xml:space="preserve"> </w:t>
      </w:r>
      <w:r w:rsidR="00855FF6" w:rsidRPr="00283DE9">
        <w:rPr>
          <w:color w:val="404040"/>
          <w:sz w:val="21"/>
          <w:lang w:val="pt-BR"/>
        </w:rPr>
        <w:t xml:space="preserve">– é uma organização não governamental, sem fins lucrativos, localizada numa comunidade da zona Sul de São Paulo. Fundada em 1985, atua no modelo de escola profissionalizante gratuita, e oferece anualmente cursos de formação e qualificação profissional para jovens entre 10 e 18 anos que no contra turno estejam matriculados no ensino regular. Além da formação técnica-profissional, o CEAP preocupa-se com a </w:t>
      </w:r>
      <w:r w:rsidR="00302CBF">
        <w:rPr>
          <w:color w:val="404040"/>
          <w:sz w:val="21"/>
          <w:lang w:val="pt-BR"/>
        </w:rPr>
        <w:t>f</w:t>
      </w:r>
      <w:r w:rsidR="00855FF6" w:rsidRPr="00283DE9">
        <w:rPr>
          <w:color w:val="404040"/>
          <w:sz w:val="21"/>
          <w:lang w:val="pt-BR"/>
        </w:rPr>
        <w:t xml:space="preserve">ormação </w:t>
      </w:r>
      <w:r w:rsidR="00302CBF">
        <w:rPr>
          <w:color w:val="404040"/>
          <w:sz w:val="21"/>
          <w:lang w:val="pt-BR"/>
        </w:rPr>
        <w:t>h</w:t>
      </w:r>
      <w:r w:rsidR="00855FF6" w:rsidRPr="00283DE9">
        <w:rPr>
          <w:color w:val="404040"/>
          <w:sz w:val="21"/>
          <w:lang w:val="pt-BR"/>
        </w:rPr>
        <w:t>umana dos atendidos, desenvolvendo ao longo desses 35 anos uma metodologia com dois principais pilares: a educação personalizada, reconhecendo cada beneficiário como um ser único e especial, e o envolvimento familiar no processo de formação de cada indivíduo</w:t>
      </w:r>
      <w:r w:rsidR="00322C50" w:rsidRPr="00283DE9">
        <w:rPr>
          <w:color w:val="404040"/>
          <w:sz w:val="21"/>
          <w:lang w:val="pt-BR"/>
        </w:rPr>
        <w:t>.</w:t>
      </w:r>
    </w:p>
    <w:p w:rsidR="008E6A82" w:rsidRPr="00283DE9" w:rsidRDefault="00A66CBD" w:rsidP="00855FF6">
      <w:pPr>
        <w:pStyle w:val="PargrafodaLista"/>
        <w:numPr>
          <w:ilvl w:val="0"/>
          <w:numId w:val="1"/>
        </w:numPr>
        <w:tabs>
          <w:tab w:val="left" w:pos="1981"/>
        </w:tabs>
        <w:spacing w:before="200"/>
        <w:ind w:right="1270" w:firstLine="569"/>
        <w:jc w:val="both"/>
        <w:rPr>
          <w:sz w:val="21"/>
          <w:lang w:val="pt-BR"/>
        </w:rPr>
      </w:pPr>
      <w:r w:rsidRPr="00283DE9">
        <w:rPr>
          <w:b/>
          <w:color w:val="FFC000"/>
          <w:sz w:val="21"/>
          <w:lang w:val="pt-BR"/>
        </w:rPr>
        <w:t>[</w:t>
      </w:r>
      <w:r w:rsidRPr="00283DE9">
        <w:rPr>
          <w:rFonts w:ascii="Wingdings" w:hAnsi="Wingdings"/>
          <w:b/>
          <w:color w:val="FFC000"/>
          <w:sz w:val="21"/>
          <w:lang w:val="pt-BR"/>
        </w:rPr>
        <w:t></w:t>
      </w:r>
      <w:r w:rsidRPr="00283DE9">
        <w:rPr>
          <w:b/>
          <w:color w:val="FFC000"/>
          <w:sz w:val="21"/>
          <w:lang w:val="pt-BR"/>
        </w:rPr>
        <w:t>]</w:t>
      </w:r>
      <w:r>
        <w:rPr>
          <w:b/>
          <w:color w:val="FFC000"/>
          <w:sz w:val="21"/>
          <w:lang w:val="pt-BR"/>
        </w:rPr>
        <w:t xml:space="preserve"> </w:t>
      </w:r>
      <w:hyperlink r:id="rId67" w:history="1">
        <w:r w:rsidR="00302CBF" w:rsidRPr="00A66CBD">
          <w:rPr>
            <w:b/>
            <w:color w:val="FFC000"/>
            <w:sz w:val="21"/>
            <w:lang w:val="pt-BR"/>
          </w:rPr>
          <w:t>AFESU Associação Feminina de Estudos Sociais e Universitários</w:t>
        </w:r>
      </w:hyperlink>
      <w:r w:rsidR="00855FF6" w:rsidRPr="00A66CBD">
        <w:rPr>
          <w:b/>
          <w:color w:val="FFC000"/>
          <w:sz w:val="21"/>
          <w:lang w:val="pt-BR"/>
        </w:rPr>
        <w:t xml:space="preserve"> </w:t>
      </w:r>
      <w:r w:rsidR="00855FF6" w:rsidRPr="00283DE9">
        <w:rPr>
          <w:color w:val="404040"/>
          <w:sz w:val="21"/>
          <w:lang w:val="pt-BR"/>
        </w:rPr>
        <w:t xml:space="preserve">é uma organização não governamental, sem fins lucrativos, que promove a formação cidadã, educacional e profissional de mulheres – crianças, adolescentes e adultas – em situação de vulnerabilidade social. Seu trabalho é desenvolvido em vários pontos da cidade de São Paulo e </w:t>
      </w:r>
      <w:r w:rsidR="00A578CF" w:rsidRPr="00283DE9">
        <w:rPr>
          <w:color w:val="404040"/>
          <w:sz w:val="21"/>
          <w:lang w:val="pt-BR"/>
        </w:rPr>
        <w:t xml:space="preserve">em </w:t>
      </w:r>
      <w:r w:rsidR="00855FF6" w:rsidRPr="00283DE9">
        <w:rPr>
          <w:color w:val="404040"/>
          <w:sz w:val="21"/>
          <w:lang w:val="pt-BR"/>
        </w:rPr>
        <w:t>Cotia.</w:t>
      </w:r>
    </w:p>
    <w:p w:rsidR="008E6A82" w:rsidRPr="00283DE9" w:rsidRDefault="00855FF6" w:rsidP="00855FF6">
      <w:pPr>
        <w:pStyle w:val="PargrafodaLista"/>
        <w:numPr>
          <w:ilvl w:val="0"/>
          <w:numId w:val="1"/>
        </w:numPr>
        <w:tabs>
          <w:tab w:val="left" w:pos="2043"/>
        </w:tabs>
        <w:spacing w:before="199"/>
        <w:ind w:right="1270" w:firstLine="569"/>
        <w:jc w:val="both"/>
        <w:rPr>
          <w:sz w:val="21"/>
          <w:lang w:val="pt-BR"/>
        </w:rPr>
      </w:pPr>
      <w:r w:rsidRPr="00283DE9">
        <w:rPr>
          <w:b/>
          <w:color w:val="FFC000"/>
          <w:sz w:val="21"/>
          <w:lang w:val="pt-BR"/>
        </w:rPr>
        <w:t>Resid</w:t>
      </w:r>
      <w:bookmarkStart w:id="22" w:name="_GoBack"/>
      <w:bookmarkEnd w:id="22"/>
      <w:r w:rsidRPr="00283DE9">
        <w:rPr>
          <w:b/>
          <w:color w:val="FFC000"/>
          <w:sz w:val="21"/>
          <w:lang w:val="pt-BR"/>
        </w:rPr>
        <w:t>ências</w:t>
      </w:r>
      <w:r w:rsidR="00322C50" w:rsidRPr="00283DE9">
        <w:rPr>
          <w:b/>
          <w:color w:val="FFC000"/>
          <w:sz w:val="21"/>
          <w:lang w:val="pt-BR"/>
        </w:rPr>
        <w:t xml:space="preserve"> </w:t>
      </w:r>
      <w:r w:rsidRPr="00283DE9">
        <w:rPr>
          <w:b/>
          <w:color w:val="FFC000"/>
          <w:sz w:val="21"/>
          <w:lang w:val="pt-BR"/>
        </w:rPr>
        <w:t>universitárias</w:t>
      </w:r>
      <w:r w:rsidR="00A578CF" w:rsidRPr="00283DE9">
        <w:rPr>
          <w:b/>
          <w:color w:val="FFC000"/>
          <w:sz w:val="21"/>
          <w:lang w:val="pt-BR"/>
        </w:rPr>
        <w:t xml:space="preserve"> </w:t>
      </w:r>
      <w:r w:rsidRPr="00283DE9">
        <w:rPr>
          <w:color w:val="404040"/>
          <w:sz w:val="21"/>
          <w:lang w:val="pt-BR"/>
        </w:rPr>
        <w:t>espalhadas por diversas cidades do país, há residências universitárias e Centros Culturais que promovem atividades culturais e de formação humana, integrando-as com a educação recebida nas universidades, de modo a favorecer o crescimento humano, cultural e profissional dos estudantes.</w:t>
      </w:r>
    </w:p>
    <w:p w:rsidR="00855FF6" w:rsidRPr="00283DE9" w:rsidRDefault="00855FF6" w:rsidP="00855FF6">
      <w:pPr>
        <w:pStyle w:val="PargrafodaLista"/>
        <w:numPr>
          <w:ilvl w:val="0"/>
          <w:numId w:val="1"/>
        </w:numPr>
        <w:tabs>
          <w:tab w:val="left" w:pos="2043"/>
        </w:tabs>
        <w:spacing w:before="199"/>
        <w:ind w:right="1270" w:firstLine="569"/>
        <w:jc w:val="both"/>
        <w:rPr>
          <w:color w:val="404040"/>
          <w:sz w:val="21"/>
          <w:lang w:val="pt-BR"/>
        </w:rPr>
      </w:pPr>
      <w:r w:rsidRPr="00283DE9">
        <w:rPr>
          <w:color w:val="404040"/>
          <w:sz w:val="21"/>
          <w:lang w:val="pt-BR"/>
        </w:rPr>
        <w:t xml:space="preserve">Promovem-se também Clubes Juvenis, Casas de Retiro e de Convivência, </w:t>
      </w:r>
      <w:r w:rsidR="00302CBF">
        <w:rPr>
          <w:color w:val="404040"/>
          <w:sz w:val="21"/>
          <w:lang w:val="pt-BR"/>
        </w:rPr>
        <w:t>iniciativas</w:t>
      </w:r>
      <w:r w:rsidRPr="00283DE9">
        <w:rPr>
          <w:color w:val="404040"/>
          <w:sz w:val="21"/>
          <w:lang w:val="pt-BR"/>
        </w:rPr>
        <w:t xml:space="preserve"> de </w:t>
      </w:r>
      <w:r w:rsidR="00302CBF">
        <w:rPr>
          <w:color w:val="404040"/>
          <w:sz w:val="21"/>
          <w:lang w:val="pt-BR"/>
        </w:rPr>
        <w:t>fortalecimento f</w:t>
      </w:r>
      <w:r w:rsidRPr="00283DE9">
        <w:rPr>
          <w:color w:val="404040"/>
          <w:sz w:val="21"/>
          <w:lang w:val="pt-BR"/>
        </w:rPr>
        <w:t>amiliar, etc.</w:t>
      </w:r>
    </w:p>
    <w:p w:rsidR="008E6A82" w:rsidRPr="00283DE9" w:rsidRDefault="008E6A82">
      <w:pPr>
        <w:jc w:val="both"/>
        <w:rPr>
          <w:sz w:val="21"/>
          <w:lang w:val="pt-BR"/>
        </w:rPr>
      </w:pPr>
    </w:p>
    <w:p w:rsidR="00855FF6" w:rsidRPr="00283DE9" w:rsidRDefault="00855FF6">
      <w:pPr>
        <w:jc w:val="both"/>
        <w:rPr>
          <w:sz w:val="21"/>
          <w:lang w:val="pt-BR"/>
        </w:rPr>
      </w:pPr>
    </w:p>
    <w:p w:rsidR="00855FF6" w:rsidRPr="00283DE9" w:rsidRDefault="00855FF6">
      <w:pPr>
        <w:jc w:val="both"/>
        <w:rPr>
          <w:sz w:val="21"/>
          <w:lang w:val="pt-BR"/>
        </w:rPr>
        <w:sectPr w:rsidR="00855FF6" w:rsidRPr="00283DE9">
          <w:pgSz w:w="11910" w:h="16840"/>
          <w:pgMar w:top="1320" w:right="0" w:bottom="1680" w:left="0" w:header="710" w:footer="1485" w:gutter="0"/>
          <w:cols w:space="720"/>
        </w:sect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322C50">
      <w:pPr>
        <w:pStyle w:val="Ttulo1"/>
        <w:tabs>
          <w:tab w:val="left" w:pos="1699"/>
          <w:tab w:val="left" w:pos="11913"/>
        </w:tabs>
        <w:spacing w:before="236"/>
        <w:ind w:left="22" w:right="-15"/>
        <w:rPr>
          <w:u w:val="none"/>
          <w:lang w:val="pt-BR"/>
        </w:rPr>
      </w:pPr>
      <w:bookmarkStart w:id="23" w:name="_bookmark21"/>
      <w:bookmarkEnd w:id="23"/>
      <w:r w:rsidRPr="00283DE9">
        <w:rPr>
          <w:color w:val="FFC000"/>
          <w:w w:val="99"/>
          <w:u w:val="thick" w:color="FFC000"/>
          <w:lang w:val="pt-BR"/>
        </w:rPr>
        <w:t xml:space="preserve"> </w:t>
      </w:r>
      <w:r w:rsidRPr="00283DE9">
        <w:rPr>
          <w:color w:val="FFC000"/>
          <w:u w:val="thick" w:color="FFC000"/>
          <w:lang w:val="pt-BR"/>
        </w:rPr>
        <w:tab/>
        <w:t>6.</w:t>
      </w:r>
      <w:r w:rsidRPr="00283DE9">
        <w:rPr>
          <w:color w:val="FFC000"/>
          <w:spacing w:val="-10"/>
          <w:u w:val="thick" w:color="FFC000"/>
          <w:lang w:val="pt-BR"/>
        </w:rPr>
        <w:t xml:space="preserve"> </w:t>
      </w:r>
      <w:r w:rsidRPr="00283DE9">
        <w:rPr>
          <w:color w:val="FFC000"/>
          <w:u w:val="thick" w:color="FFC000"/>
          <w:lang w:val="pt-BR"/>
        </w:rPr>
        <w:t>ORGANIZA</w:t>
      </w:r>
      <w:r w:rsidR="00222855" w:rsidRPr="00283DE9">
        <w:rPr>
          <w:color w:val="FFC000"/>
          <w:u w:val="thick" w:color="FFC000"/>
          <w:lang w:val="pt-BR"/>
        </w:rPr>
        <w:t>ÇÃO</w:t>
      </w:r>
      <w:r w:rsidRPr="00283DE9">
        <w:rPr>
          <w:color w:val="FFC000"/>
          <w:u w:val="thick" w:color="FFC000"/>
          <w:lang w:val="pt-BR"/>
        </w:rPr>
        <w:tab/>
      </w:r>
    </w:p>
    <w:p w:rsidR="008E6A82" w:rsidRPr="00283DE9" w:rsidRDefault="008E6A82">
      <w:pPr>
        <w:pStyle w:val="Corpodetexto"/>
        <w:rPr>
          <w:b/>
          <w:sz w:val="20"/>
          <w:lang w:val="pt-BR"/>
        </w:rPr>
      </w:pPr>
    </w:p>
    <w:p w:rsidR="008E6A82" w:rsidRPr="00283DE9" w:rsidRDefault="008E6A82">
      <w:pPr>
        <w:pStyle w:val="Corpodetexto"/>
        <w:spacing w:before="4"/>
        <w:rPr>
          <w:b/>
          <w:sz w:val="21"/>
          <w:lang w:val="pt-BR"/>
        </w:rPr>
      </w:pPr>
    </w:p>
    <w:p w:rsidR="008E6A82" w:rsidRPr="00283DE9" w:rsidRDefault="00222855">
      <w:pPr>
        <w:pStyle w:val="Ttulo2"/>
        <w:numPr>
          <w:ilvl w:val="1"/>
          <w:numId w:val="8"/>
        </w:numPr>
        <w:tabs>
          <w:tab w:val="left" w:pos="2247"/>
        </w:tabs>
        <w:spacing w:before="91"/>
        <w:ind w:hanging="548"/>
        <w:rPr>
          <w:lang w:val="pt-BR"/>
        </w:rPr>
      </w:pPr>
      <w:bookmarkStart w:id="24" w:name="_bookmark22"/>
      <w:bookmarkEnd w:id="24"/>
      <w:r w:rsidRPr="00283DE9">
        <w:rPr>
          <w:color w:val="FFC000"/>
          <w:lang w:val="pt-BR"/>
        </w:rPr>
        <w:t>A</w:t>
      </w:r>
      <w:r w:rsidR="00322C50" w:rsidRPr="00283DE9">
        <w:rPr>
          <w:color w:val="FFC000"/>
          <w:lang w:val="pt-BR"/>
        </w:rPr>
        <w:t>s prela</w:t>
      </w:r>
      <w:r w:rsidRPr="00283DE9">
        <w:rPr>
          <w:color w:val="FFC000"/>
          <w:lang w:val="pt-BR"/>
        </w:rPr>
        <w:t>zias pessoais</w:t>
      </w:r>
    </w:p>
    <w:p w:rsidR="008E6A82" w:rsidRPr="00283DE9" w:rsidRDefault="00222855">
      <w:pPr>
        <w:pStyle w:val="Corpodetexto"/>
        <w:spacing w:before="224"/>
        <w:ind w:left="1132" w:right="1270" w:firstLine="566"/>
        <w:jc w:val="both"/>
        <w:rPr>
          <w:lang w:val="pt-BR"/>
        </w:rPr>
      </w:pPr>
      <w:r w:rsidRPr="00283DE9">
        <w:rPr>
          <w:color w:val="404040"/>
          <w:lang w:val="pt-BR"/>
        </w:rPr>
        <w:t xml:space="preserve">O Concílio Vaticano II criou a figura jurídica das prelazias pessoais no decreto </w:t>
      </w:r>
      <w:proofErr w:type="spellStart"/>
      <w:r w:rsidRPr="00283DE9">
        <w:rPr>
          <w:i/>
          <w:color w:val="404040"/>
          <w:lang w:val="pt-BR"/>
        </w:rPr>
        <w:t>Presbyterorum</w:t>
      </w:r>
      <w:proofErr w:type="spellEnd"/>
      <w:r w:rsidRPr="00283DE9">
        <w:rPr>
          <w:i/>
          <w:color w:val="404040"/>
          <w:lang w:val="pt-BR"/>
        </w:rPr>
        <w:t xml:space="preserve"> </w:t>
      </w:r>
      <w:proofErr w:type="spellStart"/>
      <w:r w:rsidRPr="00283DE9">
        <w:rPr>
          <w:i/>
          <w:color w:val="404040"/>
          <w:lang w:val="pt-BR"/>
        </w:rPr>
        <w:t>ordinis</w:t>
      </w:r>
      <w:proofErr w:type="spellEnd"/>
      <w:r w:rsidR="006D3498" w:rsidRPr="00283DE9">
        <w:rPr>
          <w:i/>
          <w:color w:val="404040"/>
          <w:lang w:val="pt-BR"/>
        </w:rPr>
        <w:t>,</w:t>
      </w:r>
      <w:r w:rsidRPr="00283DE9">
        <w:rPr>
          <w:color w:val="404040"/>
          <w:lang w:val="pt-BR"/>
        </w:rPr>
        <w:t xml:space="preserve"> n.10, que estabeleceu que para a realização de </w:t>
      </w:r>
      <w:r w:rsidR="00340E90">
        <w:rPr>
          <w:color w:val="404040"/>
          <w:lang w:val="pt-BR"/>
        </w:rPr>
        <w:t>“</w:t>
      </w:r>
      <w:r w:rsidRPr="00283DE9">
        <w:rPr>
          <w:color w:val="404040"/>
          <w:lang w:val="pt-BR"/>
        </w:rPr>
        <w:t>obras pastorais peculiares em favor dos diversos grupos sociais em determinadas regiões ou nações, ou até mesmo em todo o mundo</w:t>
      </w:r>
      <w:r w:rsidR="00340E90">
        <w:rPr>
          <w:color w:val="404040"/>
          <w:lang w:val="pt-BR"/>
        </w:rPr>
        <w:t>”</w:t>
      </w:r>
      <w:r w:rsidRPr="00283DE9">
        <w:rPr>
          <w:color w:val="404040"/>
          <w:lang w:val="pt-BR"/>
        </w:rPr>
        <w:t xml:space="preserve">, se poderiam constituir no futuro, entre outras instituições, </w:t>
      </w:r>
      <w:r w:rsidR="00340E90">
        <w:rPr>
          <w:color w:val="404040"/>
          <w:lang w:val="pt-BR"/>
        </w:rPr>
        <w:t>“</w:t>
      </w:r>
      <w:r w:rsidRPr="00283DE9">
        <w:rPr>
          <w:color w:val="404040"/>
          <w:lang w:val="pt-BR"/>
        </w:rPr>
        <w:t>dioceses especiais ou prelazias pessoais</w:t>
      </w:r>
      <w:r w:rsidR="00340E90">
        <w:rPr>
          <w:color w:val="404040"/>
          <w:lang w:val="pt-BR"/>
        </w:rPr>
        <w:t>”</w:t>
      </w:r>
      <w:r w:rsidRPr="00283DE9">
        <w:rPr>
          <w:color w:val="404040"/>
          <w:lang w:val="pt-BR"/>
        </w:rPr>
        <w:t>. Procurava-se assim traçar o perfil de uma nova figura jurídica que, caracterizada pela sua flexibilidade, pudesse contribuir para a efetiva difusão da mensagem e da vida cristã</w:t>
      </w:r>
      <w:r w:rsidR="00322C50" w:rsidRPr="00283DE9">
        <w:rPr>
          <w:color w:val="404040"/>
          <w:lang w:val="pt-BR"/>
        </w:rPr>
        <w:t>.</w:t>
      </w:r>
    </w:p>
    <w:p w:rsidR="008E6A82" w:rsidRPr="00283DE9" w:rsidRDefault="00222855">
      <w:pPr>
        <w:pStyle w:val="Corpodetexto"/>
        <w:spacing w:before="203" w:line="237" w:lineRule="auto"/>
        <w:ind w:left="1132" w:right="1275" w:firstLine="566"/>
        <w:jc w:val="both"/>
        <w:rPr>
          <w:lang w:val="pt-BR"/>
        </w:rPr>
      </w:pPr>
      <w:r w:rsidRPr="00283DE9">
        <w:rPr>
          <w:color w:val="404040"/>
          <w:lang w:val="pt-BR"/>
        </w:rPr>
        <w:t>As prelazias pessoais são, pois, instituições pertencentes à estrutura pastoral e hierárquica da Igreja</w:t>
      </w:r>
      <w:r w:rsidR="00322C50" w:rsidRPr="00283DE9">
        <w:rPr>
          <w:color w:val="404040"/>
          <w:position w:val="8"/>
          <w:sz w:val="14"/>
          <w:lang w:val="pt-BR"/>
        </w:rPr>
        <w:t>1</w:t>
      </w:r>
      <w:r w:rsidR="00322C50" w:rsidRPr="00283DE9">
        <w:rPr>
          <w:color w:val="404040"/>
          <w:lang w:val="pt-BR"/>
        </w:rPr>
        <w:t xml:space="preserve">. </w:t>
      </w:r>
      <w:r w:rsidRPr="00283DE9">
        <w:rPr>
          <w:color w:val="404040"/>
          <w:lang w:val="pt-BR"/>
        </w:rPr>
        <w:t>Dependem da Congregação para os Bispos e são erigidas pelo Papa, uma vez escutado o parecer das Conferências Episcopais</w:t>
      </w:r>
      <w:r w:rsidR="00322C50" w:rsidRPr="00283DE9">
        <w:rPr>
          <w:color w:val="404040"/>
          <w:lang w:val="pt-BR"/>
        </w:rPr>
        <w:t>.</w:t>
      </w:r>
    </w:p>
    <w:p w:rsidR="008E6A82" w:rsidRPr="00283DE9" w:rsidRDefault="00222855">
      <w:pPr>
        <w:pStyle w:val="Corpodetexto"/>
        <w:spacing w:before="202"/>
        <w:ind w:left="1132" w:right="1273" w:firstLine="566"/>
        <w:jc w:val="both"/>
        <w:rPr>
          <w:lang w:val="pt-BR"/>
        </w:rPr>
      </w:pPr>
      <w:r w:rsidRPr="00283DE9">
        <w:rPr>
          <w:color w:val="404040"/>
          <w:lang w:val="pt-BR"/>
        </w:rPr>
        <w:t>À frente das prelazias pessoa</w:t>
      </w:r>
      <w:r w:rsidR="00EB6DD6" w:rsidRPr="00283DE9">
        <w:rPr>
          <w:color w:val="404040"/>
          <w:lang w:val="pt-BR"/>
        </w:rPr>
        <w:t>i</w:t>
      </w:r>
      <w:r w:rsidRPr="00283DE9">
        <w:rPr>
          <w:color w:val="404040"/>
          <w:lang w:val="pt-BR"/>
        </w:rPr>
        <w:t>s há um pastor (o prelado, que pode ser bispo) que, como os bispos diocesanos, é nomeado pelo Papa. Do prelado dependem sacerdotes e fiéis leigos, e sobre eles exerce uma determinada potestade de regime ou jurisdição. A potestade de regime do prelado limita</w:t>
      </w:r>
      <w:r w:rsidR="006D3498" w:rsidRPr="00283DE9">
        <w:rPr>
          <w:color w:val="404040"/>
          <w:lang w:val="pt-BR"/>
        </w:rPr>
        <w:t>-se</w:t>
      </w:r>
      <w:r w:rsidRPr="00283DE9">
        <w:rPr>
          <w:color w:val="404040"/>
          <w:lang w:val="pt-BR"/>
        </w:rPr>
        <w:t xml:space="preserve"> a âmbitos que não interferem na potestade dos bispos diocesanos.</w:t>
      </w:r>
    </w:p>
    <w:p w:rsidR="008E6A82" w:rsidRPr="00283DE9" w:rsidRDefault="00222855">
      <w:pPr>
        <w:pStyle w:val="Corpodetexto"/>
        <w:spacing w:before="200"/>
        <w:ind w:left="1132" w:right="1269" w:firstLine="566"/>
        <w:jc w:val="both"/>
        <w:rPr>
          <w:lang w:val="pt-BR"/>
        </w:rPr>
      </w:pPr>
      <w:r w:rsidRPr="00283DE9">
        <w:rPr>
          <w:color w:val="404040"/>
          <w:lang w:val="pt-BR"/>
        </w:rPr>
        <w:t>A maioria das circunscrições eclesiásticas existentes são territoriais, porque se organizam com base na vinculação dos fiéis a um determinado território de acordo com o domicílio. É o caso típico das dioceses. Em outros casos, contudo, a determinação dos fiéis de uma circunscrição eclesiástica não é estabelecida com base no domicílio, mas em virtude de critérios pessoais, como podem ser a profissão, o rito, a condição de emigrante, uma convenção estabelecida com a entidade jurisdicional, etc. É o caso, entre outros, dos ordinariatos e das prelazias pessoais.</w:t>
      </w:r>
    </w:p>
    <w:p w:rsidR="008E6A82" w:rsidRPr="00283DE9" w:rsidRDefault="00222855">
      <w:pPr>
        <w:pStyle w:val="Corpodetexto"/>
        <w:spacing w:before="199"/>
        <w:ind w:left="1132" w:right="1271" w:firstLine="566"/>
        <w:jc w:val="both"/>
        <w:rPr>
          <w:lang w:val="pt-BR"/>
        </w:rPr>
      </w:pPr>
      <w:r w:rsidRPr="00283DE9">
        <w:rPr>
          <w:color w:val="404040"/>
          <w:lang w:val="pt-BR"/>
        </w:rPr>
        <w:t>As prelazias pessoais, por sua estrutura – equiparada à das dioceses – e por outros traços característicos, diferenciam-se tanto dos movimentos e associações de fiéis, quanto dos institutos religiosos e de vida consagrada.</w:t>
      </w:r>
    </w:p>
    <w:p w:rsidR="008E6A82" w:rsidRPr="00283DE9" w:rsidRDefault="008E6A82">
      <w:pPr>
        <w:pStyle w:val="Corpodetexto"/>
        <w:rPr>
          <w:sz w:val="24"/>
          <w:lang w:val="pt-BR"/>
        </w:rPr>
      </w:pPr>
    </w:p>
    <w:p w:rsidR="008E6A82" w:rsidRPr="00283DE9" w:rsidRDefault="008E6A82">
      <w:pPr>
        <w:pStyle w:val="Corpodetexto"/>
        <w:rPr>
          <w:sz w:val="24"/>
          <w:lang w:val="pt-BR"/>
        </w:rPr>
      </w:pPr>
    </w:p>
    <w:p w:rsidR="008E6A82" w:rsidRPr="00283DE9" w:rsidRDefault="008E6A82">
      <w:pPr>
        <w:pStyle w:val="Corpodetexto"/>
        <w:rPr>
          <w:sz w:val="24"/>
          <w:lang w:val="pt-BR"/>
        </w:rPr>
      </w:pPr>
    </w:p>
    <w:p w:rsidR="008E6A82" w:rsidRPr="00283DE9" w:rsidRDefault="008E6A82">
      <w:pPr>
        <w:pStyle w:val="Corpodetexto"/>
        <w:rPr>
          <w:sz w:val="24"/>
          <w:lang w:val="pt-BR"/>
        </w:rPr>
      </w:pPr>
    </w:p>
    <w:p w:rsidR="008E6A82" w:rsidRPr="00283DE9" w:rsidRDefault="008E6A82">
      <w:pPr>
        <w:pStyle w:val="Corpodetexto"/>
        <w:rPr>
          <w:sz w:val="24"/>
          <w:lang w:val="pt-BR"/>
        </w:rPr>
      </w:pPr>
    </w:p>
    <w:p w:rsidR="008E6A82" w:rsidRPr="00283DE9" w:rsidRDefault="008E6A82">
      <w:pPr>
        <w:pStyle w:val="Corpodetexto"/>
        <w:rPr>
          <w:sz w:val="24"/>
          <w:lang w:val="pt-BR"/>
        </w:rPr>
      </w:pPr>
    </w:p>
    <w:p w:rsidR="008E6A82" w:rsidRPr="00283DE9" w:rsidRDefault="008E6A82">
      <w:pPr>
        <w:pStyle w:val="Corpodetexto"/>
        <w:rPr>
          <w:sz w:val="24"/>
          <w:lang w:val="pt-BR"/>
        </w:rPr>
      </w:pPr>
    </w:p>
    <w:p w:rsidR="008E6A82" w:rsidRPr="00283DE9" w:rsidRDefault="008E6A82">
      <w:pPr>
        <w:pStyle w:val="Corpodetexto"/>
        <w:rPr>
          <w:sz w:val="24"/>
          <w:lang w:val="pt-BR"/>
        </w:rPr>
      </w:pPr>
    </w:p>
    <w:p w:rsidR="008E6A82" w:rsidRPr="00283DE9" w:rsidRDefault="008E6A82">
      <w:pPr>
        <w:pStyle w:val="Corpodetexto"/>
        <w:rPr>
          <w:sz w:val="24"/>
          <w:lang w:val="pt-BR"/>
        </w:rPr>
      </w:pPr>
    </w:p>
    <w:p w:rsidR="008E6A82" w:rsidRPr="00283DE9" w:rsidRDefault="008E6A82" w:rsidP="003C083B">
      <w:pPr>
        <w:pStyle w:val="Corpodetexto"/>
        <w:spacing w:before="720"/>
        <w:rPr>
          <w:sz w:val="32"/>
          <w:lang w:val="pt-BR"/>
        </w:rPr>
      </w:pPr>
    </w:p>
    <w:p w:rsidR="008E6A82" w:rsidRPr="00283DE9" w:rsidRDefault="00322C50">
      <w:pPr>
        <w:ind w:left="1132"/>
        <w:rPr>
          <w:sz w:val="16"/>
          <w:lang w:val="pt-BR"/>
        </w:rPr>
      </w:pPr>
      <w:r w:rsidRPr="00283DE9">
        <w:rPr>
          <w:color w:val="808080"/>
          <w:position w:val="6"/>
          <w:sz w:val="10"/>
          <w:lang w:val="pt-BR"/>
        </w:rPr>
        <w:t xml:space="preserve">1 </w:t>
      </w:r>
      <w:r w:rsidRPr="00283DE9">
        <w:rPr>
          <w:color w:val="808080"/>
          <w:sz w:val="16"/>
          <w:lang w:val="pt-BR"/>
        </w:rPr>
        <w:t xml:space="preserve">Cf. </w:t>
      </w:r>
      <w:r w:rsidR="00222855" w:rsidRPr="00283DE9">
        <w:rPr>
          <w:i/>
          <w:color w:val="808080"/>
          <w:sz w:val="16"/>
          <w:lang w:val="pt-BR"/>
        </w:rPr>
        <w:t>Código de Direito Canônico</w:t>
      </w:r>
      <w:r w:rsidR="00222855" w:rsidRPr="00283DE9">
        <w:rPr>
          <w:color w:val="808080"/>
          <w:sz w:val="16"/>
          <w:lang w:val="pt-BR"/>
        </w:rPr>
        <w:t xml:space="preserve">, can. 294-297, e Constituição </w:t>
      </w:r>
      <w:r w:rsidR="00222855" w:rsidRPr="00283DE9">
        <w:rPr>
          <w:i/>
          <w:color w:val="808080"/>
          <w:sz w:val="16"/>
          <w:lang w:val="pt-BR"/>
        </w:rPr>
        <w:t xml:space="preserve">Pastor </w:t>
      </w:r>
      <w:proofErr w:type="spellStart"/>
      <w:r w:rsidR="00222855" w:rsidRPr="00283DE9">
        <w:rPr>
          <w:i/>
          <w:color w:val="808080"/>
          <w:sz w:val="16"/>
          <w:lang w:val="pt-BR"/>
        </w:rPr>
        <w:t>bonus</w:t>
      </w:r>
      <w:proofErr w:type="spellEnd"/>
      <w:r w:rsidR="00222855" w:rsidRPr="00283DE9">
        <w:rPr>
          <w:color w:val="808080"/>
          <w:sz w:val="16"/>
          <w:lang w:val="pt-BR"/>
        </w:rPr>
        <w:t xml:space="preserve"> de João Paulo II (1988), n. 80</w:t>
      </w:r>
      <w:r w:rsidRPr="00283DE9">
        <w:rPr>
          <w:color w:val="808080"/>
          <w:sz w:val="16"/>
          <w:lang w:val="pt-BR"/>
        </w:rPr>
        <w:t>.</w:t>
      </w:r>
    </w:p>
    <w:p w:rsidR="008E6A82" w:rsidRPr="00283DE9" w:rsidRDefault="008E6A82">
      <w:pPr>
        <w:rPr>
          <w:sz w:val="16"/>
          <w:lang w:val="pt-BR"/>
        </w:rPr>
        <w:sectPr w:rsidR="008E6A82" w:rsidRPr="00283DE9">
          <w:pgSz w:w="11910" w:h="16840"/>
          <w:pgMar w:top="1320" w:right="0" w:bottom="1680" w:left="0" w:header="710" w:footer="1485" w:gutter="0"/>
          <w:cols w:space="720"/>
        </w:sectPr>
      </w:pPr>
    </w:p>
    <w:p w:rsidR="008E6A82" w:rsidRPr="00283DE9" w:rsidRDefault="00D339AB">
      <w:pPr>
        <w:pStyle w:val="Ttulo2"/>
        <w:numPr>
          <w:ilvl w:val="1"/>
          <w:numId w:val="8"/>
        </w:numPr>
        <w:tabs>
          <w:tab w:val="left" w:pos="2247"/>
        </w:tabs>
        <w:spacing w:before="88"/>
        <w:ind w:hanging="548"/>
        <w:rPr>
          <w:lang w:val="pt-BR"/>
        </w:rPr>
      </w:pPr>
      <w:bookmarkStart w:id="25" w:name="_bookmark23"/>
      <w:bookmarkEnd w:id="25"/>
      <w:r w:rsidRPr="00283DE9">
        <w:rPr>
          <w:color w:val="FFC000"/>
          <w:lang w:val="pt-BR"/>
        </w:rPr>
        <w:lastRenderedPageBreak/>
        <w:t>A</w:t>
      </w:r>
      <w:r w:rsidR="00322C50" w:rsidRPr="00283DE9">
        <w:rPr>
          <w:color w:val="FFC000"/>
          <w:lang w:val="pt-BR"/>
        </w:rPr>
        <w:t xml:space="preserve"> prela</w:t>
      </w:r>
      <w:r w:rsidRPr="00283DE9">
        <w:rPr>
          <w:color w:val="FFC000"/>
          <w:lang w:val="pt-BR"/>
        </w:rPr>
        <w:t xml:space="preserve">zia </w:t>
      </w:r>
      <w:r w:rsidR="00322C50" w:rsidRPr="00283DE9">
        <w:rPr>
          <w:color w:val="FFC000"/>
          <w:lang w:val="pt-BR"/>
        </w:rPr>
        <w:t>d</w:t>
      </w:r>
      <w:r w:rsidRPr="00283DE9">
        <w:rPr>
          <w:color w:val="FFC000"/>
          <w:lang w:val="pt-BR"/>
        </w:rPr>
        <w:t>o</w:t>
      </w:r>
      <w:r w:rsidR="00322C50" w:rsidRPr="00283DE9">
        <w:rPr>
          <w:color w:val="FFC000"/>
          <w:lang w:val="pt-BR"/>
        </w:rPr>
        <w:t xml:space="preserve"> Opus</w:t>
      </w:r>
      <w:r w:rsidR="00322C50" w:rsidRPr="00283DE9">
        <w:rPr>
          <w:color w:val="FFC000"/>
          <w:spacing w:val="-2"/>
          <w:lang w:val="pt-BR"/>
        </w:rPr>
        <w:t xml:space="preserve"> </w:t>
      </w:r>
      <w:r w:rsidR="00322C50" w:rsidRPr="00283DE9">
        <w:rPr>
          <w:color w:val="FFC000"/>
          <w:lang w:val="pt-BR"/>
        </w:rPr>
        <w:t>Dei</w:t>
      </w:r>
    </w:p>
    <w:p w:rsidR="008E6A82" w:rsidRPr="00283DE9" w:rsidRDefault="00D339AB">
      <w:pPr>
        <w:pStyle w:val="Corpodetexto"/>
        <w:spacing w:before="224"/>
        <w:ind w:left="1132" w:right="1270" w:firstLine="566"/>
        <w:jc w:val="both"/>
        <w:rPr>
          <w:lang w:val="pt-BR"/>
        </w:rPr>
      </w:pPr>
      <w:r w:rsidRPr="00283DE9">
        <w:rPr>
          <w:color w:val="404040"/>
          <w:lang w:val="pt-BR"/>
        </w:rPr>
        <w:t xml:space="preserve">O Opus Dei foi erigido em 1982 como prelazia pessoal de âmbito internacional. É regido pelas normas do direito geral da Igreja, pela Constituição apostólica </w:t>
      </w:r>
      <w:r w:rsidRPr="00283DE9">
        <w:rPr>
          <w:i/>
          <w:color w:val="404040"/>
          <w:lang w:val="pt-BR"/>
        </w:rPr>
        <w:t xml:space="preserve">Ut </w:t>
      </w:r>
      <w:proofErr w:type="spellStart"/>
      <w:r w:rsidRPr="00283DE9">
        <w:rPr>
          <w:i/>
          <w:color w:val="404040"/>
          <w:lang w:val="pt-BR"/>
        </w:rPr>
        <w:t>sit</w:t>
      </w:r>
      <w:proofErr w:type="spellEnd"/>
      <w:r w:rsidRPr="00283DE9">
        <w:rPr>
          <w:color w:val="404040"/>
          <w:lang w:val="pt-BR"/>
        </w:rPr>
        <w:t xml:space="preserve"> (de 28 de novembro de 1982, executada em 19 de março de 1983) e por seus Estatutos próprios (</w:t>
      </w:r>
      <w:proofErr w:type="spellStart"/>
      <w:r w:rsidRPr="00283DE9">
        <w:rPr>
          <w:i/>
          <w:color w:val="404040"/>
          <w:lang w:val="pt-BR"/>
        </w:rPr>
        <w:t>Codex</w:t>
      </w:r>
      <w:proofErr w:type="spellEnd"/>
      <w:r w:rsidRPr="00283DE9">
        <w:rPr>
          <w:i/>
          <w:color w:val="404040"/>
          <w:lang w:val="pt-BR"/>
        </w:rPr>
        <w:t xml:space="preserve"> Iuris </w:t>
      </w:r>
      <w:proofErr w:type="spellStart"/>
      <w:r w:rsidRPr="00283DE9">
        <w:rPr>
          <w:i/>
          <w:color w:val="404040"/>
          <w:lang w:val="pt-BR"/>
        </w:rPr>
        <w:t>particularis</w:t>
      </w:r>
      <w:proofErr w:type="spellEnd"/>
      <w:r w:rsidR="00322C50" w:rsidRPr="00283DE9">
        <w:rPr>
          <w:color w:val="404040"/>
          <w:lang w:val="pt-BR"/>
        </w:rPr>
        <w:t>)</w:t>
      </w:r>
      <w:r w:rsidR="00322C50" w:rsidRPr="00283DE9">
        <w:rPr>
          <w:color w:val="404040"/>
          <w:position w:val="8"/>
          <w:sz w:val="14"/>
          <w:lang w:val="pt-BR"/>
        </w:rPr>
        <w:t>2</w:t>
      </w:r>
      <w:r w:rsidR="00322C50" w:rsidRPr="00283DE9">
        <w:rPr>
          <w:color w:val="404040"/>
          <w:lang w:val="pt-BR"/>
        </w:rPr>
        <w:t xml:space="preserve">. </w:t>
      </w:r>
      <w:r w:rsidRPr="00283DE9">
        <w:rPr>
          <w:color w:val="404040"/>
          <w:lang w:val="pt-BR"/>
        </w:rPr>
        <w:t>Essa forma jurídica corresponde à sua natureza de unidade orgânica, composta por leigos e sacerdotes que cooperam em uma tarefa pastoral e apostólica, que consiste em realizar e difundir o ideal da plenitude da vida cristã no meio do mundo, no trabalho profissional e nas circunstâncias cotidianas de cada um.</w:t>
      </w:r>
    </w:p>
    <w:p w:rsidR="008E6A82" w:rsidRPr="00283DE9" w:rsidRDefault="00D339AB">
      <w:pPr>
        <w:pStyle w:val="Corpodetexto"/>
        <w:spacing w:before="196" w:line="237" w:lineRule="auto"/>
        <w:ind w:left="1132" w:right="1272" w:firstLine="566"/>
        <w:jc w:val="both"/>
        <w:rPr>
          <w:lang w:val="pt-BR"/>
        </w:rPr>
      </w:pPr>
      <w:r w:rsidRPr="00283DE9">
        <w:rPr>
          <w:color w:val="404040"/>
          <w:lang w:val="pt-BR"/>
        </w:rPr>
        <w:t>Os fiéis leigos da prelazia são e permanecem, como os outros católicos leigos, fiéis das dioceses na qual têm</w:t>
      </w:r>
      <w:r w:rsidR="00EB6DD6" w:rsidRPr="00283DE9">
        <w:rPr>
          <w:color w:val="404040"/>
          <w:lang w:val="pt-BR"/>
        </w:rPr>
        <w:t xml:space="preserve"> o</w:t>
      </w:r>
      <w:r w:rsidRPr="00283DE9">
        <w:rPr>
          <w:color w:val="404040"/>
          <w:lang w:val="pt-BR"/>
        </w:rPr>
        <w:t xml:space="preserve"> seu domicílio</w:t>
      </w:r>
      <w:r w:rsidR="00322C50" w:rsidRPr="00283DE9">
        <w:rPr>
          <w:color w:val="404040"/>
          <w:position w:val="8"/>
          <w:sz w:val="14"/>
          <w:lang w:val="pt-BR"/>
        </w:rPr>
        <w:t>3</w:t>
      </w:r>
      <w:r w:rsidR="00322C50" w:rsidRPr="00283DE9">
        <w:rPr>
          <w:color w:val="404040"/>
          <w:lang w:val="pt-BR"/>
        </w:rPr>
        <w:t xml:space="preserve">. </w:t>
      </w:r>
      <w:r w:rsidRPr="00283DE9">
        <w:rPr>
          <w:color w:val="404040"/>
          <w:lang w:val="pt-BR"/>
        </w:rPr>
        <w:t>Dependem do prelado no que se refere ao cumprimento das obrigações de caráter espiritual e apostólico que assumiram com a declaração feita no momento da sua incorporação à prelazia</w:t>
      </w:r>
      <w:r w:rsidR="00322C50" w:rsidRPr="00283DE9">
        <w:rPr>
          <w:color w:val="404040"/>
          <w:position w:val="8"/>
          <w:sz w:val="14"/>
          <w:lang w:val="pt-BR"/>
        </w:rPr>
        <w:t>4</w:t>
      </w:r>
      <w:r w:rsidR="00322C50" w:rsidRPr="00283DE9">
        <w:rPr>
          <w:color w:val="404040"/>
          <w:lang w:val="pt-BR"/>
        </w:rPr>
        <w:t>.</w:t>
      </w:r>
    </w:p>
    <w:p w:rsidR="008E6A82" w:rsidRPr="00283DE9" w:rsidRDefault="00D339AB">
      <w:pPr>
        <w:pStyle w:val="Corpodetexto"/>
        <w:spacing w:before="203" w:line="235" w:lineRule="auto"/>
        <w:ind w:left="1132" w:right="1277" w:firstLine="566"/>
        <w:jc w:val="both"/>
        <w:rPr>
          <w:color w:val="404040"/>
          <w:lang w:val="pt-BR"/>
        </w:rPr>
      </w:pPr>
      <w:r w:rsidRPr="00283DE9">
        <w:rPr>
          <w:color w:val="404040"/>
          <w:lang w:val="pt-BR"/>
        </w:rPr>
        <w:t>Os sacerdotes que formam o presbitério da prelazia dependem plenamente do prelado</w:t>
      </w:r>
      <w:r w:rsidR="00322C50" w:rsidRPr="00283DE9">
        <w:rPr>
          <w:color w:val="404040"/>
          <w:position w:val="8"/>
          <w:sz w:val="14"/>
          <w:lang w:val="pt-BR"/>
        </w:rPr>
        <w:t>5</w:t>
      </w:r>
      <w:r w:rsidR="00322C50" w:rsidRPr="00283DE9">
        <w:rPr>
          <w:color w:val="404040"/>
          <w:lang w:val="pt-BR"/>
        </w:rPr>
        <w:t xml:space="preserve">. </w:t>
      </w:r>
      <w:r w:rsidRPr="00283DE9">
        <w:rPr>
          <w:color w:val="404040"/>
          <w:lang w:val="pt-BR"/>
        </w:rPr>
        <w:t>A prelazia responsabiliza</w:t>
      </w:r>
      <w:r w:rsidR="006D3498" w:rsidRPr="00283DE9">
        <w:rPr>
          <w:color w:val="404040"/>
          <w:lang w:val="pt-BR"/>
        </w:rPr>
        <w:t>-se</w:t>
      </w:r>
      <w:r w:rsidRPr="00283DE9">
        <w:rPr>
          <w:color w:val="404040"/>
          <w:lang w:val="pt-BR"/>
        </w:rPr>
        <w:t xml:space="preserve"> pelo seu sustento econômico</w:t>
      </w:r>
      <w:r w:rsidR="00322C50" w:rsidRPr="00283DE9">
        <w:rPr>
          <w:color w:val="404040"/>
          <w:lang w:val="pt-BR"/>
        </w:rPr>
        <w:t>.</w:t>
      </w:r>
    </w:p>
    <w:p w:rsidR="008E6A82" w:rsidRPr="00283DE9" w:rsidRDefault="008E6A82">
      <w:pPr>
        <w:pStyle w:val="Corpodetexto"/>
        <w:rPr>
          <w:sz w:val="24"/>
          <w:lang w:val="pt-BR"/>
        </w:rPr>
      </w:pPr>
    </w:p>
    <w:p w:rsidR="008E6A82" w:rsidRPr="00283DE9" w:rsidRDefault="008E6A82">
      <w:pPr>
        <w:pStyle w:val="Corpodetexto"/>
        <w:rPr>
          <w:sz w:val="24"/>
          <w:lang w:val="pt-BR"/>
        </w:rPr>
      </w:pPr>
    </w:p>
    <w:p w:rsidR="008E6A82" w:rsidRPr="00283DE9" w:rsidRDefault="008E6A82">
      <w:pPr>
        <w:pStyle w:val="Corpodetexto"/>
        <w:rPr>
          <w:sz w:val="24"/>
          <w:lang w:val="pt-BR"/>
        </w:rPr>
      </w:pPr>
    </w:p>
    <w:p w:rsidR="008E6A82" w:rsidRPr="00283DE9" w:rsidRDefault="008E6A82">
      <w:pPr>
        <w:pStyle w:val="Corpodetexto"/>
        <w:spacing w:before="3"/>
        <w:rPr>
          <w:sz w:val="28"/>
          <w:lang w:val="pt-BR"/>
        </w:rPr>
      </w:pPr>
    </w:p>
    <w:p w:rsidR="008E6A82" w:rsidRPr="00283DE9" w:rsidRDefault="00EE1CF9">
      <w:pPr>
        <w:pStyle w:val="Ttulo2"/>
        <w:numPr>
          <w:ilvl w:val="1"/>
          <w:numId w:val="8"/>
        </w:numPr>
        <w:tabs>
          <w:tab w:val="left" w:pos="2247"/>
        </w:tabs>
        <w:ind w:hanging="548"/>
        <w:rPr>
          <w:lang w:val="pt-BR"/>
        </w:rPr>
      </w:pPr>
      <w:bookmarkStart w:id="26" w:name="_bookmark24"/>
      <w:bookmarkEnd w:id="26"/>
      <w:r w:rsidRPr="00283DE9">
        <w:rPr>
          <w:color w:val="FFC000"/>
          <w:lang w:val="pt-BR"/>
        </w:rPr>
        <w:t>Estru</w:t>
      </w:r>
      <w:r w:rsidR="00322C50" w:rsidRPr="00283DE9">
        <w:rPr>
          <w:color w:val="FFC000"/>
          <w:lang w:val="pt-BR"/>
        </w:rPr>
        <w:t>tura</w:t>
      </w:r>
    </w:p>
    <w:p w:rsidR="008E6A82" w:rsidRPr="00283DE9" w:rsidRDefault="00EE1CF9">
      <w:pPr>
        <w:pStyle w:val="Corpodetexto"/>
        <w:spacing w:before="221"/>
        <w:ind w:left="1132" w:right="1270" w:firstLine="566"/>
        <w:jc w:val="both"/>
        <w:rPr>
          <w:lang w:val="pt-BR"/>
        </w:rPr>
      </w:pPr>
      <w:r w:rsidRPr="00283DE9">
        <w:rPr>
          <w:color w:val="404040"/>
          <w:lang w:val="pt-BR"/>
        </w:rPr>
        <w:t>O prelado é o Ordinário próprio da prelazia. O governo da prelazia do Opus Dei é colegial: o prelado e seus vigários desempenham sempre os seus cargos com a cooperação de dois conselhos, formados em sua maioria por leigos: a assessoria central, por parte das mulheres, e o conselho geral, para os homens. Os congressos gerais da prelazia ocorrem normalmente a cada oito anos. Nesses congressos, com representantes procedentes de todas as regiões, estuda-se o trabalho apostólico realizado pela prelazia no período precedente e se propõem ao prelado as linhas para a futura atividade pastoral. Quando é preciso nomear um novo prelado, convoca-se com este fim um congresso geral eletivo. Essa eleição deve ser confirmada pelo Papa</w:t>
      </w:r>
      <w:r w:rsidR="00322C50" w:rsidRPr="00283DE9">
        <w:rPr>
          <w:color w:val="404040"/>
          <w:position w:val="8"/>
          <w:sz w:val="14"/>
          <w:lang w:val="pt-BR"/>
        </w:rPr>
        <w:t>6</w:t>
      </w:r>
      <w:r w:rsidR="006D3498" w:rsidRPr="00283DE9">
        <w:rPr>
          <w:color w:val="404040"/>
          <w:lang w:val="pt-BR"/>
        </w:rPr>
        <w:t xml:space="preserve"> q</w:t>
      </w:r>
      <w:r w:rsidRPr="00283DE9">
        <w:rPr>
          <w:color w:val="404040"/>
          <w:lang w:val="pt-BR"/>
        </w:rPr>
        <w:t>ue, desse modo, confere o ofício de prelado</w:t>
      </w:r>
      <w:r w:rsidR="00322C50" w:rsidRPr="00283DE9">
        <w:rPr>
          <w:color w:val="404040"/>
          <w:position w:val="8"/>
          <w:sz w:val="14"/>
          <w:lang w:val="pt-BR"/>
        </w:rPr>
        <w:t>7</w:t>
      </w:r>
      <w:r w:rsidR="00322C50" w:rsidRPr="00283DE9">
        <w:rPr>
          <w:color w:val="404040"/>
          <w:lang w:val="pt-BR"/>
        </w:rPr>
        <w:t>.</w:t>
      </w:r>
    </w:p>
    <w:p w:rsidR="008E6A82" w:rsidRPr="00283DE9" w:rsidRDefault="00EE1CF9">
      <w:pPr>
        <w:pStyle w:val="Corpodetexto"/>
        <w:spacing w:before="192"/>
        <w:ind w:left="1132" w:right="1273" w:firstLine="566"/>
        <w:jc w:val="both"/>
        <w:rPr>
          <w:lang w:val="pt-BR"/>
        </w:rPr>
      </w:pPr>
      <w:r w:rsidRPr="00283DE9">
        <w:rPr>
          <w:color w:val="404040"/>
          <w:lang w:val="pt-BR"/>
        </w:rPr>
        <w:t>A prelazia organiza</w:t>
      </w:r>
      <w:r w:rsidR="00E24B42" w:rsidRPr="00283DE9">
        <w:rPr>
          <w:color w:val="404040"/>
          <w:lang w:val="pt-BR"/>
        </w:rPr>
        <w:t>-se</w:t>
      </w:r>
      <w:r w:rsidRPr="00283DE9">
        <w:rPr>
          <w:color w:val="404040"/>
          <w:lang w:val="pt-BR"/>
        </w:rPr>
        <w:t xml:space="preserve"> em áreas ou territórios chamados regiões. À frente de cada região – cujo âmbito costuma coincidir com um país – há um vigário regional, com seus conselhos: assessoria regional, para as mulheres, e comissão regional, para os homens.</w:t>
      </w:r>
    </w:p>
    <w:p w:rsidR="008E6A82" w:rsidRPr="00283DE9" w:rsidRDefault="00EE1CF9">
      <w:pPr>
        <w:pStyle w:val="Corpodetexto"/>
        <w:spacing w:before="200"/>
        <w:ind w:left="1132" w:right="1277" w:firstLine="566"/>
        <w:jc w:val="both"/>
        <w:rPr>
          <w:color w:val="404040"/>
          <w:lang w:val="pt-BR"/>
        </w:rPr>
      </w:pPr>
      <w:r w:rsidRPr="00283DE9">
        <w:rPr>
          <w:color w:val="404040"/>
          <w:lang w:val="pt-BR"/>
        </w:rPr>
        <w:t>Algumas regiões subdividem</w:t>
      </w:r>
      <w:r w:rsidR="00E24B42" w:rsidRPr="00283DE9">
        <w:rPr>
          <w:color w:val="404040"/>
          <w:lang w:val="pt-BR"/>
        </w:rPr>
        <w:t>-se</w:t>
      </w:r>
      <w:r w:rsidRPr="00283DE9">
        <w:rPr>
          <w:color w:val="404040"/>
          <w:lang w:val="pt-BR"/>
        </w:rPr>
        <w:t xml:space="preserve"> em delegações, de âmbito mais reduzido. Neste caso, repete-se a mesma organização de governo: um vigário da delegação e dois conselhos.</w:t>
      </w:r>
    </w:p>
    <w:p w:rsidR="00EE1CF9" w:rsidRPr="00283DE9" w:rsidRDefault="00EE1CF9">
      <w:pPr>
        <w:pStyle w:val="Corpodetexto"/>
        <w:spacing w:before="200"/>
        <w:ind w:left="1132" w:right="1277" w:firstLine="566"/>
        <w:jc w:val="both"/>
        <w:rPr>
          <w:color w:val="404040"/>
          <w:lang w:val="pt-BR"/>
        </w:rPr>
      </w:pPr>
      <w:r w:rsidRPr="00283DE9">
        <w:rPr>
          <w:color w:val="404040"/>
          <w:lang w:val="pt-BR"/>
        </w:rPr>
        <w:t xml:space="preserve">Por fim, em nível local estão os Centros do Opus Dei, que organizam os meios de formação e o atendimento </w:t>
      </w:r>
      <w:r w:rsidR="00EB6DD6" w:rsidRPr="00283DE9">
        <w:rPr>
          <w:color w:val="404040"/>
          <w:lang w:val="pt-BR"/>
        </w:rPr>
        <w:t>pastoral dos fiéis da prelazia n</w:t>
      </w:r>
      <w:r w:rsidRPr="00283DE9">
        <w:rPr>
          <w:color w:val="404040"/>
          <w:lang w:val="pt-BR"/>
        </w:rPr>
        <w:t>o seu âmbito. Os Centros são de mulheres ou de homens.</w:t>
      </w:r>
    </w:p>
    <w:p w:rsidR="008E6A82" w:rsidRPr="00283DE9" w:rsidRDefault="008E6A82">
      <w:pPr>
        <w:pStyle w:val="Corpodetexto"/>
        <w:rPr>
          <w:sz w:val="24"/>
          <w:lang w:val="pt-BR"/>
        </w:rPr>
      </w:pPr>
    </w:p>
    <w:p w:rsidR="00EE1CF9" w:rsidRPr="00283DE9" w:rsidRDefault="00EE1CF9">
      <w:pPr>
        <w:pStyle w:val="Corpodetexto"/>
        <w:rPr>
          <w:sz w:val="24"/>
          <w:lang w:val="pt-BR"/>
        </w:rPr>
      </w:pPr>
    </w:p>
    <w:p w:rsidR="008E6A82" w:rsidRPr="00283DE9" w:rsidRDefault="008E6A82">
      <w:pPr>
        <w:pStyle w:val="Corpodetexto"/>
        <w:rPr>
          <w:sz w:val="24"/>
          <w:lang w:val="pt-BR"/>
        </w:rPr>
      </w:pPr>
    </w:p>
    <w:p w:rsidR="008E6A82" w:rsidRPr="00283DE9" w:rsidRDefault="00322C50" w:rsidP="003C083B">
      <w:pPr>
        <w:spacing w:before="240"/>
        <w:ind w:left="1132" w:right="1270"/>
        <w:jc w:val="both"/>
        <w:rPr>
          <w:sz w:val="16"/>
          <w:lang w:val="pt-BR"/>
        </w:rPr>
      </w:pPr>
      <w:r w:rsidRPr="00283DE9">
        <w:rPr>
          <w:color w:val="808080"/>
          <w:position w:val="6"/>
          <w:sz w:val="10"/>
          <w:lang w:val="pt-BR"/>
        </w:rPr>
        <w:t xml:space="preserve">2 </w:t>
      </w:r>
      <w:r w:rsidRPr="00283DE9">
        <w:rPr>
          <w:color w:val="808080"/>
          <w:sz w:val="16"/>
          <w:lang w:val="pt-BR"/>
        </w:rPr>
        <w:t>P</w:t>
      </w:r>
      <w:r w:rsidR="00EE1CF9" w:rsidRPr="00283DE9">
        <w:rPr>
          <w:color w:val="808080"/>
          <w:sz w:val="16"/>
          <w:lang w:val="pt-BR"/>
        </w:rPr>
        <w:t>aulo VI e os sucessivos Papas determinaram que se estudasse a possibilidade de dar ao Opus Dei uma configuração jurídica adequada à sua natureza, configuração que, à luz dos documentos conciliares, tinha de ser a de prelazia pessoal. Em 1969 começaram os trabalhos para levar a cabo essa adequação.</w:t>
      </w:r>
    </w:p>
    <w:p w:rsidR="008E6A82" w:rsidRPr="00283DE9" w:rsidRDefault="00322C50">
      <w:pPr>
        <w:spacing w:line="183" w:lineRule="exact"/>
        <w:ind w:left="1132"/>
        <w:rPr>
          <w:sz w:val="16"/>
          <w:lang w:val="pt-BR"/>
        </w:rPr>
      </w:pPr>
      <w:r w:rsidRPr="00283DE9">
        <w:rPr>
          <w:color w:val="808080"/>
          <w:position w:val="6"/>
          <w:sz w:val="10"/>
          <w:lang w:val="pt-BR"/>
        </w:rPr>
        <w:t xml:space="preserve">3 </w:t>
      </w:r>
      <w:r w:rsidRPr="00283DE9">
        <w:rPr>
          <w:color w:val="808080"/>
          <w:sz w:val="16"/>
          <w:lang w:val="pt-BR"/>
        </w:rPr>
        <w:t xml:space="preserve">Cf. </w:t>
      </w:r>
      <w:r w:rsidRPr="00283DE9">
        <w:rPr>
          <w:i/>
          <w:color w:val="808080"/>
          <w:sz w:val="16"/>
          <w:lang w:val="pt-BR"/>
        </w:rPr>
        <w:t>Estatutos</w:t>
      </w:r>
      <w:r w:rsidRPr="00283DE9">
        <w:rPr>
          <w:color w:val="808080"/>
          <w:sz w:val="16"/>
          <w:lang w:val="pt-BR"/>
        </w:rPr>
        <w:t>, n. 172 § 2.</w:t>
      </w:r>
    </w:p>
    <w:p w:rsidR="008E6A82" w:rsidRPr="00283DE9" w:rsidRDefault="00322C50">
      <w:pPr>
        <w:spacing w:line="184" w:lineRule="exact"/>
        <w:ind w:left="1132"/>
        <w:rPr>
          <w:sz w:val="16"/>
          <w:lang w:val="pt-BR"/>
        </w:rPr>
      </w:pPr>
      <w:r w:rsidRPr="00283DE9">
        <w:rPr>
          <w:color w:val="808080"/>
          <w:position w:val="6"/>
          <w:sz w:val="10"/>
          <w:lang w:val="pt-BR"/>
        </w:rPr>
        <w:t xml:space="preserve">4 </w:t>
      </w:r>
      <w:r w:rsidRPr="00283DE9">
        <w:rPr>
          <w:color w:val="808080"/>
          <w:sz w:val="16"/>
          <w:lang w:val="pt-BR"/>
        </w:rPr>
        <w:t xml:space="preserve">Cf. </w:t>
      </w:r>
      <w:r w:rsidRPr="00283DE9">
        <w:rPr>
          <w:i/>
          <w:color w:val="808080"/>
          <w:sz w:val="16"/>
          <w:lang w:val="pt-BR"/>
        </w:rPr>
        <w:t>Estatutos</w:t>
      </w:r>
      <w:r w:rsidRPr="00283DE9">
        <w:rPr>
          <w:color w:val="808080"/>
          <w:sz w:val="16"/>
          <w:lang w:val="pt-BR"/>
        </w:rPr>
        <w:t xml:space="preserve">, nn. 27 § 3 </w:t>
      </w:r>
      <w:r w:rsidR="00EE1CF9" w:rsidRPr="00283DE9">
        <w:rPr>
          <w:color w:val="808080"/>
          <w:sz w:val="16"/>
          <w:lang w:val="pt-BR"/>
        </w:rPr>
        <w:t>e</w:t>
      </w:r>
      <w:r w:rsidRPr="00283DE9">
        <w:rPr>
          <w:color w:val="808080"/>
          <w:sz w:val="16"/>
          <w:lang w:val="pt-BR"/>
        </w:rPr>
        <w:t xml:space="preserve"> 125 § 2.</w:t>
      </w:r>
    </w:p>
    <w:p w:rsidR="008E6A82" w:rsidRPr="00283DE9" w:rsidRDefault="00322C50">
      <w:pPr>
        <w:spacing w:line="184" w:lineRule="exact"/>
        <w:ind w:left="1132"/>
        <w:rPr>
          <w:sz w:val="16"/>
          <w:lang w:val="pt-BR"/>
        </w:rPr>
      </w:pPr>
      <w:r w:rsidRPr="00283DE9">
        <w:rPr>
          <w:color w:val="808080"/>
          <w:position w:val="6"/>
          <w:sz w:val="10"/>
          <w:lang w:val="pt-BR"/>
        </w:rPr>
        <w:t xml:space="preserve">5 </w:t>
      </w:r>
      <w:r w:rsidRPr="00283DE9">
        <w:rPr>
          <w:color w:val="808080"/>
          <w:sz w:val="16"/>
          <w:lang w:val="pt-BR"/>
        </w:rPr>
        <w:t xml:space="preserve">Cf. </w:t>
      </w:r>
      <w:r w:rsidRPr="00283DE9">
        <w:rPr>
          <w:i/>
          <w:color w:val="808080"/>
          <w:sz w:val="16"/>
          <w:lang w:val="pt-BR"/>
        </w:rPr>
        <w:t>Estatutos</w:t>
      </w:r>
      <w:r w:rsidRPr="00283DE9">
        <w:rPr>
          <w:color w:val="808080"/>
          <w:sz w:val="16"/>
          <w:lang w:val="pt-BR"/>
        </w:rPr>
        <w:t>, n. 125 § 2.</w:t>
      </w:r>
    </w:p>
    <w:p w:rsidR="008E6A82" w:rsidRPr="00283DE9" w:rsidRDefault="00322C50">
      <w:pPr>
        <w:spacing w:line="185" w:lineRule="exact"/>
        <w:ind w:left="1132"/>
        <w:rPr>
          <w:sz w:val="16"/>
          <w:lang w:val="pt-BR"/>
        </w:rPr>
      </w:pPr>
      <w:r w:rsidRPr="00283DE9">
        <w:rPr>
          <w:color w:val="808080"/>
          <w:position w:val="6"/>
          <w:sz w:val="10"/>
          <w:lang w:val="pt-BR"/>
        </w:rPr>
        <w:t xml:space="preserve">6 </w:t>
      </w:r>
      <w:r w:rsidRPr="00283DE9">
        <w:rPr>
          <w:color w:val="808080"/>
          <w:sz w:val="16"/>
          <w:lang w:val="pt-BR"/>
        </w:rPr>
        <w:t xml:space="preserve">Cf. </w:t>
      </w:r>
      <w:r w:rsidRPr="00283DE9">
        <w:rPr>
          <w:i/>
          <w:color w:val="808080"/>
          <w:sz w:val="16"/>
          <w:lang w:val="pt-BR"/>
        </w:rPr>
        <w:t>Estatutos</w:t>
      </w:r>
      <w:r w:rsidRPr="00283DE9">
        <w:rPr>
          <w:color w:val="808080"/>
          <w:sz w:val="16"/>
          <w:lang w:val="pt-BR"/>
        </w:rPr>
        <w:t>, n. 130.</w:t>
      </w:r>
    </w:p>
    <w:p w:rsidR="008E6A82" w:rsidRPr="00283DE9" w:rsidRDefault="00322C50">
      <w:pPr>
        <w:spacing w:line="186" w:lineRule="exact"/>
        <w:ind w:left="1132"/>
        <w:rPr>
          <w:sz w:val="16"/>
          <w:lang w:val="pt-BR"/>
        </w:rPr>
      </w:pPr>
      <w:r w:rsidRPr="00283DE9">
        <w:rPr>
          <w:color w:val="808080"/>
          <w:position w:val="6"/>
          <w:sz w:val="10"/>
          <w:lang w:val="pt-BR"/>
        </w:rPr>
        <w:t xml:space="preserve">7 </w:t>
      </w:r>
      <w:r w:rsidRPr="00283DE9">
        <w:rPr>
          <w:color w:val="808080"/>
          <w:sz w:val="16"/>
          <w:lang w:val="pt-BR"/>
        </w:rPr>
        <w:t xml:space="preserve">Cf. </w:t>
      </w:r>
      <w:r w:rsidRPr="00283DE9">
        <w:rPr>
          <w:i/>
          <w:color w:val="808080"/>
          <w:sz w:val="16"/>
          <w:lang w:val="pt-BR"/>
        </w:rPr>
        <w:t>Código de D</w:t>
      </w:r>
      <w:r w:rsidR="00EE1CF9" w:rsidRPr="00283DE9">
        <w:rPr>
          <w:i/>
          <w:color w:val="808080"/>
          <w:sz w:val="16"/>
          <w:lang w:val="pt-BR"/>
        </w:rPr>
        <w:t xml:space="preserve">ireito </w:t>
      </w:r>
      <w:r w:rsidRPr="00283DE9">
        <w:rPr>
          <w:i/>
          <w:color w:val="808080"/>
          <w:sz w:val="16"/>
          <w:lang w:val="pt-BR"/>
        </w:rPr>
        <w:t>Can</w:t>
      </w:r>
      <w:r w:rsidR="00EE1CF9" w:rsidRPr="00283DE9">
        <w:rPr>
          <w:i/>
          <w:color w:val="808080"/>
          <w:sz w:val="16"/>
          <w:lang w:val="pt-BR"/>
        </w:rPr>
        <w:t>ô</w:t>
      </w:r>
      <w:r w:rsidRPr="00283DE9">
        <w:rPr>
          <w:i/>
          <w:color w:val="808080"/>
          <w:sz w:val="16"/>
          <w:lang w:val="pt-BR"/>
        </w:rPr>
        <w:t>nico</w:t>
      </w:r>
      <w:r w:rsidRPr="00283DE9">
        <w:rPr>
          <w:color w:val="808080"/>
          <w:sz w:val="16"/>
          <w:lang w:val="pt-BR"/>
        </w:rPr>
        <w:t>, can. 178-179.</w:t>
      </w:r>
    </w:p>
    <w:p w:rsidR="008E6A82" w:rsidRPr="00283DE9" w:rsidRDefault="008E6A82">
      <w:pPr>
        <w:spacing w:line="186" w:lineRule="exact"/>
        <w:rPr>
          <w:sz w:val="16"/>
          <w:lang w:val="pt-BR"/>
        </w:rPr>
        <w:sectPr w:rsidR="008E6A82" w:rsidRPr="00283DE9">
          <w:pgSz w:w="11910" w:h="16840"/>
          <w:pgMar w:top="1320" w:right="0" w:bottom="1680" w:left="0" w:header="710" w:footer="1485" w:gutter="0"/>
          <w:cols w:space="720"/>
        </w:sectPr>
      </w:pPr>
    </w:p>
    <w:p w:rsidR="008E6A82" w:rsidRPr="00283DE9" w:rsidRDefault="008E6A82">
      <w:pPr>
        <w:pStyle w:val="Corpodetexto"/>
        <w:rPr>
          <w:sz w:val="24"/>
          <w:lang w:val="pt-BR"/>
        </w:rPr>
      </w:pPr>
    </w:p>
    <w:p w:rsidR="008E6A82" w:rsidRPr="00283DE9" w:rsidRDefault="008E6A82">
      <w:pPr>
        <w:pStyle w:val="Corpodetexto"/>
        <w:rPr>
          <w:sz w:val="24"/>
          <w:lang w:val="pt-BR"/>
        </w:rPr>
      </w:pPr>
    </w:p>
    <w:p w:rsidR="008E6A82" w:rsidRPr="00283DE9" w:rsidRDefault="008E6A82">
      <w:pPr>
        <w:pStyle w:val="Corpodetexto"/>
        <w:rPr>
          <w:sz w:val="24"/>
          <w:lang w:val="pt-BR"/>
        </w:rPr>
      </w:pPr>
    </w:p>
    <w:p w:rsidR="008E6A82" w:rsidRPr="00283DE9" w:rsidRDefault="008E6A82">
      <w:pPr>
        <w:pStyle w:val="Corpodetexto"/>
        <w:spacing w:before="3"/>
        <w:rPr>
          <w:sz w:val="28"/>
          <w:lang w:val="pt-BR"/>
        </w:rPr>
      </w:pPr>
    </w:p>
    <w:p w:rsidR="008E6A82" w:rsidRPr="00283DE9" w:rsidRDefault="00322C50">
      <w:pPr>
        <w:pStyle w:val="Ttulo2"/>
        <w:numPr>
          <w:ilvl w:val="1"/>
          <w:numId w:val="8"/>
        </w:numPr>
        <w:tabs>
          <w:tab w:val="left" w:pos="2247"/>
        </w:tabs>
        <w:ind w:hanging="548"/>
        <w:rPr>
          <w:lang w:val="pt-BR"/>
        </w:rPr>
      </w:pPr>
      <w:bookmarkStart w:id="27" w:name="_bookmark25"/>
      <w:bookmarkEnd w:id="27"/>
      <w:r w:rsidRPr="00283DE9">
        <w:rPr>
          <w:color w:val="FFC000"/>
          <w:lang w:val="pt-BR"/>
        </w:rPr>
        <w:t>Rela</w:t>
      </w:r>
      <w:r w:rsidR="009552AB" w:rsidRPr="00283DE9">
        <w:rPr>
          <w:color w:val="FFC000"/>
          <w:lang w:val="pt-BR"/>
        </w:rPr>
        <w:t xml:space="preserve">ção </w:t>
      </w:r>
      <w:r w:rsidRPr="00283DE9">
        <w:rPr>
          <w:color w:val="FFC000"/>
          <w:lang w:val="pt-BR"/>
        </w:rPr>
        <w:t>co</w:t>
      </w:r>
      <w:r w:rsidR="009552AB" w:rsidRPr="00283DE9">
        <w:rPr>
          <w:color w:val="FFC000"/>
          <w:lang w:val="pt-BR"/>
        </w:rPr>
        <w:t>m a</w:t>
      </w:r>
      <w:r w:rsidRPr="00283DE9">
        <w:rPr>
          <w:color w:val="FFC000"/>
          <w:lang w:val="pt-BR"/>
        </w:rPr>
        <w:t>s</w:t>
      </w:r>
      <w:r w:rsidRPr="00283DE9">
        <w:rPr>
          <w:color w:val="FFC000"/>
          <w:spacing w:val="-5"/>
          <w:lang w:val="pt-BR"/>
        </w:rPr>
        <w:t xml:space="preserve"> </w:t>
      </w:r>
      <w:r w:rsidRPr="00283DE9">
        <w:rPr>
          <w:color w:val="FFC000"/>
          <w:lang w:val="pt-BR"/>
        </w:rPr>
        <w:t>di</w:t>
      </w:r>
      <w:r w:rsidR="009552AB" w:rsidRPr="00283DE9">
        <w:rPr>
          <w:color w:val="FFC000"/>
          <w:lang w:val="pt-BR"/>
        </w:rPr>
        <w:t>o</w:t>
      </w:r>
      <w:r w:rsidRPr="00283DE9">
        <w:rPr>
          <w:color w:val="FFC000"/>
          <w:lang w:val="pt-BR"/>
        </w:rPr>
        <w:t>ces</w:t>
      </w:r>
      <w:r w:rsidR="009552AB" w:rsidRPr="00283DE9">
        <w:rPr>
          <w:color w:val="FFC000"/>
          <w:lang w:val="pt-BR"/>
        </w:rPr>
        <w:t>e</w:t>
      </w:r>
      <w:r w:rsidRPr="00283DE9">
        <w:rPr>
          <w:color w:val="FFC000"/>
          <w:lang w:val="pt-BR"/>
        </w:rPr>
        <w:t>s</w:t>
      </w:r>
    </w:p>
    <w:p w:rsidR="008E6A82" w:rsidRPr="00283DE9" w:rsidRDefault="009552AB">
      <w:pPr>
        <w:pStyle w:val="Corpodetexto"/>
        <w:spacing w:before="221"/>
        <w:ind w:left="1132" w:right="1270" w:firstLine="566"/>
        <w:jc w:val="both"/>
        <w:rPr>
          <w:lang w:val="pt-BR"/>
        </w:rPr>
      </w:pPr>
      <w:r w:rsidRPr="00283DE9">
        <w:rPr>
          <w:color w:val="404040"/>
          <w:lang w:val="pt-BR"/>
        </w:rPr>
        <w:t>Os fiéis leigos do Opus Dei continuam sendo fiéis das dioceses em que residem – como os membros dos ordinariatos castrenses ou de outros ordinariatos pessoais – e, portanto, continuam sob a potestade do bispo diocesano do mesmo modo e nas mesmas questões que os outros batizados da diocese. A jurisdição do prelado afeta as obrigações contraídas pelos fiéis para com a prelazia.</w:t>
      </w:r>
    </w:p>
    <w:p w:rsidR="008E6A82" w:rsidRPr="00283DE9" w:rsidRDefault="009552AB">
      <w:pPr>
        <w:pStyle w:val="Corpodetexto"/>
        <w:spacing w:before="203"/>
        <w:ind w:left="1132" w:right="1272" w:firstLine="566"/>
        <w:jc w:val="both"/>
        <w:rPr>
          <w:lang w:val="pt-BR"/>
        </w:rPr>
      </w:pPr>
      <w:r w:rsidRPr="00283DE9">
        <w:rPr>
          <w:color w:val="404040"/>
          <w:lang w:val="pt-BR"/>
        </w:rPr>
        <w:t>Os sacerdotes da prelazia devem fomentar relações de fraternidade com os membros do presbitério diocesano, e observar cuidadosamente a disciplina geral do clero</w:t>
      </w:r>
      <w:r w:rsidR="00322C50" w:rsidRPr="00283DE9">
        <w:rPr>
          <w:color w:val="404040"/>
          <w:position w:val="8"/>
          <w:sz w:val="14"/>
          <w:lang w:val="pt-BR"/>
        </w:rPr>
        <w:t>8</w:t>
      </w:r>
      <w:r w:rsidR="00322C50" w:rsidRPr="00283DE9">
        <w:rPr>
          <w:color w:val="404040"/>
          <w:lang w:val="pt-BR"/>
        </w:rPr>
        <w:t xml:space="preserve">. </w:t>
      </w:r>
      <w:r w:rsidRPr="00283DE9">
        <w:rPr>
          <w:color w:val="404040"/>
          <w:lang w:val="pt-BR"/>
        </w:rPr>
        <w:t>Da mesma forma, os bispos diocesanos, com a prévia vênia do prelado, podem encomendar aos sacerdotes do presbitério da prelazia encargos ou ofícios eclesiásticos (párocos, juízes, etc.). No exercício destes encargos, esses presbíteros não dependem do prelado, mas exclusivamente do bispo diocesano, a quem devem prestar conta de seu trabalho</w:t>
      </w:r>
      <w:r w:rsidR="00322C50" w:rsidRPr="00283DE9">
        <w:rPr>
          <w:color w:val="404040"/>
          <w:lang w:val="pt-BR"/>
        </w:rPr>
        <w:t>.</w:t>
      </w:r>
    </w:p>
    <w:p w:rsidR="009552AB" w:rsidRPr="00283DE9" w:rsidRDefault="009552AB" w:rsidP="009552AB">
      <w:pPr>
        <w:pStyle w:val="Corpodetexto"/>
        <w:spacing w:before="193"/>
        <w:ind w:left="1132" w:right="1272" w:firstLine="566"/>
        <w:jc w:val="both"/>
        <w:rPr>
          <w:color w:val="404040"/>
          <w:lang w:val="pt-BR"/>
        </w:rPr>
      </w:pPr>
      <w:r w:rsidRPr="00283DE9">
        <w:rPr>
          <w:color w:val="404040"/>
          <w:lang w:val="pt-BR"/>
        </w:rPr>
        <w:t>Os Estatutos do Opus Dei (título IV, capítulo V) estabelecem os critérios para as relações de harmônica coordenação entre a prelazia e as dioceses em cujo âmbito territorial a prelazia desenvolve a sua missão</w:t>
      </w:r>
      <w:r w:rsidR="00EB6DD6" w:rsidRPr="00283DE9">
        <w:rPr>
          <w:color w:val="404040"/>
          <w:lang w:val="pt-BR"/>
        </w:rPr>
        <w:t xml:space="preserve"> específica. Alguns deles são</w:t>
      </w:r>
      <w:r w:rsidR="00322C50" w:rsidRPr="00283DE9">
        <w:rPr>
          <w:color w:val="404040"/>
          <w:lang w:val="pt-BR"/>
        </w:rPr>
        <w:t>:</w:t>
      </w:r>
    </w:p>
    <w:p w:rsidR="009552AB" w:rsidRPr="00283DE9" w:rsidRDefault="009552AB" w:rsidP="009552AB">
      <w:pPr>
        <w:pStyle w:val="Corpodetexto"/>
        <w:spacing w:before="193"/>
        <w:ind w:left="1132" w:right="1272" w:firstLine="566"/>
        <w:jc w:val="both"/>
        <w:rPr>
          <w:color w:val="404040"/>
          <w:lang w:val="pt-BR"/>
        </w:rPr>
      </w:pPr>
      <w:r w:rsidRPr="00283DE9">
        <w:rPr>
          <w:color w:val="404040"/>
          <w:lang w:val="pt-BR"/>
        </w:rPr>
        <w:t xml:space="preserve">a) </w:t>
      </w:r>
      <w:r w:rsidR="00EB6DD6" w:rsidRPr="00283DE9">
        <w:rPr>
          <w:color w:val="404040"/>
          <w:lang w:val="pt-BR"/>
        </w:rPr>
        <w:t>o</w:t>
      </w:r>
      <w:r w:rsidRPr="00283DE9">
        <w:rPr>
          <w:color w:val="404040"/>
          <w:lang w:val="pt-BR"/>
        </w:rPr>
        <w:t xml:space="preserve"> trabalho do Opus Dei e a ereção de um Centro da prelazia deve contar com o consentimento prévio do bispo diocesano</w:t>
      </w:r>
      <w:r w:rsidR="00322C50" w:rsidRPr="00283DE9">
        <w:rPr>
          <w:color w:val="404040"/>
          <w:lang w:val="pt-BR"/>
        </w:rPr>
        <w:t>.</w:t>
      </w:r>
    </w:p>
    <w:p w:rsidR="009552AB" w:rsidRPr="00283DE9" w:rsidRDefault="00EB6DD6" w:rsidP="009552AB">
      <w:pPr>
        <w:pStyle w:val="Corpodetexto"/>
        <w:spacing w:before="193"/>
        <w:ind w:left="1132" w:right="1272" w:firstLine="566"/>
        <w:jc w:val="both"/>
        <w:rPr>
          <w:color w:val="404040"/>
          <w:lang w:val="pt-BR"/>
        </w:rPr>
      </w:pPr>
      <w:r w:rsidRPr="00283DE9">
        <w:rPr>
          <w:color w:val="404040"/>
          <w:lang w:val="pt-BR"/>
        </w:rPr>
        <w:t>b) q</w:t>
      </w:r>
      <w:r w:rsidR="009552AB" w:rsidRPr="00283DE9">
        <w:rPr>
          <w:color w:val="404040"/>
          <w:lang w:val="pt-BR"/>
        </w:rPr>
        <w:t>uando igrejas ou paróquias já existentes nas dioceses são encomendadas ao Opus Dei, estabelece-se um convênio entre o bispo diocesano e o prelado ou o vigário regional correspondente. Nessas igrejas observam-se as disposições gerais da diocese a respeito das igrejas confiadas ao clero secular</w:t>
      </w:r>
      <w:r w:rsidR="00322C50" w:rsidRPr="00283DE9">
        <w:rPr>
          <w:color w:val="404040"/>
          <w:position w:val="8"/>
          <w:sz w:val="14"/>
          <w:lang w:val="pt-BR"/>
        </w:rPr>
        <w:t>9</w:t>
      </w:r>
      <w:r w:rsidR="00322C50" w:rsidRPr="00283DE9">
        <w:rPr>
          <w:color w:val="404040"/>
          <w:lang w:val="pt-BR"/>
        </w:rPr>
        <w:t>.</w:t>
      </w:r>
    </w:p>
    <w:p w:rsidR="008E6A82" w:rsidRPr="00283DE9" w:rsidRDefault="009552AB" w:rsidP="009552AB">
      <w:pPr>
        <w:pStyle w:val="Corpodetexto"/>
        <w:spacing w:before="193"/>
        <w:ind w:left="1132" w:right="1272" w:firstLine="566"/>
        <w:jc w:val="both"/>
        <w:rPr>
          <w:lang w:val="pt-BR"/>
        </w:rPr>
      </w:pPr>
      <w:r w:rsidRPr="00283DE9">
        <w:rPr>
          <w:color w:val="404040"/>
          <w:lang w:val="pt-BR"/>
        </w:rPr>
        <w:t xml:space="preserve">c) </w:t>
      </w:r>
      <w:r w:rsidR="00EB6DD6" w:rsidRPr="00283DE9">
        <w:rPr>
          <w:color w:val="404040"/>
          <w:lang w:val="pt-BR"/>
        </w:rPr>
        <w:t>a</w:t>
      </w:r>
      <w:r w:rsidRPr="00283DE9">
        <w:rPr>
          <w:color w:val="404040"/>
          <w:lang w:val="pt-BR"/>
        </w:rPr>
        <w:t>s autoridades regionais da prelazia mantêm uma relação habitual com os bispos das dioceses onde a prelazia realiza a sua tarefa pastoral e apostólica e os informam regularmente das suas atividades. O mesmo se dá também com relação aos bispos que exercem cargos diretivos nas Conferências Episcopais e com os seus respectivos organismos</w:t>
      </w:r>
      <w:r w:rsidR="00322C50" w:rsidRPr="00283DE9">
        <w:rPr>
          <w:color w:val="404040"/>
          <w:position w:val="8"/>
          <w:sz w:val="14"/>
          <w:lang w:val="pt-BR"/>
        </w:rPr>
        <w:t>10</w:t>
      </w:r>
      <w:r w:rsidR="00322C50" w:rsidRPr="00283DE9">
        <w:rPr>
          <w:color w:val="404040"/>
          <w:lang w:val="pt-BR"/>
        </w:rPr>
        <w:t>.</w:t>
      </w:r>
    </w:p>
    <w:p w:rsidR="008E6A82" w:rsidRPr="00283DE9" w:rsidRDefault="00062824">
      <w:pPr>
        <w:pStyle w:val="Corpodetexto"/>
        <w:spacing w:before="204"/>
        <w:ind w:left="1132" w:right="1271" w:firstLine="566"/>
        <w:jc w:val="both"/>
        <w:rPr>
          <w:lang w:val="pt-BR"/>
        </w:rPr>
      </w:pPr>
      <w:r w:rsidRPr="00283DE9">
        <w:rPr>
          <w:color w:val="404040"/>
          <w:lang w:val="pt-BR"/>
        </w:rPr>
        <w:t>Em todo o mundo, a tarefa apostólica dos membros da prelazia – como a de muitos outros fiéis católicos – pretende uma vivificação cristã que, com a graça de Deus, repercute em benefício das paróquias e das igrejas locais: seus frutos são conversões, uma maior participação na Eucaristia, uma prática mais assídua nos demais sacramentos, a difusão do Evangelho em ambientes às vezes afastados da fé, iniciativas de assistência e promoção social de diversos tipos, colaboração em catequeses e em outras atividades paroquiais, cooperação com organismos diocesanos, etc</w:t>
      </w:r>
      <w:r w:rsidR="00692ED5" w:rsidRPr="00283DE9">
        <w:rPr>
          <w:color w:val="404040"/>
          <w:lang w:val="pt-BR"/>
        </w:rPr>
        <w:t>.</w:t>
      </w:r>
      <w:r w:rsidRPr="00283DE9">
        <w:rPr>
          <w:color w:val="404040"/>
          <w:position w:val="8"/>
          <w:sz w:val="14"/>
          <w:lang w:val="pt-BR"/>
        </w:rPr>
        <w:t>11</w:t>
      </w:r>
    </w:p>
    <w:p w:rsidR="008E6A82" w:rsidRPr="00283DE9" w:rsidRDefault="008E6A82">
      <w:pPr>
        <w:pStyle w:val="Corpodetexto"/>
        <w:rPr>
          <w:sz w:val="24"/>
          <w:lang w:val="pt-BR"/>
        </w:rPr>
      </w:pPr>
    </w:p>
    <w:p w:rsidR="008E6A82" w:rsidRPr="00283DE9" w:rsidRDefault="008E6A82">
      <w:pPr>
        <w:pStyle w:val="Corpodetexto"/>
        <w:rPr>
          <w:sz w:val="24"/>
          <w:lang w:val="pt-BR"/>
        </w:rPr>
      </w:pPr>
    </w:p>
    <w:p w:rsidR="00062824" w:rsidRPr="00283DE9" w:rsidRDefault="00062824">
      <w:pPr>
        <w:pStyle w:val="Corpodetexto"/>
        <w:rPr>
          <w:sz w:val="24"/>
          <w:lang w:val="pt-BR"/>
        </w:rPr>
      </w:pPr>
    </w:p>
    <w:p w:rsidR="00062824" w:rsidRPr="00283DE9" w:rsidRDefault="00062824">
      <w:pPr>
        <w:pStyle w:val="Corpodetexto"/>
        <w:rPr>
          <w:sz w:val="24"/>
          <w:lang w:val="pt-BR"/>
        </w:rPr>
      </w:pPr>
    </w:p>
    <w:p w:rsidR="008E6A82" w:rsidRDefault="008E6A82">
      <w:pPr>
        <w:pStyle w:val="Corpodetexto"/>
        <w:spacing w:before="4"/>
        <w:rPr>
          <w:sz w:val="19"/>
          <w:lang w:val="pt-BR"/>
        </w:rPr>
      </w:pPr>
    </w:p>
    <w:p w:rsidR="008E6A82" w:rsidRPr="00283DE9" w:rsidRDefault="00322C50" w:rsidP="003C083B">
      <w:pPr>
        <w:spacing w:before="120" w:line="186" w:lineRule="exact"/>
        <w:ind w:left="1132"/>
        <w:rPr>
          <w:sz w:val="16"/>
          <w:lang w:val="pt-BR"/>
        </w:rPr>
      </w:pPr>
      <w:r w:rsidRPr="00283DE9">
        <w:rPr>
          <w:color w:val="808080"/>
          <w:position w:val="6"/>
          <w:sz w:val="10"/>
          <w:lang w:val="pt-BR"/>
        </w:rPr>
        <w:t xml:space="preserve">8 </w:t>
      </w:r>
      <w:r w:rsidRPr="00283DE9">
        <w:rPr>
          <w:color w:val="808080"/>
          <w:sz w:val="16"/>
          <w:lang w:val="pt-BR"/>
        </w:rPr>
        <w:t xml:space="preserve">Cf. </w:t>
      </w:r>
      <w:r w:rsidRPr="00283DE9">
        <w:rPr>
          <w:i/>
          <w:color w:val="808080"/>
          <w:sz w:val="16"/>
          <w:lang w:val="pt-BR"/>
        </w:rPr>
        <w:t>Estatutos</w:t>
      </w:r>
      <w:r w:rsidRPr="00283DE9">
        <w:rPr>
          <w:color w:val="808080"/>
          <w:sz w:val="16"/>
          <w:lang w:val="pt-BR"/>
        </w:rPr>
        <w:t xml:space="preserve">, nn. 41 </w:t>
      </w:r>
      <w:r w:rsidR="00062824" w:rsidRPr="00283DE9">
        <w:rPr>
          <w:color w:val="808080"/>
          <w:sz w:val="16"/>
          <w:lang w:val="pt-BR"/>
        </w:rPr>
        <w:t>e</w:t>
      </w:r>
      <w:r w:rsidRPr="00283DE9">
        <w:rPr>
          <w:color w:val="808080"/>
          <w:sz w:val="16"/>
          <w:lang w:val="pt-BR"/>
        </w:rPr>
        <w:t xml:space="preserve"> 56.</w:t>
      </w:r>
    </w:p>
    <w:p w:rsidR="008E6A82" w:rsidRPr="00283DE9" w:rsidRDefault="00322C50">
      <w:pPr>
        <w:spacing w:line="185" w:lineRule="exact"/>
        <w:ind w:left="1132"/>
        <w:rPr>
          <w:sz w:val="16"/>
          <w:lang w:val="pt-BR"/>
        </w:rPr>
      </w:pPr>
      <w:r w:rsidRPr="00283DE9">
        <w:rPr>
          <w:color w:val="808080"/>
          <w:position w:val="6"/>
          <w:sz w:val="10"/>
          <w:lang w:val="pt-BR"/>
        </w:rPr>
        <w:t xml:space="preserve">9 </w:t>
      </w:r>
      <w:r w:rsidRPr="00283DE9">
        <w:rPr>
          <w:color w:val="808080"/>
          <w:sz w:val="16"/>
          <w:lang w:val="pt-BR"/>
        </w:rPr>
        <w:t xml:space="preserve">Cf. </w:t>
      </w:r>
      <w:r w:rsidRPr="00283DE9">
        <w:rPr>
          <w:i/>
          <w:color w:val="808080"/>
          <w:sz w:val="16"/>
          <w:lang w:val="pt-BR"/>
        </w:rPr>
        <w:t>Estatutos</w:t>
      </w:r>
      <w:r w:rsidRPr="00283DE9">
        <w:rPr>
          <w:color w:val="808080"/>
          <w:sz w:val="16"/>
          <w:lang w:val="pt-BR"/>
        </w:rPr>
        <w:t>, n. 180.</w:t>
      </w:r>
    </w:p>
    <w:p w:rsidR="008E6A82" w:rsidRPr="00283DE9" w:rsidRDefault="00322C50">
      <w:pPr>
        <w:spacing w:line="186" w:lineRule="exact"/>
        <w:ind w:left="1132"/>
        <w:rPr>
          <w:sz w:val="16"/>
          <w:lang w:val="pt-BR"/>
        </w:rPr>
      </w:pPr>
      <w:r w:rsidRPr="00283DE9">
        <w:rPr>
          <w:color w:val="808080"/>
          <w:position w:val="6"/>
          <w:sz w:val="10"/>
          <w:lang w:val="pt-BR"/>
        </w:rPr>
        <w:t xml:space="preserve">10 </w:t>
      </w:r>
      <w:r w:rsidRPr="00283DE9">
        <w:rPr>
          <w:color w:val="808080"/>
          <w:sz w:val="16"/>
          <w:lang w:val="pt-BR"/>
        </w:rPr>
        <w:t xml:space="preserve">Cf. </w:t>
      </w:r>
      <w:r w:rsidRPr="00283DE9">
        <w:rPr>
          <w:i/>
          <w:color w:val="808080"/>
          <w:sz w:val="16"/>
          <w:lang w:val="pt-BR"/>
        </w:rPr>
        <w:t>Estatutos</w:t>
      </w:r>
      <w:r w:rsidRPr="00283DE9">
        <w:rPr>
          <w:color w:val="808080"/>
          <w:sz w:val="16"/>
          <w:lang w:val="pt-BR"/>
        </w:rPr>
        <w:t>, n. 174.</w:t>
      </w:r>
    </w:p>
    <w:p w:rsidR="00062824" w:rsidRPr="00283DE9" w:rsidRDefault="00062824" w:rsidP="00062824">
      <w:pPr>
        <w:ind w:left="1132" w:right="1270"/>
        <w:jc w:val="both"/>
        <w:rPr>
          <w:sz w:val="16"/>
          <w:lang w:val="pt-BR"/>
        </w:rPr>
      </w:pPr>
      <w:r w:rsidRPr="00283DE9">
        <w:rPr>
          <w:color w:val="808080"/>
          <w:position w:val="6"/>
          <w:sz w:val="10"/>
          <w:lang w:val="pt-BR"/>
        </w:rPr>
        <w:t xml:space="preserve">11 </w:t>
      </w:r>
      <w:r w:rsidRPr="00283DE9">
        <w:rPr>
          <w:color w:val="808080"/>
          <w:sz w:val="16"/>
          <w:lang w:val="pt-BR"/>
        </w:rPr>
        <w:t xml:space="preserve">Como João Paulo II recordou, </w:t>
      </w:r>
      <w:r w:rsidR="00340E90">
        <w:rPr>
          <w:color w:val="808080"/>
          <w:sz w:val="16"/>
          <w:lang w:val="pt-BR"/>
        </w:rPr>
        <w:t>“</w:t>
      </w:r>
      <w:r w:rsidRPr="00283DE9">
        <w:rPr>
          <w:color w:val="808080"/>
          <w:sz w:val="16"/>
          <w:lang w:val="pt-BR"/>
        </w:rPr>
        <w:t>o fato de que os fiéis leigos pertençam tanto à própria igreja particular quando à prelazia, à qual estão incorporados, faz com que a missão peculiar da prelazia contribua para o empenho evangelizador de cada igreja particular, como previu o Concílio Vaticano II ao desejar a figura das prelazias pessoais</w:t>
      </w:r>
      <w:r w:rsidR="00340E90">
        <w:rPr>
          <w:color w:val="808080"/>
          <w:sz w:val="16"/>
          <w:lang w:val="pt-BR"/>
        </w:rPr>
        <w:t>”</w:t>
      </w:r>
      <w:r w:rsidRPr="00283DE9">
        <w:rPr>
          <w:color w:val="808080"/>
          <w:sz w:val="16"/>
          <w:lang w:val="pt-BR"/>
        </w:rPr>
        <w:t xml:space="preserve"> (João Paulo II, Discurso, 17-III-2001, n.1, em </w:t>
      </w:r>
      <w:proofErr w:type="spellStart"/>
      <w:r w:rsidRPr="00283DE9">
        <w:rPr>
          <w:i/>
          <w:color w:val="808080"/>
          <w:sz w:val="16"/>
          <w:lang w:val="pt-BR"/>
        </w:rPr>
        <w:t>L’Osservatore</w:t>
      </w:r>
      <w:proofErr w:type="spellEnd"/>
      <w:r w:rsidRPr="00283DE9">
        <w:rPr>
          <w:i/>
          <w:color w:val="808080"/>
          <w:sz w:val="16"/>
          <w:lang w:val="pt-BR"/>
        </w:rPr>
        <w:t xml:space="preserve"> Romano</w:t>
      </w:r>
      <w:r w:rsidRPr="00283DE9">
        <w:rPr>
          <w:color w:val="808080"/>
          <w:sz w:val="16"/>
          <w:lang w:val="pt-BR"/>
        </w:rPr>
        <w:t>, 18-III-2001, p.6).</w:t>
      </w:r>
    </w:p>
    <w:p w:rsidR="00062824" w:rsidRPr="00283DE9" w:rsidRDefault="00062824">
      <w:pPr>
        <w:spacing w:line="186" w:lineRule="exact"/>
        <w:rPr>
          <w:sz w:val="16"/>
          <w:lang w:val="pt-BR"/>
        </w:rPr>
        <w:sectPr w:rsidR="00062824" w:rsidRPr="00283DE9">
          <w:pgSz w:w="11910" w:h="16840"/>
          <w:pgMar w:top="1320" w:right="0" w:bottom="1680" w:left="0" w:header="710" w:footer="1485" w:gutter="0"/>
          <w:cols w:space="720"/>
        </w:sectPr>
      </w:pPr>
    </w:p>
    <w:p w:rsidR="008E6A82" w:rsidRPr="00283DE9" w:rsidRDefault="008E6A82">
      <w:pPr>
        <w:pStyle w:val="Corpodetexto"/>
        <w:rPr>
          <w:sz w:val="24"/>
          <w:lang w:val="pt-BR"/>
        </w:rPr>
      </w:pPr>
    </w:p>
    <w:p w:rsidR="008E6A82" w:rsidRPr="00283DE9" w:rsidRDefault="008E6A82">
      <w:pPr>
        <w:pStyle w:val="Corpodetexto"/>
        <w:rPr>
          <w:sz w:val="24"/>
          <w:lang w:val="pt-BR"/>
        </w:rPr>
      </w:pPr>
    </w:p>
    <w:p w:rsidR="008E6A82" w:rsidRPr="00283DE9" w:rsidRDefault="008E6A82">
      <w:pPr>
        <w:pStyle w:val="Corpodetexto"/>
        <w:rPr>
          <w:sz w:val="24"/>
          <w:lang w:val="pt-BR"/>
        </w:rPr>
      </w:pPr>
    </w:p>
    <w:p w:rsidR="008E6A82" w:rsidRPr="00283DE9" w:rsidRDefault="008E6A82">
      <w:pPr>
        <w:pStyle w:val="Corpodetexto"/>
        <w:spacing w:before="2"/>
        <w:rPr>
          <w:sz w:val="28"/>
          <w:lang w:val="pt-BR"/>
        </w:rPr>
      </w:pPr>
    </w:p>
    <w:p w:rsidR="008E6A82" w:rsidRPr="00283DE9" w:rsidRDefault="00322C50">
      <w:pPr>
        <w:pStyle w:val="Ttulo2"/>
        <w:numPr>
          <w:ilvl w:val="1"/>
          <w:numId w:val="8"/>
        </w:numPr>
        <w:tabs>
          <w:tab w:val="left" w:pos="2249"/>
        </w:tabs>
        <w:ind w:left="2248" w:hanging="550"/>
        <w:rPr>
          <w:lang w:val="pt-BR"/>
        </w:rPr>
      </w:pPr>
      <w:bookmarkStart w:id="28" w:name="_bookmark26"/>
      <w:bookmarkEnd w:id="28"/>
      <w:r w:rsidRPr="00283DE9">
        <w:rPr>
          <w:color w:val="FFC000"/>
          <w:lang w:val="pt-BR"/>
        </w:rPr>
        <w:t>Aspectos econ</w:t>
      </w:r>
      <w:r w:rsidR="00477337" w:rsidRPr="00283DE9">
        <w:rPr>
          <w:color w:val="FFC000"/>
          <w:lang w:val="pt-BR"/>
        </w:rPr>
        <w:t>ô</w:t>
      </w:r>
      <w:r w:rsidRPr="00283DE9">
        <w:rPr>
          <w:color w:val="FFC000"/>
          <w:lang w:val="pt-BR"/>
        </w:rPr>
        <w:t>micos</w:t>
      </w:r>
    </w:p>
    <w:p w:rsidR="008E6A82" w:rsidRPr="00283DE9" w:rsidRDefault="00477337">
      <w:pPr>
        <w:pStyle w:val="Corpodetexto"/>
        <w:spacing w:before="221"/>
        <w:ind w:left="1132" w:right="1272" w:firstLine="566"/>
        <w:jc w:val="both"/>
        <w:rPr>
          <w:lang w:val="pt-BR"/>
        </w:rPr>
      </w:pPr>
      <w:r w:rsidRPr="00283DE9">
        <w:rPr>
          <w:color w:val="404040"/>
          <w:lang w:val="pt-BR"/>
        </w:rPr>
        <w:t>As pessoas do Opus Dei atendem a suas necessidades pessoais e familiares por meio do seu trabalho profissional ordinário</w:t>
      </w:r>
      <w:r w:rsidR="00322C50" w:rsidRPr="00283DE9">
        <w:rPr>
          <w:color w:val="404040"/>
          <w:position w:val="8"/>
          <w:sz w:val="14"/>
          <w:lang w:val="pt-BR"/>
        </w:rPr>
        <w:t>12</w:t>
      </w:r>
      <w:r w:rsidR="00322C50" w:rsidRPr="00283DE9">
        <w:rPr>
          <w:color w:val="404040"/>
          <w:lang w:val="pt-BR"/>
        </w:rPr>
        <w:t xml:space="preserve">. </w:t>
      </w:r>
      <w:r w:rsidRPr="00283DE9">
        <w:rPr>
          <w:color w:val="404040"/>
          <w:lang w:val="pt-BR"/>
        </w:rPr>
        <w:t>Junto com os cooperadores, cobrem também as despesas decorrentes da atividade apostólica da prelazia. Essas despesas são, basicamente, as relativas ao sustento e formação dos sacerdotes do seu presbitério; as vinculadas à sede da cúria prelatícia, do vigário regional e das delegações; as esmolas da prelazia e as ajudas que, em caso de necessidade, são enviadas aos pais dos numerários e adscritos</w:t>
      </w:r>
      <w:r w:rsidR="000F2A49" w:rsidRPr="00283DE9">
        <w:rPr>
          <w:color w:val="404040"/>
          <w:lang w:val="pt-BR"/>
        </w:rPr>
        <w:t>.</w:t>
      </w:r>
    </w:p>
    <w:p w:rsidR="008E6A82" w:rsidRPr="00283DE9" w:rsidRDefault="00477337">
      <w:pPr>
        <w:pStyle w:val="Corpodetexto"/>
        <w:spacing w:before="197"/>
        <w:ind w:left="1132" w:right="1274" w:firstLine="566"/>
        <w:jc w:val="both"/>
        <w:rPr>
          <w:lang w:val="pt-BR"/>
        </w:rPr>
      </w:pPr>
      <w:r w:rsidRPr="00283DE9">
        <w:rPr>
          <w:color w:val="404040"/>
          <w:lang w:val="pt-BR"/>
        </w:rPr>
        <w:t xml:space="preserve">Além disso, também com ajuda dos cooperadores e </w:t>
      </w:r>
      <w:r w:rsidR="00302CBF">
        <w:rPr>
          <w:color w:val="404040"/>
          <w:lang w:val="pt-BR"/>
        </w:rPr>
        <w:t xml:space="preserve">de </w:t>
      </w:r>
      <w:r w:rsidRPr="00283DE9">
        <w:rPr>
          <w:color w:val="404040"/>
          <w:lang w:val="pt-BR"/>
        </w:rPr>
        <w:t xml:space="preserve">muitas </w:t>
      </w:r>
      <w:r w:rsidR="00302CBF" w:rsidRPr="00283DE9">
        <w:rPr>
          <w:color w:val="404040"/>
          <w:lang w:val="pt-BR"/>
        </w:rPr>
        <w:t xml:space="preserve">outras </w:t>
      </w:r>
      <w:r w:rsidRPr="00283DE9">
        <w:rPr>
          <w:color w:val="404040"/>
          <w:lang w:val="pt-BR"/>
        </w:rPr>
        <w:t>pessoas, os fiéis do Opus Dei procuram promover e sustentar economicamente iniciativas de caráter civil (atividades assistenciais, educativas, etc., sem fins lucrativos e com uma finalidade de serviço social), em primeiro lugar</w:t>
      </w:r>
      <w:r w:rsidR="00EB6DD6" w:rsidRPr="00283DE9">
        <w:rPr>
          <w:color w:val="404040"/>
          <w:lang w:val="pt-BR"/>
        </w:rPr>
        <w:t xml:space="preserve"> </w:t>
      </w:r>
      <w:r w:rsidR="00302CBF">
        <w:rPr>
          <w:color w:val="404040"/>
          <w:lang w:val="pt-BR"/>
        </w:rPr>
        <w:t xml:space="preserve">aquelas </w:t>
      </w:r>
      <w:r w:rsidRPr="00283DE9">
        <w:rPr>
          <w:color w:val="404040"/>
          <w:lang w:val="pt-BR"/>
        </w:rPr>
        <w:t>cuja orientação espiritual e doutrinal esteja a cargo da prelazia. Cada iniciativa é financiada do mesmo modo que qualquer outra do mesmo tipo, ou seja, com quantias pagas pelos benfeitores, ajudas, doações, etc.</w:t>
      </w:r>
    </w:p>
    <w:p w:rsidR="008E6A82" w:rsidRPr="00283DE9" w:rsidRDefault="00477337">
      <w:pPr>
        <w:pStyle w:val="Corpodetexto"/>
        <w:spacing w:before="198"/>
        <w:ind w:left="1132" w:right="1270" w:firstLine="566"/>
        <w:jc w:val="both"/>
        <w:rPr>
          <w:lang w:val="pt-BR"/>
        </w:rPr>
      </w:pPr>
      <w:r w:rsidRPr="00283DE9">
        <w:rPr>
          <w:color w:val="404040"/>
          <w:lang w:val="pt-BR"/>
        </w:rPr>
        <w:t xml:space="preserve">Como é lógico, os membros do Opus Dei – como os outros fiéis – se preocupam também </w:t>
      </w:r>
      <w:r w:rsidR="007D5187" w:rsidRPr="00283DE9">
        <w:rPr>
          <w:color w:val="404040"/>
          <w:lang w:val="pt-BR"/>
        </w:rPr>
        <w:t xml:space="preserve">em </w:t>
      </w:r>
      <w:r w:rsidRPr="00283DE9">
        <w:rPr>
          <w:color w:val="404040"/>
          <w:lang w:val="pt-BR"/>
        </w:rPr>
        <w:t>prestar ajuda à sua paróquia ou às iniciativas apostólicas diocesanas ou religiosas que julguem oportunas.</w:t>
      </w:r>
    </w:p>
    <w:p w:rsidR="008E6A82" w:rsidRPr="00283DE9" w:rsidRDefault="008E6A82">
      <w:pPr>
        <w:pStyle w:val="Corpodetexto"/>
        <w:rPr>
          <w:sz w:val="24"/>
          <w:lang w:val="pt-BR"/>
        </w:rPr>
      </w:pPr>
    </w:p>
    <w:p w:rsidR="008E6A82" w:rsidRPr="00283DE9" w:rsidRDefault="008E6A82">
      <w:pPr>
        <w:pStyle w:val="Corpodetexto"/>
        <w:rPr>
          <w:sz w:val="24"/>
          <w:lang w:val="pt-BR"/>
        </w:rPr>
      </w:pPr>
    </w:p>
    <w:p w:rsidR="008E6A82" w:rsidRPr="00283DE9" w:rsidRDefault="008E6A82">
      <w:pPr>
        <w:pStyle w:val="Corpodetexto"/>
        <w:rPr>
          <w:sz w:val="24"/>
          <w:lang w:val="pt-BR"/>
        </w:rPr>
      </w:pPr>
    </w:p>
    <w:p w:rsidR="008E6A82" w:rsidRPr="00283DE9" w:rsidRDefault="008E6A82">
      <w:pPr>
        <w:pStyle w:val="Corpodetexto"/>
        <w:rPr>
          <w:sz w:val="24"/>
          <w:lang w:val="pt-BR"/>
        </w:rPr>
      </w:pPr>
    </w:p>
    <w:p w:rsidR="008E6A82" w:rsidRPr="00283DE9" w:rsidRDefault="008E6A82">
      <w:pPr>
        <w:pStyle w:val="Corpodetexto"/>
        <w:rPr>
          <w:sz w:val="24"/>
          <w:lang w:val="pt-BR"/>
        </w:rPr>
      </w:pPr>
    </w:p>
    <w:p w:rsidR="008E6A82" w:rsidRPr="00283DE9" w:rsidRDefault="008E6A82">
      <w:pPr>
        <w:pStyle w:val="Corpodetexto"/>
        <w:rPr>
          <w:sz w:val="24"/>
          <w:lang w:val="pt-BR"/>
        </w:rPr>
      </w:pPr>
    </w:p>
    <w:p w:rsidR="008E6A82" w:rsidRPr="00283DE9" w:rsidRDefault="008E6A82">
      <w:pPr>
        <w:pStyle w:val="Corpodetexto"/>
        <w:rPr>
          <w:sz w:val="24"/>
          <w:lang w:val="pt-BR"/>
        </w:rPr>
      </w:pPr>
    </w:p>
    <w:p w:rsidR="008E6A82" w:rsidRPr="00283DE9" w:rsidRDefault="008E6A82">
      <w:pPr>
        <w:pStyle w:val="Corpodetexto"/>
        <w:rPr>
          <w:sz w:val="24"/>
          <w:lang w:val="pt-BR"/>
        </w:rPr>
      </w:pPr>
    </w:p>
    <w:p w:rsidR="008E6A82" w:rsidRPr="00283DE9" w:rsidRDefault="008E6A82">
      <w:pPr>
        <w:pStyle w:val="Corpodetexto"/>
        <w:rPr>
          <w:sz w:val="24"/>
          <w:lang w:val="pt-BR"/>
        </w:rPr>
      </w:pPr>
    </w:p>
    <w:p w:rsidR="008E6A82" w:rsidRPr="00283DE9" w:rsidRDefault="008E6A82">
      <w:pPr>
        <w:pStyle w:val="Corpodetexto"/>
        <w:rPr>
          <w:sz w:val="24"/>
          <w:lang w:val="pt-BR"/>
        </w:rPr>
      </w:pPr>
    </w:p>
    <w:p w:rsidR="008E6A82" w:rsidRPr="00283DE9" w:rsidRDefault="008E6A82">
      <w:pPr>
        <w:pStyle w:val="Corpodetexto"/>
        <w:rPr>
          <w:sz w:val="24"/>
          <w:lang w:val="pt-BR"/>
        </w:rPr>
      </w:pPr>
    </w:p>
    <w:p w:rsidR="008E6A82" w:rsidRPr="00283DE9" w:rsidRDefault="008E6A82">
      <w:pPr>
        <w:pStyle w:val="Corpodetexto"/>
        <w:rPr>
          <w:sz w:val="24"/>
          <w:lang w:val="pt-BR"/>
        </w:rPr>
      </w:pPr>
    </w:p>
    <w:p w:rsidR="008E6A82" w:rsidRPr="00283DE9" w:rsidRDefault="008E6A82">
      <w:pPr>
        <w:pStyle w:val="Corpodetexto"/>
        <w:rPr>
          <w:sz w:val="24"/>
          <w:lang w:val="pt-BR"/>
        </w:rPr>
      </w:pPr>
    </w:p>
    <w:p w:rsidR="008E6A82" w:rsidRPr="00283DE9" w:rsidRDefault="008E6A82">
      <w:pPr>
        <w:pStyle w:val="Corpodetexto"/>
        <w:rPr>
          <w:sz w:val="24"/>
          <w:lang w:val="pt-BR"/>
        </w:rPr>
      </w:pPr>
    </w:p>
    <w:p w:rsidR="008E6A82" w:rsidRPr="00283DE9" w:rsidRDefault="008E6A82">
      <w:pPr>
        <w:pStyle w:val="Corpodetexto"/>
        <w:rPr>
          <w:sz w:val="24"/>
          <w:lang w:val="pt-BR"/>
        </w:rPr>
      </w:pPr>
    </w:p>
    <w:p w:rsidR="008E6A82" w:rsidRPr="00283DE9" w:rsidRDefault="008E6A82">
      <w:pPr>
        <w:pStyle w:val="Corpodetexto"/>
        <w:rPr>
          <w:sz w:val="24"/>
          <w:lang w:val="pt-BR"/>
        </w:rPr>
      </w:pPr>
    </w:p>
    <w:p w:rsidR="008E6A82" w:rsidRPr="00283DE9" w:rsidRDefault="008E6A82">
      <w:pPr>
        <w:pStyle w:val="Corpodetexto"/>
        <w:rPr>
          <w:sz w:val="24"/>
          <w:lang w:val="pt-BR"/>
        </w:rPr>
      </w:pPr>
    </w:p>
    <w:p w:rsidR="008E6A82" w:rsidRPr="00283DE9" w:rsidRDefault="008E6A82">
      <w:pPr>
        <w:pStyle w:val="Corpodetexto"/>
        <w:rPr>
          <w:sz w:val="24"/>
          <w:lang w:val="pt-BR"/>
        </w:rPr>
      </w:pPr>
    </w:p>
    <w:p w:rsidR="008E6A82" w:rsidRDefault="008E6A82">
      <w:pPr>
        <w:pStyle w:val="Corpodetexto"/>
        <w:spacing w:before="2"/>
        <w:rPr>
          <w:sz w:val="27"/>
          <w:lang w:val="pt-BR"/>
        </w:rPr>
      </w:pPr>
    </w:p>
    <w:p w:rsidR="00FF27AA" w:rsidRDefault="00FF27AA">
      <w:pPr>
        <w:pStyle w:val="Corpodetexto"/>
        <w:spacing w:before="2"/>
        <w:rPr>
          <w:sz w:val="27"/>
          <w:lang w:val="pt-BR"/>
        </w:rPr>
      </w:pPr>
    </w:p>
    <w:p w:rsidR="00FF27AA" w:rsidRDefault="00FF27AA">
      <w:pPr>
        <w:pStyle w:val="Corpodetexto"/>
        <w:spacing w:before="2"/>
        <w:rPr>
          <w:sz w:val="27"/>
          <w:lang w:val="pt-BR"/>
        </w:rPr>
      </w:pPr>
    </w:p>
    <w:p w:rsidR="00FF27AA" w:rsidRDefault="00FF27AA">
      <w:pPr>
        <w:pStyle w:val="Corpodetexto"/>
        <w:spacing w:before="2"/>
        <w:rPr>
          <w:sz w:val="27"/>
          <w:lang w:val="pt-BR"/>
        </w:rPr>
      </w:pPr>
    </w:p>
    <w:p w:rsidR="00FF27AA" w:rsidRDefault="00FF27AA">
      <w:pPr>
        <w:pStyle w:val="Corpodetexto"/>
        <w:spacing w:before="2"/>
        <w:rPr>
          <w:sz w:val="27"/>
          <w:lang w:val="pt-BR"/>
        </w:rPr>
      </w:pPr>
    </w:p>
    <w:p w:rsidR="00FF27AA" w:rsidRDefault="00FF27AA">
      <w:pPr>
        <w:pStyle w:val="Corpodetexto"/>
        <w:spacing w:before="2"/>
        <w:rPr>
          <w:sz w:val="27"/>
          <w:lang w:val="pt-BR"/>
        </w:rPr>
      </w:pPr>
    </w:p>
    <w:p w:rsidR="00FF27AA" w:rsidRDefault="00FF27AA">
      <w:pPr>
        <w:pStyle w:val="Corpodetexto"/>
        <w:spacing w:before="2"/>
        <w:rPr>
          <w:sz w:val="27"/>
          <w:lang w:val="pt-BR"/>
        </w:rPr>
      </w:pPr>
    </w:p>
    <w:p w:rsidR="008E6A82" w:rsidRPr="00283DE9" w:rsidRDefault="00322C50" w:rsidP="003C083B">
      <w:pPr>
        <w:spacing w:before="240" w:line="185" w:lineRule="exact"/>
        <w:ind w:left="1132"/>
        <w:jc w:val="both"/>
        <w:rPr>
          <w:sz w:val="16"/>
          <w:lang w:val="pt-BR"/>
        </w:rPr>
      </w:pPr>
      <w:r w:rsidRPr="00283DE9">
        <w:rPr>
          <w:color w:val="808080"/>
          <w:position w:val="6"/>
          <w:sz w:val="10"/>
          <w:lang w:val="pt-BR"/>
        </w:rPr>
        <w:t xml:space="preserve">12 </w:t>
      </w:r>
      <w:r w:rsidRPr="00283DE9">
        <w:rPr>
          <w:color w:val="808080"/>
          <w:sz w:val="16"/>
          <w:lang w:val="pt-BR"/>
        </w:rPr>
        <w:t xml:space="preserve">Cf. </w:t>
      </w:r>
      <w:r w:rsidRPr="00283DE9">
        <w:rPr>
          <w:i/>
          <w:color w:val="808080"/>
          <w:sz w:val="16"/>
          <w:lang w:val="pt-BR"/>
        </w:rPr>
        <w:t>Estatutos</w:t>
      </w:r>
      <w:r w:rsidRPr="00283DE9">
        <w:rPr>
          <w:color w:val="808080"/>
          <w:sz w:val="16"/>
          <w:lang w:val="pt-BR"/>
        </w:rPr>
        <w:t>, n. 94 § 2.</w:t>
      </w:r>
    </w:p>
    <w:p w:rsidR="008E6A82" w:rsidRPr="00283DE9" w:rsidRDefault="008E6A82">
      <w:pPr>
        <w:spacing w:line="185" w:lineRule="exact"/>
        <w:jc w:val="both"/>
        <w:rPr>
          <w:sz w:val="16"/>
          <w:lang w:val="pt-BR"/>
        </w:rPr>
        <w:sectPr w:rsidR="008E6A82" w:rsidRPr="00283DE9">
          <w:pgSz w:w="11910" w:h="16840"/>
          <w:pgMar w:top="1320" w:right="0" w:bottom="1680" w:left="0" w:header="710" w:footer="1485" w:gutter="0"/>
          <w:cols w:space="720"/>
        </w:sect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322C50">
      <w:pPr>
        <w:pStyle w:val="Ttulo1"/>
        <w:tabs>
          <w:tab w:val="left" w:pos="1699"/>
          <w:tab w:val="left" w:pos="11906"/>
        </w:tabs>
        <w:rPr>
          <w:u w:val="none"/>
          <w:lang w:val="pt-BR"/>
        </w:rPr>
      </w:pPr>
      <w:bookmarkStart w:id="29" w:name="_bookmark27"/>
      <w:bookmarkEnd w:id="29"/>
      <w:r w:rsidRPr="00283DE9">
        <w:rPr>
          <w:color w:val="FFC000"/>
          <w:w w:val="99"/>
          <w:u w:color="FFC000"/>
          <w:lang w:val="pt-BR"/>
        </w:rPr>
        <w:t xml:space="preserve"> </w:t>
      </w:r>
      <w:r w:rsidRPr="00283DE9">
        <w:rPr>
          <w:color w:val="FFC000"/>
          <w:u w:color="FFC000"/>
          <w:lang w:val="pt-BR"/>
        </w:rPr>
        <w:tab/>
        <w:t>7. ALGUNS</w:t>
      </w:r>
      <w:r w:rsidRPr="00283DE9">
        <w:rPr>
          <w:color w:val="FFC000"/>
          <w:spacing w:val="-25"/>
          <w:u w:color="FFC000"/>
          <w:lang w:val="pt-BR"/>
        </w:rPr>
        <w:t xml:space="preserve"> </w:t>
      </w:r>
      <w:r w:rsidRPr="00283DE9">
        <w:rPr>
          <w:color w:val="FFC000"/>
          <w:spacing w:val="-6"/>
          <w:u w:color="FFC000"/>
          <w:lang w:val="pt-BR"/>
        </w:rPr>
        <w:t>DA</w:t>
      </w:r>
      <w:r w:rsidR="007D5187" w:rsidRPr="00283DE9">
        <w:rPr>
          <w:color w:val="FFC000"/>
          <w:spacing w:val="-6"/>
          <w:u w:color="FFC000"/>
          <w:lang w:val="pt-BR"/>
        </w:rPr>
        <w:t>D</w:t>
      </w:r>
      <w:r w:rsidRPr="00283DE9">
        <w:rPr>
          <w:color w:val="FFC000"/>
          <w:spacing w:val="-6"/>
          <w:u w:color="FFC000"/>
          <w:lang w:val="pt-BR"/>
        </w:rPr>
        <w:t>OS</w:t>
      </w:r>
      <w:r w:rsidRPr="00283DE9">
        <w:rPr>
          <w:color w:val="FFC000"/>
          <w:spacing w:val="-6"/>
          <w:u w:color="FFC000"/>
          <w:lang w:val="pt-BR"/>
        </w:rPr>
        <w:tab/>
      </w:r>
    </w:p>
    <w:p w:rsidR="008E6A82" w:rsidRPr="00283DE9" w:rsidRDefault="008E6A82">
      <w:pPr>
        <w:pStyle w:val="Corpodetexto"/>
        <w:rPr>
          <w:b/>
          <w:sz w:val="20"/>
          <w:lang w:val="pt-BR"/>
        </w:rPr>
      </w:pPr>
    </w:p>
    <w:p w:rsidR="008E6A82" w:rsidRPr="00283DE9" w:rsidRDefault="008E6A82">
      <w:pPr>
        <w:pStyle w:val="Corpodetexto"/>
        <w:rPr>
          <w:b/>
          <w:sz w:val="20"/>
          <w:lang w:val="pt-BR"/>
        </w:rPr>
      </w:pPr>
    </w:p>
    <w:p w:rsidR="008E6A82" w:rsidRPr="00283DE9" w:rsidRDefault="00322C50">
      <w:pPr>
        <w:pStyle w:val="Ttulo2"/>
        <w:numPr>
          <w:ilvl w:val="1"/>
          <w:numId w:val="6"/>
        </w:numPr>
        <w:tabs>
          <w:tab w:val="left" w:pos="2247"/>
        </w:tabs>
        <w:spacing w:before="268"/>
        <w:ind w:hanging="548"/>
        <w:rPr>
          <w:lang w:val="pt-BR"/>
        </w:rPr>
      </w:pPr>
      <w:bookmarkStart w:id="30" w:name="_bookmark28"/>
      <w:bookmarkEnd w:id="30"/>
      <w:r w:rsidRPr="00283DE9">
        <w:rPr>
          <w:color w:val="FFC000"/>
          <w:lang w:val="pt-BR"/>
        </w:rPr>
        <w:t>Pe</w:t>
      </w:r>
      <w:r w:rsidR="00920F0E" w:rsidRPr="00283DE9">
        <w:rPr>
          <w:color w:val="FFC000"/>
          <w:lang w:val="pt-BR"/>
        </w:rPr>
        <w:t>ssoa</w:t>
      </w:r>
      <w:r w:rsidRPr="00283DE9">
        <w:rPr>
          <w:color w:val="FFC000"/>
          <w:lang w:val="pt-BR"/>
        </w:rPr>
        <w:t>s</w:t>
      </w:r>
    </w:p>
    <w:p w:rsidR="008E6A82" w:rsidRPr="00283DE9" w:rsidRDefault="00920F0E">
      <w:pPr>
        <w:pStyle w:val="Corpodetexto"/>
        <w:spacing w:before="225"/>
        <w:ind w:left="1132" w:right="1271" w:firstLine="566"/>
        <w:jc w:val="both"/>
        <w:rPr>
          <w:lang w:val="pt-BR"/>
        </w:rPr>
      </w:pPr>
      <w:r w:rsidRPr="00283DE9">
        <w:rPr>
          <w:color w:val="404040"/>
          <w:lang w:val="pt-BR"/>
        </w:rPr>
        <w:t>Atualmente fazem parte da prelazia em torno de 93.400 pessoas, das quais cerca de 2.300 são sacerdotes</w:t>
      </w:r>
      <w:r w:rsidR="00322C50" w:rsidRPr="00283DE9">
        <w:rPr>
          <w:color w:val="404040"/>
          <w:lang w:val="pt-BR"/>
        </w:rPr>
        <w:t>.</w:t>
      </w:r>
    </w:p>
    <w:p w:rsidR="008E6A82" w:rsidRPr="00283DE9" w:rsidRDefault="00920F0E">
      <w:pPr>
        <w:pStyle w:val="Corpodetexto"/>
        <w:spacing w:before="199"/>
        <w:ind w:left="1132" w:right="1274" w:firstLine="566"/>
        <w:jc w:val="both"/>
        <w:rPr>
          <w:lang w:val="pt-BR"/>
        </w:rPr>
      </w:pPr>
      <w:r w:rsidRPr="00283DE9">
        <w:rPr>
          <w:color w:val="404040"/>
          <w:lang w:val="pt-BR"/>
        </w:rPr>
        <w:t>Do total de fiéis, aproximadamente 57% são mulheres e 43% homens. A distribuição por continentes é a seguinte: África 4%, América 34%, Ásia 4%, Europa 57%, Oceania 1%.</w:t>
      </w:r>
    </w:p>
    <w:p w:rsidR="008E6A82" w:rsidRPr="00283DE9" w:rsidRDefault="00920F0E" w:rsidP="00CF5673">
      <w:pPr>
        <w:pStyle w:val="Corpodetexto"/>
        <w:spacing w:before="199"/>
        <w:ind w:left="1132" w:right="1274" w:firstLine="566"/>
        <w:jc w:val="both"/>
        <w:rPr>
          <w:color w:val="404040"/>
          <w:lang w:val="pt-BR"/>
        </w:rPr>
      </w:pPr>
      <w:r w:rsidRPr="00283DE9">
        <w:rPr>
          <w:color w:val="404040"/>
          <w:lang w:val="pt-BR"/>
        </w:rPr>
        <w:t>Pertencem à Sociedade Sacerdotal da Santa Cruz, além dos sacerdotes da prelazia, 1.957 presbíteros e também alguns diáconos, incardinados em distintas dioceses de todo o mundo</w:t>
      </w:r>
      <w:r w:rsidR="00322C50" w:rsidRPr="00283DE9">
        <w:rPr>
          <w:color w:val="404040"/>
          <w:lang w:val="pt-BR"/>
        </w:rPr>
        <w:t>.</w:t>
      </w:r>
    </w:p>
    <w:p w:rsidR="008E6A82" w:rsidRPr="00283DE9" w:rsidRDefault="008E6A82">
      <w:pPr>
        <w:jc w:val="both"/>
        <w:rPr>
          <w:lang w:val="pt-BR"/>
        </w:rPr>
        <w:sectPr w:rsidR="008E6A82" w:rsidRPr="00283DE9">
          <w:pgSz w:w="11910" w:h="16840"/>
          <w:pgMar w:top="1320" w:right="0" w:bottom="1680" w:left="0" w:header="710" w:footer="1485" w:gutter="0"/>
          <w:cols w:space="720"/>
        </w:sectPr>
      </w:pPr>
    </w:p>
    <w:p w:rsidR="008E6A82" w:rsidRPr="00283DE9" w:rsidRDefault="008E6A82">
      <w:pPr>
        <w:pStyle w:val="Corpodetexto"/>
        <w:rPr>
          <w:sz w:val="20"/>
          <w:lang w:val="pt-BR"/>
        </w:rPr>
      </w:pPr>
    </w:p>
    <w:p w:rsidR="008E6A82" w:rsidRPr="00283DE9" w:rsidRDefault="008E6A82">
      <w:pPr>
        <w:pStyle w:val="Corpodetexto"/>
        <w:spacing w:before="8"/>
        <w:rPr>
          <w:lang w:val="pt-BR"/>
        </w:rPr>
      </w:pPr>
    </w:p>
    <w:p w:rsidR="008E6A82" w:rsidRPr="00283DE9" w:rsidRDefault="00322C50">
      <w:pPr>
        <w:pStyle w:val="Ttulo2"/>
        <w:numPr>
          <w:ilvl w:val="1"/>
          <w:numId w:val="6"/>
        </w:numPr>
        <w:tabs>
          <w:tab w:val="left" w:pos="2329"/>
        </w:tabs>
        <w:spacing w:before="91" w:line="360" w:lineRule="auto"/>
        <w:ind w:left="1132" w:right="1274" w:firstLine="566"/>
        <w:rPr>
          <w:lang w:val="pt-BR"/>
        </w:rPr>
      </w:pPr>
      <w:r w:rsidRPr="00283DE9">
        <w:rPr>
          <w:noProof/>
          <w:lang w:val="pt-BR" w:eastAsia="pt-BR" w:bidi="ar-SA"/>
        </w:rPr>
        <w:drawing>
          <wp:anchor distT="0" distB="0" distL="0" distR="0" simplePos="0" relativeHeight="251671552" behindDoc="0" locked="0" layoutInCell="1" allowOverlap="1">
            <wp:simplePos x="0" y="0"/>
            <wp:positionH relativeFrom="page">
              <wp:align>center</wp:align>
            </wp:positionH>
            <wp:positionV relativeFrom="page">
              <wp:posOffset>1828800</wp:posOffset>
            </wp:positionV>
            <wp:extent cx="6631200" cy="3121200"/>
            <wp:effectExtent l="0" t="0" r="0" b="3175"/>
            <wp:wrapTopAndBottom/>
            <wp:docPr id="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631200" cy="3121200"/>
                    </a:xfrm>
                    <a:prstGeom prst="rect">
                      <a:avLst/>
                    </a:prstGeom>
                  </pic:spPr>
                </pic:pic>
              </a:graphicData>
            </a:graphic>
            <wp14:sizeRelH relativeFrom="margin">
              <wp14:pctWidth>0</wp14:pctWidth>
            </wp14:sizeRelH>
            <wp14:sizeRelV relativeFrom="margin">
              <wp14:pctHeight>0</wp14:pctHeight>
            </wp14:sizeRelV>
          </wp:anchor>
        </w:drawing>
      </w:r>
      <w:bookmarkStart w:id="31" w:name="_bookmark29"/>
      <w:bookmarkEnd w:id="31"/>
      <w:r w:rsidR="00920F0E" w:rsidRPr="00283DE9">
        <w:rPr>
          <w:color w:val="FFC000"/>
          <w:lang w:val="pt-BR"/>
        </w:rPr>
        <w:t>Data do início do trabalho apostólico do Opus Dei nos diferentes países</w:t>
      </w:r>
    </w:p>
    <w:p w:rsidR="008E6A82" w:rsidRPr="00283DE9" w:rsidRDefault="008E6A82">
      <w:pPr>
        <w:pStyle w:val="Corpodetexto"/>
        <w:rPr>
          <w:b/>
          <w:sz w:val="20"/>
          <w:lang w:val="pt-BR"/>
        </w:rPr>
      </w:pPr>
    </w:p>
    <w:p w:rsidR="008E6A82" w:rsidRPr="00283DE9" w:rsidRDefault="008E6A82">
      <w:pPr>
        <w:pStyle w:val="Corpodetexto"/>
        <w:rPr>
          <w:b/>
          <w:sz w:val="26"/>
          <w:lang w:val="pt-BR"/>
        </w:rPr>
      </w:pPr>
    </w:p>
    <w:p w:rsidR="008E6A82" w:rsidRPr="00283DE9" w:rsidRDefault="008E6A82">
      <w:pPr>
        <w:rPr>
          <w:sz w:val="26"/>
          <w:lang w:val="pt-BR"/>
        </w:rPr>
        <w:sectPr w:rsidR="008E6A82" w:rsidRPr="00283DE9">
          <w:pgSz w:w="11910" w:h="16840"/>
          <w:pgMar w:top="1320" w:right="0" w:bottom="1680" w:left="0" w:header="710" w:footer="1485" w:gutter="0"/>
          <w:cols w:space="720"/>
        </w:sectPr>
      </w:pPr>
    </w:p>
    <w:p w:rsidR="008E6A82" w:rsidRPr="00283DE9" w:rsidRDefault="00322C50" w:rsidP="006B0063">
      <w:pPr>
        <w:spacing w:before="93"/>
        <w:ind w:left="993" w:right="-449"/>
        <w:rPr>
          <w:lang w:val="pt-BR"/>
        </w:rPr>
      </w:pPr>
      <w:r w:rsidRPr="00283DE9">
        <w:rPr>
          <w:b/>
          <w:color w:val="FFC000"/>
          <w:lang w:val="pt-BR"/>
        </w:rPr>
        <w:lastRenderedPageBreak/>
        <w:t xml:space="preserve">1945 </w:t>
      </w:r>
      <w:r w:rsidRPr="00283DE9">
        <w:rPr>
          <w:color w:val="404040"/>
          <w:lang w:val="pt-BR"/>
        </w:rPr>
        <w:t>Portugal</w:t>
      </w:r>
    </w:p>
    <w:p w:rsidR="008E6A82" w:rsidRPr="00283DE9" w:rsidRDefault="00322C50" w:rsidP="006B0063">
      <w:pPr>
        <w:spacing w:before="20"/>
        <w:ind w:left="993" w:right="-449"/>
        <w:rPr>
          <w:lang w:val="pt-BR"/>
        </w:rPr>
      </w:pPr>
      <w:r w:rsidRPr="00283DE9">
        <w:rPr>
          <w:b/>
          <w:color w:val="FFC000"/>
          <w:lang w:val="pt-BR"/>
        </w:rPr>
        <w:t xml:space="preserve">1946 </w:t>
      </w:r>
      <w:r w:rsidR="00C624F0" w:rsidRPr="00283DE9">
        <w:rPr>
          <w:color w:val="404040"/>
          <w:lang w:val="pt-BR"/>
        </w:rPr>
        <w:t>Itália</w:t>
      </w:r>
      <w:r w:rsidRPr="00283DE9">
        <w:rPr>
          <w:color w:val="404040"/>
          <w:lang w:val="pt-BR"/>
        </w:rPr>
        <w:t xml:space="preserve"> </w:t>
      </w:r>
      <w:r w:rsidR="00C624F0" w:rsidRPr="00283DE9">
        <w:rPr>
          <w:color w:val="404040"/>
          <w:lang w:val="pt-BR"/>
        </w:rPr>
        <w:t>e Grã-Bretanha</w:t>
      </w:r>
    </w:p>
    <w:p w:rsidR="008E6A82" w:rsidRPr="00283DE9" w:rsidRDefault="00322C50" w:rsidP="006B0063">
      <w:pPr>
        <w:spacing w:before="19"/>
        <w:ind w:left="993" w:right="-449"/>
        <w:rPr>
          <w:lang w:val="pt-BR"/>
        </w:rPr>
      </w:pPr>
      <w:r w:rsidRPr="00283DE9">
        <w:rPr>
          <w:b/>
          <w:color w:val="FFC000"/>
          <w:lang w:val="pt-BR"/>
        </w:rPr>
        <w:t xml:space="preserve">1947 </w:t>
      </w:r>
      <w:r w:rsidRPr="00283DE9">
        <w:rPr>
          <w:color w:val="404040"/>
          <w:lang w:val="pt-BR"/>
        </w:rPr>
        <w:t>Fran</w:t>
      </w:r>
      <w:r w:rsidR="00C624F0" w:rsidRPr="00283DE9">
        <w:rPr>
          <w:color w:val="404040"/>
          <w:lang w:val="pt-BR"/>
        </w:rPr>
        <w:t>ça</w:t>
      </w:r>
      <w:r w:rsidRPr="00283DE9">
        <w:rPr>
          <w:color w:val="404040"/>
          <w:lang w:val="pt-BR"/>
        </w:rPr>
        <w:t xml:space="preserve"> e Irlanda</w:t>
      </w:r>
    </w:p>
    <w:p w:rsidR="008E6A82" w:rsidRPr="00283DE9" w:rsidRDefault="00322C50" w:rsidP="006B0063">
      <w:pPr>
        <w:spacing w:before="20"/>
        <w:ind w:left="993" w:right="-449"/>
        <w:rPr>
          <w:lang w:val="pt-BR"/>
        </w:rPr>
      </w:pPr>
      <w:r w:rsidRPr="00283DE9">
        <w:rPr>
          <w:b/>
          <w:color w:val="FFC000"/>
          <w:lang w:val="pt-BR"/>
        </w:rPr>
        <w:t xml:space="preserve">1949 </w:t>
      </w:r>
      <w:r w:rsidRPr="00283DE9">
        <w:rPr>
          <w:color w:val="404040"/>
          <w:lang w:val="pt-BR"/>
        </w:rPr>
        <w:t xml:space="preserve">México </w:t>
      </w:r>
      <w:r w:rsidR="00C624F0" w:rsidRPr="00283DE9">
        <w:rPr>
          <w:color w:val="404040"/>
          <w:lang w:val="pt-BR"/>
        </w:rPr>
        <w:t>e</w:t>
      </w:r>
      <w:r w:rsidRPr="00283DE9">
        <w:rPr>
          <w:color w:val="404040"/>
          <w:lang w:val="pt-BR"/>
        </w:rPr>
        <w:t xml:space="preserve"> Estados Unidos</w:t>
      </w:r>
    </w:p>
    <w:p w:rsidR="00C624F0" w:rsidRPr="00283DE9" w:rsidRDefault="00322C50" w:rsidP="006B0063">
      <w:pPr>
        <w:spacing w:before="22" w:line="261" w:lineRule="auto"/>
        <w:ind w:left="993" w:right="-449"/>
        <w:rPr>
          <w:color w:val="FFC000"/>
          <w:lang w:val="pt-BR"/>
        </w:rPr>
      </w:pPr>
      <w:r w:rsidRPr="00283DE9">
        <w:rPr>
          <w:b/>
          <w:color w:val="FFC000"/>
          <w:lang w:val="pt-BR"/>
        </w:rPr>
        <w:t xml:space="preserve">1950 </w:t>
      </w:r>
      <w:r w:rsidRPr="00283DE9">
        <w:rPr>
          <w:color w:val="404040"/>
          <w:lang w:val="pt-BR"/>
        </w:rPr>
        <w:t xml:space="preserve">Chile </w:t>
      </w:r>
      <w:r w:rsidR="00C624F0" w:rsidRPr="00283DE9">
        <w:rPr>
          <w:color w:val="404040"/>
          <w:lang w:val="pt-BR"/>
        </w:rPr>
        <w:t>e</w:t>
      </w:r>
      <w:r w:rsidRPr="00283DE9">
        <w:rPr>
          <w:color w:val="404040"/>
          <w:lang w:val="pt-BR"/>
        </w:rPr>
        <w:t xml:space="preserve"> Argentina</w:t>
      </w:r>
      <w:r w:rsidRPr="00283DE9">
        <w:rPr>
          <w:color w:val="FFC000"/>
          <w:lang w:val="pt-BR"/>
        </w:rPr>
        <w:t xml:space="preserve"> </w:t>
      </w:r>
    </w:p>
    <w:p w:rsidR="00C624F0" w:rsidRPr="00283DE9" w:rsidRDefault="00322C50" w:rsidP="006B0063">
      <w:pPr>
        <w:spacing w:before="22" w:line="261" w:lineRule="auto"/>
        <w:ind w:left="993" w:right="-449"/>
        <w:rPr>
          <w:color w:val="404040"/>
          <w:lang w:val="pt-BR"/>
        </w:rPr>
      </w:pPr>
      <w:r w:rsidRPr="00283DE9">
        <w:rPr>
          <w:b/>
          <w:color w:val="FFC000"/>
          <w:lang w:val="pt-BR"/>
        </w:rPr>
        <w:t xml:space="preserve">1951 </w:t>
      </w:r>
      <w:r w:rsidR="00C624F0" w:rsidRPr="00283DE9">
        <w:rPr>
          <w:color w:val="404040"/>
          <w:lang w:val="pt-BR"/>
        </w:rPr>
        <w:t>Colômbia</w:t>
      </w:r>
      <w:r w:rsidRPr="00283DE9">
        <w:rPr>
          <w:color w:val="404040"/>
          <w:lang w:val="pt-BR"/>
        </w:rPr>
        <w:t xml:space="preserve"> </w:t>
      </w:r>
      <w:r w:rsidR="00C624F0" w:rsidRPr="00283DE9">
        <w:rPr>
          <w:color w:val="404040"/>
          <w:lang w:val="pt-BR"/>
        </w:rPr>
        <w:t>e</w:t>
      </w:r>
      <w:r w:rsidRPr="00283DE9">
        <w:rPr>
          <w:color w:val="404040"/>
          <w:spacing w:val="-10"/>
          <w:lang w:val="pt-BR"/>
        </w:rPr>
        <w:t xml:space="preserve"> </w:t>
      </w:r>
      <w:r w:rsidRPr="00283DE9">
        <w:rPr>
          <w:color w:val="404040"/>
          <w:lang w:val="pt-BR"/>
        </w:rPr>
        <w:t xml:space="preserve">Venezuela </w:t>
      </w:r>
    </w:p>
    <w:p w:rsidR="008E6A82" w:rsidRPr="00283DE9" w:rsidRDefault="00322C50" w:rsidP="006B0063">
      <w:pPr>
        <w:spacing w:before="22" w:line="261" w:lineRule="auto"/>
        <w:ind w:left="993" w:right="-449"/>
        <w:rPr>
          <w:lang w:val="pt-BR"/>
        </w:rPr>
      </w:pPr>
      <w:r w:rsidRPr="00283DE9">
        <w:rPr>
          <w:b/>
          <w:color w:val="FFC000"/>
          <w:lang w:val="pt-BR"/>
        </w:rPr>
        <w:t>1952</w:t>
      </w:r>
      <w:r w:rsidRPr="00283DE9">
        <w:rPr>
          <w:b/>
          <w:color w:val="FFC000"/>
          <w:spacing w:val="1"/>
          <w:lang w:val="pt-BR"/>
        </w:rPr>
        <w:t xml:space="preserve"> </w:t>
      </w:r>
      <w:r w:rsidR="00C624F0" w:rsidRPr="00283DE9">
        <w:rPr>
          <w:color w:val="404040"/>
          <w:lang w:val="pt-BR"/>
        </w:rPr>
        <w:t>Alemanha</w:t>
      </w:r>
    </w:p>
    <w:p w:rsidR="008E6A82" w:rsidRPr="00283DE9" w:rsidRDefault="00322C50" w:rsidP="006B0063">
      <w:pPr>
        <w:spacing w:line="227" w:lineRule="exact"/>
        <w:ind w:left="993" w:right="-449"/>
        <w:rPr>
          <w:lang w:val="pt-BR"/>
        </w:rPr>
      </w:pPr>
      <w:r w:rsidRPr="00283DE9">
        <w:rPr>
          <w:b/>
          <w:color w:val="FFC000"/>
          <w:lang w:val="pt-BR"/>
        </w:rPr>
        <w:t xml:space="preserve">1953 </w:t>
      </w:r>
      <w:r w:rsidRPr="00283DE9">
        <w:rPr>
          <w:color w:val="404040"/>
          <w:lang w:val="pt-BR"/>
        </w:rPr>
        <w:t xml:space="preserve">Guatemala </w:t>
      </w:r>
      <w:r w:rsidR="00C624F0" w:rsidRPr="00283DE9">
        <w:rPr>
          <w:color w:val="404040"/>
          <w:lang w:val="pt-BR"/>
        </w:rPr>
        <w:t>e</w:t>
      </w:r>
      <w:r w:rsidRPr="00283DE9">
        <w:rPr>
          <w:color w:val="404040"/>
          <w:lang w:val="pt-BR"/>
        </w:rPr>
        <w:t xml:space="preserve"> </w:t>
      </w:r>
      <w:r w:rsidR="00C624F0" w:rsidRPr="00283DE9">
        <w:rPr>
          <w:color w:val="404040"/>
          <w:lang w:val="pt-BR"/>
        </w:rPr>
        <w:t>Peru</w:t>
      </w:r>
    </w:p>
    <w:p w:rsidR="008E6A82" w:rsidRPr="00283DE9" w:rsidRDefault="00322C50" w:rsidP="006B0063">
      <w:pPr>
        <w:spacing w:before="19"/>
        <w:ind w:left="993" w:right="-449"/>
        <w:rPr>
          <w:lang w:val="pt-BR"/>
        </w:rPr>
      </w:pPr>
      <w:r w:rsidRPr="00283DE9">
        <w:rPr>
          <w:b/>
          <w:color w:val="FFC000"/>
          <w:lang w:val="pt-BR"/>
        </w:rPr>
        <w:t xml:space="preserve">1954 </w:t>
      </w:r>
      <w:r w:rsidR="00C624F0" w:rsidRPr="00283DE9">
        <w:rPr>
          <w:color w:val="404040"/>
          <w:lang w:val="pt-BR"/>
        </w:rPr>
        <w:t>Equador</w:t>
      </w:r>
    </w:p>
    <w:p w:rsidR="008E6A82" w:rsidRPr="00283DE9" w:rsidRDefault="00322C50" w:rsidP="006B0063">
      <w:pPr>
        <w:spacing w:before="20"/>
        <w:ind w:left="993" w:right="-449"/>
        <w:rPr>
          <w:lang w:val="pt-BR"/>
        </w:rPr>
      </w:pPr>
      <w:r w:rsidRPr="00283DE9">
        <w:rPr>
          <w:b/>
          <w:color w:val="FFC000"/>
          <w:lang w:val="pt-BR"/>
        </w:rPr>
        <w:t xml:space="preserve">1956 </w:t>
      </w:r>
      <w:r w:rsidR="00C624F0" w:rsidRPr="00283DE9">
        <w:rPr>
          <w:color w:val="404040"/>
          <w:lang w:val="pt-BR"/>
        </w:rPr>
        <w:t>Uruguai</w:t>
      </w:r>
      <w:r w:rsidRPr="00283DE9">
        <w:rPr>
          <w:color w:val="404040"/>
          <w:lang w:val="pt-BR"/>
        </w:rPr>
        <w:t xml:space="preserve"> </w:t>
      </w:r>
      <w:r w:rsidR="00C624F0" w:rsidRPr="00283DE9">
        <w:rPr>
          <w:color w:val="404040"/>
          <w:lang w:val="pt-BR"/>
        </w:rPr>
        <w:t>e</w:t>
      </w:r>
      <w:r w:rsidRPr="00283DE9">
        <w:rPr>
          <w:color w:val="404040"/>
          <w:lang w:val="pt-BR"/>
        </w:rPr>
        <w:t xml:space="preserve"> </w:t>
      </w:r>
      <w:r w:rsidR="00C624F0" w:rsidRPr="00283DE9">
        <w:rPr>
          <w:color w:val="404040"/>
          <w:lang w:val="pt-BR"/>
        </w:rPr>
        <w:t>Suíça</w:t>
      </w:r>
    </w:p>
    <w:p w:rsidR="00C624F0" w:rsidRPr="00283DE9" w:rsidRDefault="00322C50" w:rsidP="006B0063">
      <w:pPr>
        <w:spacing w:before="22" w:line="261" w:lineRule="auto"/>
        <w:ind w:left="993" w:right="-449"/>
        <w:rPr>
          <w:color w:val="404040"/>
          <w:lang w:val="pt-BR"/>
        </w:rPr>
      </w:pPr>
      <w:r w:rsidRPr="00283DE9">
        <w:rPr>
          <w:b/>
          <w:color w:val="FFC000"/>
          <w:lang w:val="pt-BR"/>
        </w:rPr>
        <w:t xml:space="preserve">1957 </w:t>
      </w:r>
      <w:r w:rsidRPr="00283DE9">
        <w:rPr>
          <w:color w:val="404040"/>
          <w:lang w:val="pt-BR"/>
        </w:rPr>
        <w:t xml:space="preserve">Brasil, </w:t>
      </w:r>
      <w:r w:rsidR="00C624F0" w:rsidRPr="00283DE9">
        <w:rPr>
          <w:color w:val="404040"/>
          <w:lang w:val="pt-BR"/>
        </w:rPr>
        <w:t>Áustria</w:t>
      </w:r>
      <w:r w:rsidRPr="00283DE9">
        <w:rPr>
          <w:color w:val="404040"/>
          <w:lang w:val="pt-BR"/>
        </w:rPr>
        <w:t xml:space="preserve"> </w:t>
      </w:r>
      <w:r w:rsidR="00C624F0" w:rsidRPr="00283DE9">
        <w:rPr>
          <w:color w:val="404040"/>
          <w:lang w:val="pt-BR"/>
        </w:rPr>
        <w:t>e</w:t>
      </w:r>
      <w:r w:rsidRPr="00283DE9">
        <w:rPr>
          <w:color w:val="404040"/>
          <w:lang w:val="pt-BR"/>
        </w:rPr>
        <w:t xml:space="preserve"> Canadá</w:t>
      </w:r>
    </w:p>
    <w:p w:rsidR="00C624F0" w:rsidRPr="00283DE9" w:rsidRDefault="00322C50" w:rsidP="006B0063">
      <w:pPr>
        <w:spacing w:before="22" w:line="261" w:lineRule="auto"/>
        <w:ind w:left="993" w:right="-449"/>
        <w:rPr>
          <w:color w:val="404040"/>
          <w:lang w:val="pt-BR"/>
        </w:rPr>
      </w:pPr>
      <w:r w:rsidRPr="00283DE9">
        <w:rPr>
          <w:b/>
          <w:color w:val="FFC000"/>
          <w:lang w:val="pt-BR"/>
        </w:rPr>
        <w:t xml:space="preserve">1958 </w:t>
      </w:r>
      <w:r w:rsidRPr="00283DE9">
        <w:rPr>
          <w:color w:val="404040"/>
          <w:lang w:val="pt-BR"/>
        </w:rPr>
        <w:t>Jap</w:t>
      </w:r>
      <w:r w:rsidR="00C624F0" w:rsidRPr="00283DE9">
        <w:rPr>
          <w:color w:val="404040"/>
          <w:lang w:val="pt-BR"/>
        </w:rPr>
        <w:t>ão</w:t>
      </w:r>
      <w:r w:rsidRPr="00283DE9">
        <w:rPr>
          <w:color w:val="404040"/>
          <w:lang w:val="pt-BR"/>
        </w:rPr>
        <w:t xml:space="preserve">, </w:t>
      </w:r>
      <w:r w:rsidR="00C624F0" w:rsidRPr="00283DE9">
        <w:rPr>
          <w:color w:val="404040"/>
          <w:lang w:val="pt-BR"/>
        </w:rPr>
        <w:t>Quênia</w:t>
      </w:r>
      <w:r w:rsidRPr="00283DE9">
        <w:rPr>
          <w:color w:val="404040"/>
          <w:lang w:val="pt-BR"/>
        </w:rPr>
        <w:t xml:space="preserve"> </w:t>
      </w:r>
      <w:r w:rsidR="00C624F0" w:rsidRPr="00283DE9">
        <w:rPr>
          <w:color w:val="404040"/>
          <w:lang w:val="pt-BR"/>
        </w:rPr>
        <w:t>e El Salvador</w:t>
      </w:r>
    </w:p>
    <w:p w:rsidR="008E6A82" w:rsidRPr="00283DE9" w:rsidRDefault="00322C50" w:rsidP="006B0063">
      <w:pPr>
        <w:spacing w:before="22" w:line="261" w:lineRule="auto"/>
        <w:ind w:left="993" w:right="-449"/>
        <w:rPr>
          <w:lang w:val="pt-BR"/>
        </w:rPr>
      </w:pPr>
      <w:r w:rsidRPr="00283DE9">
        <w:rPr>
          <w:b/>
          <w:color w:val="FFC000"/>
          <w:lang w:val="pt-BR"/>
        </w:rPr>
        <w:t xml:space="preserve">1959 </w:t>
      </w:r>
      <w:r w:rsidRPr="00283DE9">
        <w:rPr>
          <w:color w:val="404040"/>
          <w:lang w:val="pt-BR"/>
        </w:rPr>
        <w:t>Costa Rica</w:t>
      </w:r>
    </w:p>
    <w:p w:rsidR="008E6A82" w:rsidRPr="00283DE9" w:rsidRDefault="00322C50" w:rsidP="006B0063">
      <w:pPr>
        <w:spacing w:line="227" w:lineRule="exact"/>
        <w:ind w:left="993" w:right="-449"/>
        <w:rPr>
          <w:lang w:val="pt-BR"/>
        </w:rPr>
      </w:pPr>
      <w:r w:rsidRPr="00283DE9">
        <w:rPr>
          <w:b/>
          <w:color w:val="FFC000"/>
          <w:lang w:val="pt-BR"/>
        </w:rPr>
        <w:t xml:space="preserve">1960 </w:t>
      </w:r>
      <w:r w:rsidRPr="00283DE9">
        <w:rPr>
          <w:color w:val="404040"/>
          <w:lang w:val="pt-BR"/>
        </w:rPr>
        <w:t>Holanda</w:t>
      </w:r>
    </w:p>
    <w:p w:rsidR="008E6A82" w:rsidRPr="00283DE9" w:rsidRDefault="00322C50" w:rsidP="006B0063">
      <w:pPr>
        <w:spacing w:before="20"/>
        <w:ind w:left="993" w:right="-449"/>
        <w:rPr>
          <w:lang w:val="pt-BR"/>
        </w:rPr>
      </w:pPr>
      <w:r w:rsidRPr="00283DE9">
        <w:rPr>
          <w:b/>
          <w:color w:val="FFC000"/>
          <w:lang w:val="pt-BR"/>
        </w:rPr>
        <w:t xml:space="preserve">1962 </w:t>
      </w:r>
      <w:r w:rsidR="00C624F0" w:rsidRPr="00283DE9">
        <w:rPr>
          <w:color w:val="404040"/>
          <w:lang w:val="pt-BR"/>
        </w:rPr>
        <w:t>Paraguai</w:t>
      </w:r>
    </w:p>
    <w:p w:rsidR="008E6A82" w:rsidRPr="00283DE9" w:rsidRDefault="00322C50" w:rsidP="006B0063">
      <w:pPr>
        <w:spacing w:before="19"/>
        <w:ind w:left="993" w:right="-449"/>
        <w:rPr>
          <w:lang w:val="pt-BR"/>
        </w:rPr>
      </w:pPr>
      <w:r w:rsidRPr="00283DE9">
        <w:rPr>
          <w:b/>
          <w:color w:val="FFC000"/>
          <w:lang w:val="pt-BR"/>
        </w:rPr>
        <w:t xml:space="preserve">1963 </w:t>
      </w:r>
      <w:r w:rsidR="00C624F0" w:rsidRPr="00283DE9">
        <w:rPr>
          <w:color w:val="404040"/>
          <w:lang w:val="pt-BR"/>
        </w:rPr>
        <w:t>Austrália</w:t>
      </w:r>
    </w:p>
    <w:p w:rsidR="008E6A82" w:rsidRPr="00283DE9" w:rsidRDefault="00322C50" w:rsidP="006B0063">
      <w:pPr>
        <w:spacing w:before="20"/>
        <w:ind w:left="993" w:right="-449"/>
        <w:rPr>
          <w:lang w:val="pt-BR"/>
        </w:rPr>
      </w:pPr>
      <w:r w:rsidRPr="00283DE9">
        <w:rPr>
          <w:b/>
          <w:color w:val="FFC000"/>
          <w:lang w:val="pt-BR"/>
        </w:rPr>
        <w:t xml:space="preserve">1964 </w:t>
      </w:r>
      <w:r w:rsidRPr="00283DE9">
        <w:rPr>
          <w:color w:val="404040"/>
          <w:lang w:val="pt-BR"/>
        </w:rPr>
        <w:t>Filipinas</w:t>
      </w:r>
    </w:p>
    <w:p w:rsidR="008E6A82" w:rsidRPr="00283DE9" w:rsidRDefault="00322C50" w:rsidP="006B0063">
      <w:pPr>
        <w:spacing w:before="22"/>
        <w:ind w:left="993" w:right="-449"/>
        <w:rPr>
          <w:lang w:val="pt-BR"/>
        </w:rPr>
      </w:pPr>
      <w:r w:rsidRPr="00283DE9">
        <w:rPr>
          <w:b/>
          <w:color w:val="FFC000"/>
          <w:lang w:val="pt-BR"/>
        </w:rPr>
        <w:t xml:space="preserve">1965 </w:t>
      </w:r>
      <w:r w:rsidRPr="00283DE9">
        <w:rPr>
          <w:color w:val="404040"/>
          <w:lang w:val="pt-BR"/>
        </w:rPr>
        <w:t xml:space="preserve">Bélgica </w:t>
      </w:r>
      <w:r w:rsidR="00C624F0" w:rsidRPr="00283DE9">
        <w:rPr>
          <w:color w:val="404040"/>
          <w:lang w:val="pt-BR"/>
        </w:rPr>
        <w:t>e</w:t>
      </w:r>
      <w:r w:rsidRPr="00283DE9">
        <w:rPr>
          <w:color w:val="404040"/>
          <w:lang w:val="pt-BR"/>
        </w:rPr>
        <w:t xml:space="preserve"> </w:t>
      </w:r>
      <w:r w:rsidR="00C624F0" w:rsidRPr="00283DE9">
        <w:rPr>
          <w:color w:val="404040"/>
          <w:lang w:val="pt-BR"/>
        </w:rPr>
        <w:t>Nigéria</w:t>
      </w:r>
    </w:p>
    <w:p w:rsidR="008E6A82" w:rsidRPr="00283DE9" w:rsidRDefault="00322C50" w:rsidP="006B0063">
      <w:pPr>
        <w:spacing w:before="20"/>
        <w:ind w:left="993" w:right="-449"/>
        <w:rPr>
          <w:lang w:val="pt-BR"/>
        </w:rPr>
      </w:pPr>
      <w:r w:rsidRPr="00283DE9">
        <w:rPr>
          <w:b/>
          <w:color w:val="FFC000"/>
          <w:lang w:val="pt-BR"/>
        </w:rPr>
        <w:t xml:space="preserve">1969 </w:t>
      </w:r>
      <w:r w:rsidR="00C624F0" w:rsidRPr="00283DE9">
        <w:rPr>
          <w:color w:val="404040"/>
          <w:lang w:val="pt-BR"/>
        </w:rPr>
        <w:t>Po</w:t>
      </w:r>
      <w:r w:rsidRPr="00283DE9">
        <w:rPr>
          <w:color w:val="404040"/>
          <w:lang w:val="pt-BR"/>
        </w:rPr>
        <w:t>rto Rico</w:t>
      </w:r>
    </w:p>
    <w:p w:rsidR="008E6A82" w:rsidRPr="00283DE9" w:rsidRDefault="00322C50" w:rsidP="006B0063">
      <w:pPr>
        <w:spacing w:before="19"/>
        <w:ind w:left="993" w:right="-449"/>
        <w:rPr>
          <w:lang w:val="pt-BR"/>
        </w:rPr>
      </w:pPr>
      <w:r w:rsidRPr="00283DE9">
        <w:rPr>
          <w:b/>
          <w:color w:val="FFC000"/>
          <w:lang w:val="pt-BR"/>
        </w:rPr>
        <w:t xml:space="preserve">1978 </w:t>
      </w:r>
      <w:r w:rsidR="00C624F0" w:rsidRPr="00283DE9">
        <w:rPr>
          <w:color w:val="404040"/>
          <w:lang w:val="pt-BR"/>
        </w:rPr>
        <w:t>Bolívia</w:t>
      </w:r>
    </w:p>
    <w:p w:rsidR="008E6A82" w:rsidRPr="00283DE9" w:rsidRDefault="00322C50" w:rsidP="006B0063">
      <w:pPr>
        <w:spacing w:before="20"/>
        <w:ind w:left="993" w:right="-449"/>
        <w:rPr>
          <w:lang w:val="pt-BR"/>
        </w:rPr>
      </w:pPr>
      <w:r w:rsidRPr="00283DE9">
        <w:rPr>
          <w:b/>
          <w:color w:val="FFC000"/>
          <w:lang w:val="pt-BR"/>
        </w:rPr>
        <w:t xml:space="preserve">1980 </w:t>
      </w:r>
      <w:r w:rsidRPr="00283DE9">
        <w:rPr>
          <w:color w:val="404040"/>
          <w:lang w:val="pt-BR"/>
        </w:rPr>
        <w:t>Congo, Costa d</w:t>
      </w:r>
      <w:r w:rsidR="00C624F0" w:rsidRPr="00283DE9">
        <w:rPr>
          <w:color w:val="404040"/>
          <w:lang w:val="pt-BR"/>
        </w:rPr>
        <w:t>o Marfim e</w:t>
      </w:r>
      <w:r w:rsidRPr="00283DE9">
        <w:rPr>
          <w:color w:val="404040"/>
          <w:lang w:val="pt-BR"/>
        </w:rPr>
        <w:t xml:space="preserve"> Honduras</w:t>
      </w:r>
    </w:p>
    <w:p w:rsidR="008E6A82" w:rsidRPr="00283DE9" w:rsidRDefault="00322C50" w:rsidP="006B0063">
      <w:pPr>
        <w:spacing w:before="93"/>
        <w:ind w:left="284" w:right="-449"/>
        <w:rPr>
          <w:lang w:val="pt-BR"/>
        </w:rPr>
      </w:pPr>
      <w:r w:rsidRPr="00283DE9">
        <w:rPr>
          <w:sz w:val="24"/>
          <w:lang w:val="pt-BR"/>
        </w:rPr>
        <w:br w:type="column"/>
      </w:r>
      <w:r w:rsidRPr="00283DE9">
        <w:rPr>
          <w:b/>
          <w:color w:val="FFC000"/>
          <w:lang w:val="pt-BR"/>
        </w:rPr>
        <w:lastRenderedPageBreak/>
        <w:t xml:space="preserve">1981 </w:t>
      </w:r>
      <w:r w:rsidRPr="00283DE9">
        <w:rPr>
          <w:color w:val="404040"/>
          <w:lang w:val="pt-BR"/>
        </w:rPr>
        <w:t>Hong Kong</w:t>
      </w:r>
    </w:p>
    <w:p w:rsidR="008E6A82" w:rsidRPr="00283DE9" w:rsidRDefault="00322C50" w:rsidP="006B0063">
      <w:pPr>
        <w:spacing w:before="20"/>
        <w:ind w:left="284" w:right="-449"/>
        <w:rPr>
          <w:lang w:val="pt-BR"/>
        </w:rPr>
      </w:pPr>
      <w:r w:rsidRPr="00283DE9">
        <w:rPr>
          <w:b/>
          <w:color w:val="FFC000"/>
          <w:lang w:val="pt-BR"/>
        </w:rPr>
        <w:t xml:space="preserve">1982 </w:t>
      </w:r>
      <w:r w:rsidR="002418B1" w:rsidRPr="00283DE9">
        <w:rPr>
          <w:color w:val="404040"/>
          <w:lang w:val="pt-BR"/>
        </w:rPr>
        <w:t>C</w:t>
      </w:r>
      <w:r w:rsidR="00C624F0" w:rsidRPr="00283DE9">
        <w:rPr>
          <w:color w:val="404040"/>
          <w:lang w:val="pt-BR"/>
        </w:rPr>
        <w:t>ingapura</w:t>
      </w:r>
      <w:r w:rsidRPr="00283DE9">
        <w:rPr>
          <w:color w:val="404040"/>
          <w:lang w:val="pt-BR"/>
        </w:rPr>
        <w:t xml:space="preserve">, Trinidad </w:t>
      </w:r>
      <w:r w:rsidR="00C624F0" w:rsidRPr="00283DE9">
        <w:rPr>
          <w:color w:val="404040"/>
          <w:lang w:val="pt-BR"/>
        </w:rPr>
        <w:t>e</w:t>
      </w:r>
      <w:r w:rsidRPr="00283DE9">
        <w:rPr>
          <w:color w:val="404040"/>
          <w:lang w:val="pt-BR"/>
        </w:rPr>
        <w:t xml:space="preserve"> Tobago</w:t>
      </w:r>
    </w:p>
    <w:p w:rsidR="008E6A82" w:rsidRPr="00283DE9" w:rsidRDefault="00322C50" w:rsidP="006B0063">
      <w:pPr>
        <w:spacing w:before="19"/>
        <w:ind w:left="284" w:right="-449"/>
        <w:rPr>
          <w:lang w:val="pt-BR"/>
        </w:rPr>
      </w:pPr>
      <w:r w:rsidRPr="00283DE9">
        <w:rPr>
          <w:b/>
          <w:color w:val="FFC000"/>
          <w:lang w:val="pt-BR"/>
        </w:rPr>
        <w:t>1984</w:t>
      </w:r>
      <w:r w:rsidRPr="00283DE9">
        <w:rPr>
          <w:b/>
          <w:color w:val="FFC000"/>
          <w:spacing w:val="-6"/>
          <w:lang w:val="pt-BR"/>
        </w:rPr>
        <w:t xml:space="preserve"> </w:t>
      </w:r>
      <w:r w:rsidR="00C624F0" w:rsidRPr="00283DE9">
        <w:rPr>
          <w:color w:val="404040"/>
          <w:lang w:val="pt-BR"/>
        </w:rPr>
        <w:t>Suécia</w:t>
      </w:r>
    </w:p>
    <w:p w:rsidR="008E6A82" w:rsidRPr="00283DE9" w:rsidRDefault="00322C50" w:rsidP="006B0063">
      <w:pPr>
        <w:spacing w:before="20"/>
        <w:ind w:left="284" w:right="-449"/>
        <w:rPr>
          <w:lang w:val="pt-BR"/>
        </w:rPr>
      </w:pPr>
      <w:r w:rsidRPr="00283DE9">
        <w:rPr>
          <w:b/>
          <w:color w:val="FFC000"/>
          <w:lang w:val="pt-BR"/>
        </w:rPr>
        <w:t>1985</w:t>
      </w:r>
      <w:r w:rsidRPr="00283DE9">
        <w:rPr>
          <w:b/>
          <w:color w:val="FFC000"/>
          <w:spacing w:val="-6"/>
          <w:lang w:val="pt-BR"/>
        </w:rPr>
        <w:t xml:space="preserve"> </w:t>
      </w:r>
      <w:r w:rsidR="00C624F0" w:rsidRPr="00283DE9">
        <w:rPr>
          <w:color w:val="404040"/>
          <w:lang w:val="pt-BR"/>
        </w:rPr>
        <w:t>Taiwan</w:t>
      </w:r>
    </w:p>
    <w:p w:rsidR="008E6A82" w:rsidRPr="00283DE9" w:rsidRDefault="00322C50" w:rsidP="006B0063">
      <w:pPr>
        <w:spacing w:before="22"/>
        <w:ind w:left="284" w:right="-449"/>
        <w:rPr>
          <w:lang w:val="pt-BR"/>
        </w:rPr>
      </w:pPr>
      <w:r w:rsidRPr="00283DE9">
        <w:rPr>
          <w:b/>
          <w:color w:val="FFC000"/>
          <w:lang w:val="pt-BR"/>
        </w:rPr>
        <w:t xml:space="preserve">1987 </w:t>
      </w:r>
      <w:r w:rsidR="00C624F0" w:rsidRPr="00283DE9">
        <w:rPr>
          <w:color w:val="404040"/>
          <w:lang w:val="pt-BR"/>
        </w:rPr>
        <w:t>Finlândia</w:t>
      </w:r>
    </w:p>
    <w:p w:rsidR="00C624F0" w:rsidRPr="00283DE9" w:rsidRDefault="00322C50" w:rsidP="006B0063">
      <w:pPr>
        <w:spacing w:before="19" w:line="261" w:lineRule="auto"/>
        <w:ind w:left="284" w:right="-449"/>
        <w:rPr>
          <w:color w:val="404040"/>
          <w:lang w:val="pt-BR"/>
        </w:rPr>
      </w:pPr>
      <w:r w:rsidRPr="00283DE9">
        <w:rPr>
          <w:b/>
          <w:color w:val="FFC000"/>
          <w:lang w:val="pt-BR"/>
        </w:rPr>
        <w:t xml:space="preserve">1988 </w:t>
      </w:r>
      <w:r w:rsidR="00C624F0" w:rsidRPr="00283DE9">
        <w:rPr>
          <w:color w:val="404040"/>
          <w:lang w:val="pt-BR"/>
        </w:rPr>
        <w:t xml:space="preserve">Camarões e </w:t>
      </w:r>
      <w:r w:rsidRPr="00283DE9">
        <w:rPr>
          <w:color w:val="404040"/>
          <w:lang w:val="pt-BR"/>
        </w:rPr>
        <w:t xml:space="preserve">República Dominicana </w:t>
      </w:r>
    </w:p>
    <w:p w:rsidR="00C624F0" w:rsidRPr="00283DE9" w:rsidRDefault="00322C50" w:rsidP="006B0063">
      <w:pPr>
        <w:spacing w:before="19" w:line="261" w:lineRule="auto"/>
        <w:ind w:left="284" w:right="-449"/>
        <w:rPr>
          <w:color w:val="404040"/>
          <w:lang w:val="pt-BR"/>
        </w:rPr>
      </w:pPr>
      <w:r w:rsidRPr="00283DE9">
        <w:rPr>
          <w:b/>
          <w:color w:val="FFC000"/>
          <w:lang w:val="pt-BR"/>
        </w:rPr>
        <w:t xml:space="preserve">1989 </w:t>
      </w:r>
      <w:r w:rsidRPr="00283DE9">
        <w:rPr>
          <w:color w:val="404040"/>
          <w:lang w:val="pt-BR"/>
        </w:rPr>
        <w:t>Maca</w:t>
      </w:r>
      <w:r w:rsidR="00C624F0" w:rsidRPr="00283DE9">
        <w:rPr>
          <w:color w:val="404040"/>
          <w:lang w:val="pt-BR"/>
        </w:rPr>
        <w:t>u</w:t>
      </w:r>
      <w:r w:rsidRPr="00283DE9">
        <w:rPr>
          <w:color w:val="404040"/>
          <w:lang w:val="pt-BR"/>
        </w:rPr>
        <w:t>, N</w:t>
      </w:r>
      <w:r w:rsidR="00C624F0" w:rsidRPr="00283DE9">
        <w:rPr>
          <w:color w:val="404040"/>
          <w:lang w:val="pt-BR"/>
        </w:rPr>
        <w:t>ova</w:t>
      </w:r>
      <w:r w:rsidRPr="00283DE9">
        <w:rPr>
          <w:color w:val="404040"/>
          <w:lang w:val="pt-BR"/>
        </w:rPr>
        <w:t xml:space="preserve"> </w:t>
      </w:r>
      <w:r w:rsidR="00C624F0" w:rsidRPr="00283DE9">
        <w:rPr>
          <w:color w:val="404040"/>
          <w:lang w:val="pt-BR"/>
        </w:rPr>
        <w:t>Zelândia</w:t>
      </w:r>
      <w:r w:rsidRPr="00283DE9">
        <w:rPr>
          <w:color w:val="404040"/>
          <w:lang w:val="pt-BR"/>
        </w:rPr>
        <w:t xml:space="preserve"> </w:t>
      </w:r>
      <w:r w:rsidR="00C624F0" w:rsidRPr="00283DE9">
        <w:rPr>
          <w:color w:val="404040"/>
          <w:lang w:val="pt-BR"/>
        </w:rPr>
        <w:t>e</w:t>
      </w:r>
      <w:r w:rsidRPr="00283DE9">
        <w:rPr>
          <w:color w:val="404040"/>
          <w:lang w:val="pt-BR"/>
        </w:rPr>
        <w:t xml:space="preserve"> </w:t>
      </w:r>
      <w:r w:rsidR="00C624F0" w:rsidRPr="00283DE9">
        <w:rPr>
          <w:color w:val="404040"/>
          <w:lang w:val="pt-BR"/>
        </w:rPr>
        <w:t>Polônia</w:t>
      </w:r>
      <w:r w:rsidRPr="00283DE9">
        <w:rPr>
          <w:color w:val="404040"/>
          <w:lang w:val="pt-BR"/>
        </w:rPr>
        <w:t xml:space="preserve"> </w:t>
      </w:r>
    </w:p>
    <w:p w:rsidR="008E6A82" w:rsidRPr="00283DE9" w:rsidRDefault="00322C50" w:rsidP="006B0063">
      <w:pPr>
        <w:spacing w:before="19" w:line="261" w:lineRule="auto"/>
        <w:ind w:left="284" w:right="-449"/>
        <w:rPr>
          <w:lang w:val="pt-BR"/>
        </w:rPr>
      </w:pPr>
      <w:r w:rsidRPr="00283DE9">
        <w:rPr>
          <w:b/>
          <w:color w:val="FFC000"/>
          <w:lang w:val="pt-BR"/>
        </w:rPr>
        <w:t xml:space="preserve">1990 </w:t>
      </w:r>
      <w:r w:rsidR="00C624F0" w:rsidRPr="00283DE9">
        <w:rPr>
          <w:color w:val="404040"/>
          <w:lang w:val="pt-BR"/>
        </w:rPr>
        <w:t>Hungria</w:t>
      </w:r>
      <w:r w:rsidRPr="00283DE9">
        <w:rPr>
          <w:color w:val="404040"/>
          <w:lang w:val="pt-BR"/>
        </w:rPr>
        <w:t xml:space="preserve"> </w:t>
      </w:r>
      <w:r w:rsidR="00C624F0" w:rsidRPr="00283DE9">
        <w:rPr>
          <w:color w:val="404040"/>
          <w:lang w:val="pt-BR"/>
        </w:rPr>
        <w:t>e</w:t>
      </w:r>
      <w:r w:rsidRPr="00283DE9">
        <w:rPr>
          <w:color w:val="404040"/>
          <w:lang w:val="pt-BR"/>
        </w:rPr>
        <w:t xml:space="preserve"> República </w:t>
      </w:r>
      <w:r w:rsidR="002418B1" w:rsidRPr="00283DE9">
        <w:rPr>
          <w:color w:val="404040"/>
          <w:lang w:val="pt-BR"/>
        </w:rPr>
        <w:t>T</w:t>
      </w:r>
      <w:r w:rsidR="006B0063" w:rsidRPr="00283DE9">
        <w:rPr>
          <w:color w:val="404040"/>
          <w:lang w:val="pt-BR"/>
        </w:rPr>
        <w:t>c</w:t>
      </w:r>
      <w:r w:rsidRPr="00283DE9">
        <w:rPr>
          <w:color w:val="404040"/>
          <w:lang w:val="pt-BR"/>
        </w:rPr>
        <w:t>heca</w:t>
      </w:r>
    </w:p>
    <w:p w:rsidR="00C624F0" w:rsidRPr="00283DE9" w:rsidRDefault="00322C50" w:rsidP="006B0063">
      <w:pPr>
        <w:spacing w:line="261" w:lineRule="auto"/>
        <w:ind w:left="284" w:right="-449"/>
        <w:rPr>
          <w:color w:val="404040"/>
          <w:lang w:val="pt-BR"/>
        </w:rPr>
      </w:pPr>
      <w:r w:rsidRPr="00283DE9">
        <w:rPr>
          <w:b/>
          <w:color w:val="FFC000"/>
          <w:lang w:val="pt-BR"/>
        </w:rPr>
        <w:t xml:space="preserve">1992 </w:t>
      </w:r>
      <w:r w:rsidR="00C624F0" w:rsidRPr="00283DE9">
        <w:rPr>
          <w:color w:val="404040"/>
          <w:lang w:val="pt-BR"/>
        </w:rPr>
        <w:t>Nicarágua</w:t>
      </w:r>
    </w:p>
    <w:p w:rsidR="00C624F0" w:rsidRPr="00283DE9" w:rsidRDefault="00322C50" w:rsidP="006B0063">
      <w:pPr>
        <w:spacing w:line="261" w:lineRule="auto"/>
        <w:ind w:left="284" w:right="-449"/>
        <w:rPr>
          <w:color w:val="404040"/>
          <w:lang w:val="pt-BR"/>
        </w:rPr>
      </w:pPr>
      <w:r w:rsidRPr="00283DE9">
        <w:rPr>
          <w:b/>
          <w:color w:val="FFC000"/>
          <w:lang w:val="pt-BR"/>
        </w:rPr>
        <w:t xml:space="preserve">1993 </w:t>
      </w:r>
      <w:r w:rsidR="00C624F0" w:rsidRPr="00283DE9">
        <w:rPr>
          <w:color w:val="404040"/>
          <w:lang w:val="pt-BR"/>
        </w:rPr>
        <w:t>Índia</w:t>
      </w:r>
      <w:r w:rsidRPr="00283DE9">
        <w:rPr>
          <w:color w:val="404040"/>
          <w:lang w:val="pt-BR"/>
        </w:rPr>
        <w:t xml:space="preserve"> e Israel </w:t>
      </w:r>
    </w:p>
    <w:p w:rsidR="008E6A82" w:rsidRPr="00283DE9" w:rsidRDefault="00322C50" w:rsidP="006B0063">
      <w:pPr>
        <w:spacing w:line="261" w:lineRule="auto"/>
        <w:ind w:left="284" w:right="-449"/>
        <w:rPr>
          <w:lang w:val="pt-BR"/>
        </w:rPr>
      </w:pPr>
      <w:r w:rsidRPr="00283DE9">
        <w:rPr>
          <w:b/>
          <w:color w:val="FFC000"/>
          <w:lang w:val="pt-BR"/>
        </w:rPr>
        <w:t xml:space="preserve">1994 </w:t>
      </w:r>
      <w:r w:rsidR="00C624F0" w:rsidRPr="00283DE9">
        <w:rPr>
          <w:color w:val="404040"/>
          <w:lang w:val="pt-BR"/>
        </w:rPr>
        <w:t>Lituânia</w:t>
      </w:r>
    </w:p>
    <w:p w:rsidR="008E6A82" w:rsidRPr="00283DE9" w:rsidRDefault="00322C50" w:rsidP="006B0063">
      <w:pPr>
        <w:spacing w:line="229" w:lineRule="exact"/>
        <w:ind w:left="284" w:right="-449"/>
        <w:rPr>
          <w:lang w:val="pt-BR"/>
        </w:rPr>
      </w:pPr>
      <w:r w:rsidRPr="00283DE9">
        <w:rPr>
          <w:b/>
          <w:color w:val="FFC000"/>
          <w:lang w:val="pt-BR"/>
        </w:rPr>
        <w:t xml:space="preserve">1996 </w:t>
      </w:r>
      <w:r w:rsidR="00C624F0" w:rsidRPr="00283DE9">
        <w:rPr>
          <w:color w:val="404040"/>
          <w:lang w:val="pt-BR"/>
        </w:rPr>
        <w:t>Estônia</w:t>
      </w:r>
      <w:r w:rsidRPr="00283DE9">
        <w:rPr>
          <w:color w:val="404040"/>
          <w:lang w:val="pt-BR"/>
        </w:rPr>
        <w:t xml:space="preserve">, </w:t>
      </w:r>
      <w:r w:rsidR="00C624F0" w:rsidRPr="00283DE9">
        <w:rPr>
          <w:color w:val="404040"/>
          <w:lang w:val="pt-BR"/>
        </w:rPr>
        <w:t>Eslováquia</w:t>
      </w:r>
      <w:r w:rsidRPr="00283DE9">
        <w:rPr>
          <w:color w:val="404040"/>
          <w:lang w:val="pt-BR"/>
        </w:rPr>
        <w:t xml:space="preserve">, Líbano, Panamá </w:t>
      </w:r>
      <w:r w:rsidR="00C624F0" w:rsidRPr="00283DE9">
        <w:rPr>
          <w:color w:val="404040"/>
          <w:lang w:val="pt-BR"/>
        </w:rPr>
        <w:t>e</w:t>
      </w:r>
      <w:r w:rsidRPr="00283DE9">
        <w:rPr>
          <w:color w:val="404040"/>
          <w:lang w:val="pt-BR"/>
        </w:rPr>
        <w:t xml:space="preserve"> Uganda</w:t>
      </w:r>
    </w:p>
    <w:p w:rsidR="008E6A82" w:rsidRPr="00283DE9" w:rsidRDefault="00322C50" w:rsidP="006B0063">
      <w:pPr>
        <w:spacing w:before="17"/>
        <w:ind w:left="284" w:right="-449"/>
        <w:rPr>
          <w:lang w:val="pt-BR"/>
        </w:rPr>
      </w:pPr>
      <w:r w:rsidRPr="00283DE9">
        <w:rPr>
          <w:b/>
          <w:color w:val="FFC000"/>
          <w:lang w:val="pt-BR"/>
        </w:rPr>
        <w:t xml:space="preserve">1997 </w:t>
      </w:r>
      <w:r w:rsidR="00C624F0" w:rsidRPr="00283DE9">
        <w:rPr>
          <w:color w:val="404040"/>
          <w:lang w:val="pt-BR"/>
        </w:rPr>
        <w:t>Cazaquistão</w:t>
      </w:r>
    </w:p>
    <w:p w:rsidR="008E6A82" w:rsidRPr="00283DE9" w:rsidRDefault="00322C50" w:rsidP="006B0063">
      <w:pPr>
        <w:spacing w:before="20"/>
        <w:ind w:left="284" w:right="-449"/>
        <w:rPr>
          <w:lang w:val="pt-BR"/>
        </w:rPr>
      </w:pPr>
      <w:r w:rsidRPr="00283DE9">
        <w:rPr>
          <w:b/>
          <w:color w:val="FFC000"/>
          <w:lang w:val="pt-BR"/>
        </w:rPr>
        <w:t xml:space="preserve">1998 </w:t>
      </w:r>
      <w:r w:rsidR="00C624F0" w:rsidRPr="00283DE9">
        <w:rPr>
          <w:color w:val="404040"/>
          <w:lang w:val="pt-BR"/>
        </w:rPr>
        <w:t>África do Sul</w:t>
      </w:r>
    </w:p>
    <w:p w:rsidR="008E6A82" w:rsidRPr="00283DE9" w:rsidRDefault="00322C50" w:rsidP="006B0063">
      <w:pPr>
        <w:spacing w:before="20"/>
        <w:ind w:left="284" w:right="-449"/>
        <w:rPr>
          <w:lang w:val="pt-BR"/>
        </w:rPr>
      </w:pPr>
      <w:r w:rsidRPr="00283DE9">
        <w:rPr>
          <w:b/>
          <w:color w:val="FFC000"/>
          <w:lang w:val="pt-BR"/>
        </w:rPr>
        <w:t xml:space="preserve">2003 </w:t>
      </w:r>
      <w:r w:rsidR="00C624F0" w:rsidRPr="00283DE9">
        <w:rPr>
          <w:color w:val="404040"/>
          <w:lang w:val="pt-BR"/>
        </w:rPr>
        <w:t>Eslovênia</w:t>
      </w:r>
      <w:r w:rsidRPr="00283DE9">
        <w:rPr>
          <w:color w:val="404040"/>
          <w:lang w:val="pt-BR"/>
        </w:rPr>
        <w:t xml:space="preserve"> </w:t>
      </w:r>
      <w:r w:rsidR="00C624F0" w:rsidRPr="00283DE9">
        <w:rPr>
          <w:color w:val="404040"/>
          <w:lang w:val="pt-BR"/>
        </w:rPr>
        <w:t>e</w:t>
      </w:r>
      <w:r w:rsidRPr="00283DE9">
        <w:rPr>
          <w:color w:val="404040"/>
          <w:lang w:val="pt-BR"/>
        </w:rPr>
        <w:t xml:space="preserve"> </w:t>
      </w:r>
      <w:r w:rsidR="00C624F0" w:rsidRPr="00283DE9">
        <w:rPr>
          <w:color w:val="404040"/>
          <w:lang w:val="pt-BR"/>
        </w:rPr>
        <w:t>Croácia</w:t>
      </w:r>
    </w:p>
    <w:p w:rsidR="008E6A82" w:rsidRPr="00283DE9" w:rsidRDefault="00322C50" w:rsidP="006B0063">
      <w:pPr>
        <w:spacing w:before="19"/>
        <w:ind w:left="284" w:right="-449"/>
        <w:rPr>
          <w:lang w:val="pt-BR"/>
        </w:rPr>
      </w:pPr>
      <w:r w:rsidRPr="00283DE9">
        <w:rPr>
          <w:b/>
          <w:color w:val="FFC000"/>
          <w:lang w:val="pt-BR"/>
        </w:rPr>
        <w:t xml:space="preserve">2004 </w:t>
      </w:r>
      <w:r w:rsidR="00C624F0" w:rsidRPr="00283DE9">
        <w:rPr>
          <w:color w:val="404040"/>
          <w:lang w:val="pt-BR"/>
        </w:rPr>
        <w:t>Letônia</w:t>
      </w:r>
    </w:p>
    <w:p w:rsidR="008E6A82" w:rsidRPr="00283DE9" w:rsidRDefault="00322C50" w:rsidP="006B0063">
      <w:pPr>
        <w:spacing w:before="20"/>
        <w:ind w:left="284" w:right="-449"/>
        <w:rPr>
          <w:lang w:val="pt-BR"/>
        </w:rPr>
      </w:pPr>
      <w:r w:rsidRPr="00283DE9">
        <w:rPr>
          <w:b/>
          <w:color w:val="FFC000"/>
          <w:lang w:val="pt-BR"/>
        </w:rPr>
        <w:t xml:space="preserve">2007 </w:t>
      </w:r>
      <w:r w:rsidR="00C624F0" w:rsidRPr="00283DE9">
        <w:rPr>
          <w:color w:val="404040"/>
          <w:lang w:val="pt-BR"/>
        </w:rPr>
        <w:t>Rússia</w:t>
      </w:r>
    </w:p>
    <w:p w:rsidR="008E6A82" w:rsidRPr="00283DE9" w:rsidRDefault="00322C50" w:rsidP="006B0063">
      <w:pPr>
        <w:spacing w:before="22"/>
        <w:ind w:left="284" w:right="-449"/>
        <w:rPr>
          <w:lang w:val="pt-BR"/>
        </w:rPr>
      </w:pPr>
      <w:r w:rsidRPr="00283DE9">
        <w:rPr>
          <w:b/>
          <w:color w:val="FFC000"/>
          <w:lang w:val="pt-BR"/>
        </w:rPr>
        <w:t xml:space="preserve">2008 </w:t>
      </w:r>
      <w:r w:rsidR="00C624F0" w:rsidRPr="00283DE9">
        <w:rPr>
          <w:color w:val="404040"/>
          <w:lang w:val="pt-BR"/>
        </w:rPr>
        <w:t>Indonésia</w:t>
      </w:r>
    </w:p>
    <w:p w:rsidR="008E6A82" w:rsidRPr="00283DE9" w:rsidRDefault="00322C50" w:rsidP="006B0063">
      <w:pPr>
        <w:spacing w:before="20"/>
        <w:ind w:left="284" w:right="-449"/>
        <w:rPr>
          <w:lang w:val="pt-BR"/>
        </w:rPr>
      </w:pPr>
      <w:r w:rsidRPr="00283DE9">
        <w:rPr>
          <w:b/>
          <w:color w:val="FFC000"/>
          <w:lang w:val="pt-BR"/>
        </w:rPr>
        <w:t xml:space="preserve">2009 </w:t>
      </w:r>
      <w:r w:rsidR="00C624F0" w:rsidRPr="00283DE9">
        <w:rPr>
          <w:color w:val="404040"/>
          <w:lang w:val="pt-BR"/>
        </w:rPr>
        <w:t>Coréia</w:t>
      </w:r>
      <w:r w:rsidRPr="00283DE9">
        <w:rPr>
          <w:color w:val="404040"/>
          <w:lang w:val="pt-BR"/>
        </w:rPr>
        <w:t xml:space="preserve"> </w:t>
      </w:r>
      <w:r w:rsidR="00C624F0" w:rsidRPr="00283DE9">
        <w:rPr>
          <w:color w:val="404040"/>
          <w:lang w:val="pt-BR"/>
        </w:rPr>
        <w:t>e</w:t>
      </w:r>
      <w:r w:rsidRPr="00283DE9">
        <w:rPr>
          <w:color w:val="404040"/>
          <w:lang w:val="pt-BR"/>
        </w:rPr>
        <w:t xml:space="preserve"> R</w:t>
      </w:r>
      <w:r w:rsidR="00C624F0" w:rsidRPr="00283DE9">
        <w:rPr>
          <w:color w:val="404040"/>
          <w:lang w:val="pt-BR"/>
        </w:rPr>
        <w:t>omênia</w:t>
      </w:r>
    </w:p>
    <w:p w:rsidR="008E6A82" w:rsidRPr="00283DE9" w:rsidRDefault="00322C50" w:rsidP="006B0063">
      <w:pPr>
        <w:spacing w:before="19"/>
        <w:ind w:left="284" w:right="-449"/>
        <w:rPr>
          <w:lang w:val="pt-BR"/>
        </w:rPr>
      </w:pPr>
      <w:r w:rsidRPr="00283DE9">
        <w:rPr>
          <w:b/>
          <w:color w:val="FFC000"/>
          <w:lang w:val="pt-BR"/>
        </w:rPr>
        <w:t xml:space="preserve">2011 </w:t>
      </w:r>
      <w:r w:rsidRPr="00283DE9">
        <w:rPr>
          <w:color w:val="404040"/>
          <w:lang w:val="pt-BR"/>
        </w:rPr>
        <w:t>Sri Lanka</w:t>
      </w:r>
    </w:p>
    <w:p w:rsidR="008E6A82" w:rsidRPr="00283DE9" w:rsidRDefault="008E6A82" w:rsidP="006B0063">
      <w:pPr>
        <w:ind w:left="709"/>
        <w:rPr>
          <w:sz w:val="20"/>
          <w:lang w:val="pt-BR"/>
        </w:rPr>
        <w:sectPr w:rsidR="008E6A82" w:rsidRPr="00283DE9" w:rsidSect="006B0063">
          <w:type w:val="continuous"/>
          <w:pgSz w:w="11910" w:h="16840"/>
          <w:pgMar w:top="1580" w:right="0" w:bottom="280" w:left="0" w:header="720" w:footer="720" w:gutter="0"/>
          <w:cols w:num="2" w:space="84" w:equalWidth="0">
            <w:col w:w="4796" w:space="934"/>
            <w:col w:w="6180"/>
          </w:cols>
        </w:sect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8E6A82">
      <w:pPr>
        <w:pStyle w:val="Corpodetexto"/>
        <w:rPr>
          <w:sz w:val="20"/>
          <w:lang w:val="pt-BR"/>
        </w:rPr>
      </w:pPr>
    </w:p>
    <w:p w:rsidR="008E6A82" w:rsidRPr="00283DE9" w:rsidRDefault="00322C50">
      <w:pPr>
        <w:pStyle w:val="Ttulo1"/>
        <w:tabs>
          <w:tab w:val="left" w:pos="1699"/>
          <w:tab w:val="left" w:pos="11906"/>
        </w:tabs>
        <w:rPr>
          <w:u w:val="none"/>
          <w:lang w:val="pt-BR"/>
        </w:rPr>
      </w:pPr>
      <w:bookmarkStart w:id="32" w:name="_bookmark30"/>
      <w:bookmarkEnd w:id="32"/>
      <w:r w:rsidRPr="00283DE9">
        <w:rPr>
          <w:color w:val="FFC000"/>
          <w:w w:val="99"/>
          <w:u w:color="FFC000"/>
          <w:lang w:val="pt-BR"/>
        </w:rPr>
        <w:t xml:space="preserve"> </w:t>
      </w:r>
      <w:r w:rsidRPr="00283DE9">
        <w:rPr>
          <w:color w:val="FFC000"/>
          <w:u w:color="FFC000"/>
          <w:lang w:val="pt-BR"/>
        </w:rPr>
        <w:tab/>
        <w:t>8.</w:t>
      </w:r>
      <w:r w:rsidRPr="00283DE9">
        <w:rPr>
          <w:color w:val="FFC000"/>
          <w:spacing w:val="-7"/>
          <w:u w:color="FFC000"/>
          <w:lang w:val="pt-BR"/>
        </w:rPr>
        <w:t xml:space="preserve"> </w:t>
      </w:r>
      <w:r w:rsidRPr="00283DE9">
        <w:rPr>
          <w:color w:val="FFC000"/>
          <w:u w:color="FFC000"/>
          <w:lang w:val="pt-BR"/>
        </w:rPr>
        <w:t>BIBLIOGRAF</w:t>
      </w:r>
      <w:r w:rsidR="00BA040E" w:rsidRPr="00283DE9">
        <w:rPr>
          <w:color w:val="FFC000"/>
          <w:u w:color="FFC000"/>
          <w:lang w:val="pt-BR"/>
        </w:rPr>
        <w:t>I</w:t>
      </w:r>
      <w:r w:rsidRPr="00283DE9">
        <w:rPr>
          <w:color w:val="FFC000"/>
          <w:u w:color="FFC000"/>
          <w:lang w:val="pt-BR"/>
        </w:rPr>
        <w:t>A</w:t>
      </w:r>
      <w:r w:rsidRPr="00283DE9">
        <w:rPr>
          <w:color w:val="FFC000"/>
          <w:u w:color="FFC000"/>
          <w:lang w:val="pt-BR"/>
        </w:rPr>
        <w:tab/>
      </w:r>
    </w:p>
    <w:p w:rsidR="008E6A82" w:rsidRPr="00283DE9" w:rsidRDefault="00322C50">
      <w:pPr>
        <w:pStyle w:val="Corpodetexto"/>
        <w:spacing w:before="6"/>
        <w:rPr>
          <w:b/>
          <w:lang w:val="pt-BR"/>
        </w:rPr>
      </w:pPr>
      <w:r w:rsidRPr="00283DE9">
        <w:rPr>
          <w:noProof/>
          <w:lang w:val="pt-BR" w:eastAsia="pt-BR" w:bidi="ar-SA"/>
        </w:rPr>
        <w:drawing>
          <wp:anchor distT="0" distB="0" distL="0" distR="0" simplePos="0" relativeHeight="251672576" behindDoc="0" locked="0" layoutInCell="1" allowOverlap="1">
            <wp:simplePos x="0" y="0"/>
            <wp:positionH relativeFrom="page">
              <wp:posOffset>83185</wp:posOffset>
            </wp:positionH>
            <wp:positionV relativeFrom="paragraph">
              <wp:posOffset>189472</wp:posOffset>
            </wp:positionV>
            <wp:extent cx="7382673" cy="1074420"/>
            <wp:effectExtent l="0" t="0" r="0" b="0"/>
            <wp:wrapTopAndBottom/>
            <wp:docPr id="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jpeg"/>
                    <pic:cNvPicPr/>
                  </pic:nvPicPr>
                  <pic:blipFill>
                    <a:blip r:embed="rId69" cstate="print"/>
                    <a:stretch>
                      <a:fillRect/>
                    </a:stretch>
                  </pic:blipFill>
                  <pic:spPr>
                    <a:xfrm>
                      <a:off x="0" y="0"/>
                      <a:ext cx="7382673" cy="1074420"/>
                    </a:xfrm>
                    <a:prstGeom prst="rect">
                      <a:avLst/>
                    </a:prstGeom>
                  </pic:spPr>
                </pic:pic>
              </a:graphicData>
            </a:graphic>
          </wp:anchor>
        </w:drawing>
      </w:r>
    </w:p>
    <w:p w:rsidR="008E6A82" w:rsidRPr="00283DE9" w:rsidRDefault="008E6A82">
      <w:pPr>
        <w:pStyle w:val="Corpodetexto"/>
        <w:rPr>
          <w:b/>
          <w:sz w:val="20"/>
          <w:lang w:val="pt-BR"/>
        </w:rPr>
      </w:pPr>
    </w:p>
    <w:p w:rsidR="008E6A82" w:rsidRPr="00283DE9" w:rsidRDefault="008E6A82">
      <w:pPr>
        <w:pStyle w:val="Corpodetexto"/>
        <w:spacing w:before="8"/>
        <w:rPr>
          <w:b/>
          <w:sz w:val="25"/>
          <w:lang w:val="pt-BR"/>
        </w:rPr>
      </w:pPr>
    </w:p>
    <w:p w:rsidR="008E6A82" w:rsidRPr="00283DE9" w:rsidRDefault="00163BB9">
      <w:pPr>
        <w:pStyle w:val="Ttulo2"/>
        <w:numPr>
          <w:ilvl w:val="1"/>
          <w:numId w:val="5"/>
        </w:numPr>
        <w:tabs>
          <w:tab w:val="left" w:pos="2247"/>
        </w:tabs>
        <w:spacing w:before="92"/>
        <w:ind w:hanging="548"/>
        <w:rPr>
          <w:lang w:val="pt-BR"/>
        </w:rPr>
      </w:pPr>
      <w:r w:rsidRPr="00283DE9">
        <w:rPr>
          <w:noProof/>
          <w:lang w:val="pt-BR" w:eastAsia="pt-BR" w:bidi="ar-SA"/>
        </w:rPr>
        <mc:AlternateContent>
          <mc:Choice Requires="wps">
            <w:drawing>
              <wp:anchor distT="0" distB="0" distL="114300" distR="114300" simplePos="0" relativeHeight="251675648" behindDoc="0" locked="0" layoutInCell="1" allowOverlap="1">
                <wp:simplePos x="0" y="0"/>
                <wp:positionH relativeFrom="page">
                  <wp:posOffset>9525</wp:posOffset>
                </wp:positionH>
                <wp:positionV relativeFrom="paragraph">
                  <wp:posOffset>-196215</wp:posOffset>
                </wp:positionV>
                <wp:extent cx="7550785" cy="0"/>
                <wp:effectExtent l="0" t="0" r="0" b="0"/>
                <wp:wrapNone/>
                <wp:docPr id="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0785" cy="0"/>
                        </a:xfrm>
                        <a:prstGeom prst="line">
                          <a:avLst/>
                        </a:prstGeom>
                        <a:noFill/>
                        <a:ln w="9525">
                          <a:solidFill>
                            <a:srgbClr val="FFC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60FA62" id="Line 2"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5pt,-15.45pt" to="595.3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" strokecolor="#ffc000">
                <w10:wrap anchorx="page"/>
              </v:line>
            </w:pict>
          </mc:Fallback>
        </mc:AlternateContent>
      </w:r>
      <w:bookmarkStart w:id="33" w:name="_bookmark31"/>
      <w:bookmarkEnd w:id="33"/>
      <w:r w:rsidR="00322C50" w:rsidRPr="00283DE9">
        <w:rPr>
          <w:color w:val="FFC000"/>
          <w:lang w:val="pt-BR"/>
        </w:rPr>
        <w:t xml:space="preserve">Obras de </w:t>
      </w:r>
      <w:r w:rsidR="00695CB2" w:rsidRPr="00283DE9">
        <w:rPr>
          <w:color w:val="FFC000"/>
          <w:lang w:val="pt-BR"/>
        </w:rPr>
        <w:t>São Josemaria</w:t>
      </w:r>
    </w:p>
    <w:p w:rsidR="008E6A82" w:rsidRPr="00283DE9" w:rsidRDefault="008E6A82" w:rsidP="00047E33">
      <w:pPr>
        <w:pStyle w:val="Corpodetexto"/>
        <w:spacing w:before="5" w:line="276" w:lineRule="auto"/>
        <w:rPr>
          <w:b/>
          <w:sz w:val="39"/>
          <w:lang w:val="pt-BR"/>
        </w:rPr>
      </w:pPr>
    </w:p>
    <w:p w:rsidR="008E6A82" w:rsidRPr="00A94596" w:rsidRDefault="00322C50" w:rsidP="00A94596">
      <w:pPr>
        <w:pStyle w:val="PargrafodaLista"/>
        <w:numPr>
          <w:ilvl w:val="2"/>
          <w:numId w:val="5"/>
        </w:numPr>
        <w:tabs>
          <w:tab w:val="left" w:pos="2432"/>
        </w:tabs>
        <w:spacing w:line="276" w:lineRule="auto"/>
        <w:ind w:right="1274" w:firstLine="1"/>
        <w:jc w:val="both"/>
        <w:rPr>
          <w:lang w:val="pt-BR"/>
        </w:rPr>
      </w:pPr>
      <w:r w:rsidRPr="00A94596">
        <w:rPr>
          <w:b/>
          <w:i/>
          <w:color w:val="808080"/>
          <w:lang w:val="pt-BR"/>
        </w:rPr>
        <w:t xml:space="preserve">Santo </w:t>
      </w:r>
      <w:r w:rsidR="00BA040E" w:rsidRPr="00A94596">
        <w:rPr>
          <w:b/>
          <w:i/>
          <w:color w:val="808080"/>
          <w:lang w:val="pt-BR"/>
        </w:rPr>
        <w:t>Rosário</w:t>
      </w:r>
      <w:r w:rsidRPr="00A94596">
        <w:rPr>
          <w:b/>
          <w:i/>
          <w:color w:val="808080"/>
          <w:lang w:val="pt-BR"/>
        </w:rPr>
        <w:t xml:space="preserve"> </w:t>
      </w:r>
      <w:r w:rsidRPr="00A94596">
        <w:rPr>
          <w:color w:val="404040"/>
          <w:lang w:val="pt-BR"/>
        </w:rPr>
        <w:t xml:space="preserve">(1934): </w:t>
      </w:r>
      <w:r w:rsidR="00BA040E" w:rsidRPr="00A94596">
        <w:rPr>
          <w:color w:val="404040"/>
          <w:lang w:val="pt-BR"/>
        </w:rPr>
        <w:t xml:space="preserve">breves narrações para rezar os vinte mistérios do </w:t>
      </w:r>
      <w:r w:rsidR="000F2A49" w:rsidRPr="00A94596">
        <w:rPr>
          <w:color w:val="404040"/>
          <w:lang w:val="pt-BR"/>
        </w:rPr>
        <w:t>terço</w:t>
      </w:r>
      <w:r w:rsidR="00BA040E" w:rsidRPr="00A94596">
        <w:rPr>
          <w:color w:val="404040"/>
          <w:lang w:val="pt-BR"/>
        </w:rPr>
        <w:t>.</w:t>
      </w:r>
    </w:p>
    <w:p w:rsidR="008E6A82" w:rsidRPr="00A94596" w:rsidRDefault="00322C50" w:rsidP="00A94596">
      <w:pPr>
        <w:pStyle w:val="PargrafodaLista"/>
        <w:numPr>
          <w:ilvl w:val="2"/>
          <w:numId w:val="5"/>
        </w:numPr>
        <w:tabs>
          <w:tab w:val="left" w:pos="2413"/>
        </w:tabs>
        <w:spacing w:before="126" w:line="276" w:lineRule="auto"/>
        <w:ind w:right="1274" w:firstLine="1"/>
        <w:jc w:val="both"/>
        <w:rPr>
          <w:lang w:val="pt-BR"/>
        </w:rPr>
      </w:pPr>
      <w:r w:rsidRPr="00A94596">
        <w:rPr>
          <w:b/>
          <w:i/>
          <w:color w:val="808080"/>
          <w:lang w:val="pt-BR"/>
        </w:rPr>
        <w:t>Camin</w:t>
      </w:r>
      <w:r w:rsidR="00BA040E" w:rsidRPr="00A94596">
        <w:rPr>
          <w:b/>
          <w:i/>
          <w:color w:val="808080"/>
          <w:lang w:val="pt-BR"/>
        </w:rPr>
        <w:t>h</w:t>
      </w:r>
      <w:r w:rsidRPr="00A94596">
        <w:rPr>
          <w:b/>
          <w:i/>
          <w:color w:val="808080"/>
          <w:lang w:val="pt-BR"/>
        </w:rPr>
        <w:t xml:space="preserve">o </w:t>
      </w:r>
      <w:r w:rsidRPr="00A94596">
        <w:rPr>
          <w:color w:val="404040"/>
          <w:lang w:val="pt-BR"/>
        </w:rPr>
        <w:t xml:space="preserve">(1939): </w:t>
      </w:r>
      <w:r w:rsidR="00BA040E" w:rsidRPr="00A94596">
        <w:rPr>
          <w:color w:val="404040"/>
          <w:lang w:val="pt-BR"/>
        </w:rPr>
        <w:t>pontos de meditação para ganhar amizade com Deus e ajudar os outros</w:t>
      </w:r>
      <w:r w:rsidRPr="00A94596">
        <w:rPr>
          <w:color w:val="404040"/>
          <w:lang w:val="pt-BR"/>
        </w:rPr>
        <w:t>.</w:t>
      </w:r>
    </w:p>
    <w:p w:rsidR="008E6A82" w:rsidRPr="00A94596" w:rsidRDefault="00322C50" w:rsidP="00A94596">
      <w:pPr>
        <w:pStyle w:val="PargrafodaLista"/>
        <w:numPr>
          <w:ilvl w:val="2"/>
          <w:numId w:val="5"/>
        </w:numPr>
        <w:tabs>
          <w:tab w:val="left" w:pos="2394"/>
        </w:tabs>
        <w:spacing w:before="122" w:line="276" w:lineRule="auto"/>
        <w:ind w:right="1274" w:firstLine="1"/>
        <w:jc w:val="both"/>
        <w:rPr>
          <w:lang w:val="pt-BR"/>
        </w:rPr>
      </w:pPr>
      <w:r w:rsidRPr="00A94596">
        <w:rPr>
          <w:b/>
          <w:i/>
          <w:color w:val="808080"/>
          <w:lang w:val="pt-BR"/>
        </w:rPr>
        <w:t xml:space="preserve">La </w:t>
      </w:r>
      <w:proofErr w:type="spellStart"/>
      <w:r w:rsidRPr="00A94596">
        <w:rPr>
          <w:b/>
          <w:i/>
          <w:color w:val="808080"/>
          <w:lang w:val="pt-BR"/>
        </w:rPr>
        <w:t>Abadesa</w:t>
      </w:r>
      <w:proofErr w:type="spellEnd"/>
      <w:r w:rsidRPr="00A94596">
        <w:rPr>
          <w:b/>
          <w:i/>
          <w:color w:val="808080"/>
          <w:lang w:val="pt-BR"/>
        </w:rPr>
        <w:t xml:space="preserve"> de </w:t>
      </w:r>
      <w:proofErr w:type="spellStart"/>
      <w:r w:rsidRPr="00A94596">
        <w:rPr>
          <w:b/>
          <w:i/>
          <w:color w:val="808080"/>
          <w:lang w:val="pt-BR"/>
        </w:rPr>
        <w:t>las</w:t>
      </w:r>
      <w:proofErr w:type="spellEnd"/>
      <w:r w:rsidRPr="00A94596">
        <w:rPr>
          <w:b/>
          <w:i/>
          <w:color w:val="808080"/>
          <w:lang w:val="pt-BR"/>
        </w:rPr>
        <w:t xml:space="preserve"> </w:t>
      </w:r>
      <w:proofErr w:type="spellStart"/>
      <w:r w:rsidRPr="00A94596">
        <w:rPr>
          <w:b/>
          <w:i/>
          <w:color w:val="808080"/>
          <w:lang w:val="pt-BR"/>
        </w:rPr>
        <w:t>Huelgas</w:t>
      </w:r>
      <w:proofErr w:type="spellEnd"/>
      <w:r w:rsidRPr="00A94596">
        <w:rPr>
          <w:b/>
          <w:i/>
          <w:color w:val="808080"/>
          <w:lang w:val="pt-BR"/>
        </w:rPr>
        <w:t xml:space="preserve"> </w:t>
      </w:r>
      <w:r w:rsidRPr="00A94596">
        <w:rPr>
          <w:color w:val="404040"/>
          <w:lang w:val="pt-BR"/>
        </w:rPr>
        <w:t xml:space="preserve">(1944): </w:t>
      </w:r>
      <w:r w:rsidR="00BA040E" w:rsidRPr="00A94596">
        <w:rPr>
          <w:color w:val="404040"/>
          <w:lang w:val="pt-BR"/>
        </w:rPr>
        <w:t xml:space="preserve">estudo </w:t>
      </w:r>
      <w:r w:rsidR="00324120" w:rsidRPr="00A94596">
        <w:rPr>
          <w:color w:val="404040"/>
          <w:lang w:val="pt-BR"/>
        </w:rPr>
        <w:t>jurídico teológico</w:t>
      </w:r>
      <w:r w:rsidRPr="00A94596">
        <w:rPr>
          <w:color w:val="404040"/>
          <w:lang w:val="pt-BR"/>
        </w:rPr>
        <w:t>.</w:t>
      </w:r>
    </w:p>
    <w:p w:rsidR="008E6A82" w:rsidRPr="00A94596" w:rsidRDefault="00BA040E" w:rsidP="00A94596">
      <w:pPr>
        <w:pStyle w:val="PargrafodaLista"/>
        <w:numPr>
          <w:ilvl w:val="2"/>
          <w:numId w:val="5"/>
        </w:numPr>
        <w:tabs>
          <w:tab w:val="left" w:pos="2413"/>
        </w:tabs>
        <w:spacing w:before="122" w:line="276" w:lineRule="auto"/>
        <w:ind w:right="1274" w:firstLine="1"/>
        <w:jc w:val="both"/>
        <w:rPr>
          <w:lang w:val="pt-BR"/>
        </w:rPr>
      </w:pPr>
      <w:r w:rsidRPr="00A94596">
        <w:rPr>
          <w:b/>
          <w:i/>
          <w:color w:val="808080"/>
          <w:lang w:val="pt-BR"/>
        </w:rPr>
        <w:t xml:space="preserve">Entrevistas com Mons. Josemaria Escrivá </w:t>
      </w:r>
      <w:r w:rsidR="00322C50" w:rsidRPr="00A94596">
        <w:rPr>
          <w:color w:val="404040"/>
          <w:lang w:val="pt-BR"/>
        </w:rPr>
        <w:t xml:space="preserve">(1968): </w:t>
      </w:r>
      <w:r w:rsidRPr="00A94596">
        <w:rPr>
          <w:color w:val="404040"/>
          <w:lang w:val="pt-BR"/>
        </w:rPr>
        <w:t xml:space="preserve">compilação de entrevistas concedidas a Time, Le </w:t>
      </w:r>
      <w:proofErr w:type="spellStart"/>
      <w:r w:rsidRPr="00A94596">
        <w:rPr>
          <w:color w:val="404040"/>
          <w:lang w:val="pt-BR"/>
        </w:rPr>
        <w:t>Figaro</w:t>
      </w:r>
      <w:proofErr w:type="spellEnd"/>
      <w:r w:rsidRPr="00A94596">
        <w:rPr>
          <w:color w:val="404040"/>
          <w:lang w:val="pt-BR"/>
        </w:rPr>
        <w:t>, New York Times, etc.</w:t>
      </w:r>
    </w:p>
    <w:p w:rsidR="008E6A82" w:rsidRPr="00A94596" w:rsidRDefault="00BA040E" w:rsidP="00A94596">
      <w:pPr>
        <w:pStyle w:val="PargrafodaLista"/>
        <w:numPr>
          <w:ilvl w:val="2"/>
          <w:numId w:val="5"/>
        </w:numPr>
        <w:tabs>
          <w:tab w:val="left" w:pos="2422"/>
        </w:tabs>
        <w:spacing w:before="125" w:line="276" w:lineRule="auto"/>
        <w:ind w:right="1274" w:firstLine="1"/>
        <w:jc w:val="both"/>
        <w:rPr>
          <w:lang w:val="pt-BR"/>
        </w:rPr>
      </w:pPr>
      <w:r w:rsidRPr="00A94596">
        <w:rPr>
          <w:b/>
          <w:i/>
          <w:color w:val="808080"/>
          <w:lang w:val="pt-BR"/>
        </w:rPr>
        <w:t>É</w:t>
      </w:r>
      <w:r w:rsidR="00322C50" w:rsidRPr="00A94596">
        <w:rPr>
          <w:b/>
          <w:i/>
          <w:color w:val="808080"/>
          <w:lang w:val="pt-BR"/>
        </w:rPr>
        <w:t xml:space="preserve"> Cristo que pa</w:t>
      </w:r>
      <w:r w:rsidRPr="00A94596">
        <w:rPr>
          <w:b/>
          <w:i/>
          <w:color w:val="808080"/>
          <w:lang w:val="pt-BR"/>
        </w:rPr>
        <w:t>s</w:t>
      </w:r>
      <w:r w:rsidR="00322C50" w:rsidRPr="00A94596">
        <w:rPr>
          <w:b/>
          <w:i/>
          <w:color w:val="808080"/>
          <w:lang w:val="pt-BR"/>
        </w:rPr>
        <w:t xml:space="preserve">sa </w:t>
      </w:r>
      <w:r w:rsidR="00322C50" w:rsidRPr="00A94596">
        <w:rPr>
          <w:color w:val="404040"/>
          <w:lang w:val="pt-BR"/>
        </w:rPr>
        <w:t xml:space="preserve">(1973): </w:t>
      </w:r>
      <w:r w:rsidRPr="00A94596">
        <w:rPr>
          <w:color w:val="404040"/>
          <w:lang w:val="pt-BR"/>
        </w:rPr>
        <w:t>homilias sobre os grandes momentos do ano cristão: Natal, Quaresma, Semana Santa, Páscoa, etc</w:t>
      </w:r>
      <w:r w:rsidR="00322C50" w:rsidRPr="00A94596">
        <w:rPr>
          <w:color w:val="404040"/>
          <w:lang w:val="pt-BR"/>
        </w:rPr>
        <w:t>.</w:t>
      </w:r>
    </w:p>
    <w:p w:rsidR="008E6A82" w:rsidRPr="00A94596" w:rsidRDefault="00322C50" w:rsidP="00A94596">
      <w:pPr>
        <w:pStyle w:val="PargrafodaLista"/>
        <w:numPr>
          <w:ilvl w:val="2"/>
          <w:numId w:val="5"/>
        </w:numPr>
        <w:tabs>
          <w:tab w:val="left" w:pos="2403"/>
        </w:tabs>
        <w:spacing w:before="126" w:line="276" w:lineRule="auto"/>
        <w:ind w:right="1274" w:firstLine="1"/>
        <w:jc w:val="both"/>
        <w:rPr>
          <w:lang w:val="pt-BR"/>
        </w:rPr>
      </w:pPr>
      <w:r w:rsidRPr="00A94596">
        <w:rPr>
          <w:b/>
          <w:i/>
          <w:color w:val="808080"/>
          <w:lang w:val="pt-BR"/>
        </w:rPr>
        <w:t>Amigos de D</w:t>
      </w:r>
      <w:r w:rsidR="00BA040E" w:rsidRPr="00A94596">
        <w:rPr>
          <w:b/>
          <w:i/>
          <w:color w:val="808080"/>
          <w:lang w:val="pt-BR"/>
        </w:rPr>
        <w:t>eus</w:t>
      </w:r>
      <w:r w:rsidRPr="00A94596">
        <w:rPr>
          <w:b/>
          <w:i/>
          <w:color w:val="808080"/>
          <w:lang w:val="pt-BR"/>
        </w:rPr>
        <w:t xml:space="preserve"> </w:t>
      </w:r>
      <w:r w:rsidRPr="00A94596">
        <w:rPr>
          <w:color w:val="404040"/>
          <w:lang w:val="pt-BR"/>
        </w:rPr>
        <w:t xml:space="preserve">(1977): </w:t>
      </w:r>
      <w:r w:rsidR="00BA040E" w:rsidRPr="00A94596">
        <w:rPr>
          <w:color w:val="404040"/>
          <w:lang w:val="pt-BR"/>
        </w:rPr>
        <w:t>homilias que, a partir do Evangelho, convidam a viver as virtudes cristãs</w:t>
      </w:r>
      <w:r w:rsidRPr="00A94596">
        <w:rPr>
          <w:color w:val="404040"/>
          <w:lang w:val="pt-BR"/>
        </w:rPr>
        <w:t>.</w:t>
      </w:r>
    </w:p>
    <w:p w:rsidR="008E6A82" w:rsidRPr="00A94596" w:rsidRDefault="00322C50" w:rsidP="00A94596">
      <w:pPr>
        <w:pStyle w:val="PargrafodaLista"/>
        <w:numPr>
          <w:ilvl w:val="2"/>
          <w:numId w:val="5"/>
        </w:numPr>
        <w:tabs>
          <w:tab w:val="left" w:pos="2437"/>
        </w:tabs>
        <w:spacing w:before="124" w:line="276" w:lineRule="auto"/>
        <w:ind w:right="1274" w:firstLine="1"/>
        <w:jc w:val="both"/>
        <w:rPr>
          <w:lang w:val="pt-BR"/>
        </w:rPr>
      </w:pPr>
      <w:r w:rsidRPr="00A94596">
        <w:rPr>
          <w:b/>
          <w:i/>
          <w:color w:val="808080"/>
          <w:lang w:val="pt-BR"/>
        </w:rPr>
        <w:t xml:space="preserve">Via </w:t>
      </w:r>
      <w:r w:rsidR="00BA040E" w:rsidRPr="00A94596">
        <w:rPr>
          <w:b/>
          <w:i/>
          <w:color w:val="808080"/>
          <w:lang w:val="pt-BR"/>
        </w:rPr>
        <w:t>Sacra</w:t>
      </w:r>
      <w:r w:rsidRPr="00A94596">
        <w:rPr>
          <w:b/>
          <w:i/>
          <w:color w:val="808080"/>
          <w:lang w:val="pt-BR"/>
        </w:rPr>
        <w:t xml:space="preserve"> </w:t>
      </w:r>
      <w:r w:rsidRPr="00A94596">
        <w:rPr>
          <w:b/>
          <w:color w:val="808080"/>
          <w:lang w:val="pt-BR"/>
        </w:rPr>
        <w:t>(</w:t>
      </w:r>
      <w:r w:rsidRPr="00A94596">
        <w:rPr>
          <w:color w:val="404040"/>
          <w:lang w:val="pt-BR"/>
        </w:rPr>
        <w:t xml:space="preserve">1981): </w:t>
      </w:r>
      <w:r w:rsidR="00BA040E" w:rsidRPr="00A94596">
        <w:rPr>
          <w:color w:val="404040"/>
          <w:lang w:val="pt-BR"/>
        </w:rPr>
        <w:t>relato da crucifixão de Jesus Cristo e considerações sobre o sofrimento, o perdão e o amor infinito de Deus.</w:t>
      </w:r>
    </w:p>
    <w:p w:rsidR="008E6A82" w:rsidRPr="00A94596" w:rsidRDefault="00322C50" w:rsidP="00A94596">
      <w:pPr>
        <w:pStyle w:val="PargrafodaLista"/>
        <w:numPr>
          <w:ilvl w:val="2"/>
          <w:numId w:val="5"/>
        </w:numPr>
        <w:tabs>
          <w:tab w:val="left" w:pos="2401"/>
        </w:tabs>
        <w:spacing w:before="125" w:line="276" w:lineRule="auto"/>
        <w:ind w:right="1274" w:firstLine="1"/>
        <w:jc w:val="both"/>
        <w:rPr>
          <w:lang w:val="pt-BR"/>
        </w:rPr>
      </w:pPr>
      <w:r w:rsidRPr="00A94596">
        <w:rPr>
          <w:b/>
          <w:i/>
          <w:color w:val="808080"/>
          <w:lang w:val="pt-BR"/>
        </w:rPr>
        <w:t>Su</w:t>
      </w:r>
      <w:r w:rsidR="00BA040E" w:rsidRPr="00A94596">
        <w:rPr>
          <w:b/>
          <w:i/>
          <w:color w:val="808080"/>
          <w:lang w:val="pt-BR"/>
        </w:rPr>
        <w:t>l</w:t>
      </w:r>
      <w:r w:rsidRPr="00A94596">
        <w:rPr>
          <w:b/>
          <w:i/>
          <w:color w:val="808080"/>
          <w:lang w:val="pt-BR"/>
        </w:rPr>
        <w:t xml:space="preserve">co </w:t>
      </w:r>
      <w:r w:rsidRPr="00A94596">
        <w:rPr>
          <w:color w:val="404040"/>
          <w:lang w:val="pt-BR"/>
        </w:rPr>
        <w:t xml:space="preserve">(1986): </w:t>
      </w:r>
      <w:r w:rsidR="00BA040E" w:rsidRPr="00A94596">
        <w:rPr>
          <w:color w:val="404040"/>
          <w:lang w:val="pt-BR"/>
        </w:rPr>
        <w:t>pontos de meditação sobre as virtudes humanas que devem brilhar na vida dos cristãos.</w:t>
      </w:r>
    </w:p>
    <w:p w:rsidR="008E6A82" w:rsidRPr="00A94596" w:rsidRDefault="00322C50" w:rsidP="00A94596">
      <w:pPr>
        <w:pStyle w:val="PargrafodaLista"/>
        <w:numPr>
          <w:ilvl w:val="2"/>
          <w:numId w:val="5"/>
        </w:numPr>
        <w:tabs>
          <w:tab w:val="left" w:pos="2418"/>
        </w:tabs>
        <w:spacing w:before="124" w:line="276" w:lineRule="auto"/>
        <w:ind w:right="1274" w:firstLine="1"/>
        <w:jc w:val="both"/>
        <w:rPr>
          <w:lang w:val="pt-BR"/>
        </w:rPr>
      </w:pPr>
      <w:r w:rsidRPr="00A94596">
        <w:rPr>
          <w:b/>
          <w:i/>
          <w:color w:val="808080"/>
          <w:lang w:val="pt-BR"/>
        </w:rPr>
        <w:t xml:space="preserve">Forja </w:t>
      </w:r>
      <w:r w:rsidRPr="00A94596">
        <w:rPr>
          <w:color w:val="404040"/>
          <w:lang w:val="pt-BR"/>
        </w:rPr>
        <w:t xml:space="preserve">(1987): </w:t>
      </w:r>
      <w:r w:rsidR="00BA040E" w:rsidRPr="00A94596">
        <w:rPr>
          <w:color w:val="404040"/>
          <w:lang w:val="pt-BR"/>
        </w:rPr>
        <w:t>pontos de meditação, com claro teor autobiográfico, para fomentar a oração pessoal e percorrer o itinerário da vida cristã</w:t>
      </w:r>
      <w:r w:rsidRPr="00A94596">
        <w:rPr>
          <w:color w:val="404040"/>
          <w:lang w:val="pt-BR"/>
        </w:rPr>
        <w:t>.</w:t>
      </w:r>
    </w:p>
    <w:p w:rsidR="008E6A82" w:rsidRPr="00A94596" w:rsidRDefault="00BA040E" w:rsidP="00A94596">
      <w:pPr>
        <w:pStyle w:val="PargrafodaLista"/>
        <w:numPr>
          <w:ilvl w:val="2"/>
          <w:numId w:val="5"/>
        </w:numPr>
        <w:tabs>
          <w:tab w:val="left" w:pos="2463"/>
        </w:tabs>
        <w:spacing w:before="124" w:line="276" w:lineRule="auto"/>
        <w:ind w:right="1274" w:firstLine="1"/>
        <w:jc w:val="both"/>
        <w:rPr>
          <w:lang w:val="pt-BR"/>
        </w:rPr>
      </w:pPr>
      <w:r w:rsidRPr="00A94596">
        <w:rPr>
          <w:color w:val="404040"/>
          <w:lang w:val="pt-BR"/>
        </w:rPr>
        <w:t>Foram preparadas</w:t>
      </w:r>
      <w:r w:rsidR="00322C50" w:rsidRPr="00A94596">
        <w:rPr>
          <w:color w:val="404040"/>
          <w:lang w:val="pt-BR"/>
        </w:rPr>
        <w:t xml:space="preserve"> </w:t>
      </w:r>
      <w:r w:rsidR="00322C50" w:rsidRPr="00A94596">
        <w:rPr>
          <w:b/>
          <w:color w:val="808080"/>
          <w:lang w:val="pt-BR"/>
        </w:rPr>
        <w:t>edi</w:t>
      </w:r>
      <w:r w:rsidRPr="00A94596">
        <w:rPr>
          <w:b/>
          <w:color w:val="808080"/>
          <w:lang w:val="pt-BR"/>
        </w:rPr>
        <w:t>ções c</w:t>
      </w:r>
      <w:r w:rsidR="00324120" w:rsidRPr="00A94596">
        <w:rPr>
          <w:b/>
          <w:color w:val="808080"/>
          <w:lang w:val="pt-BR"/>
        </w:rPr>
        <w:t>rí</w:t>
      </w:r>
      <w:r w:rsidR="00322C50" w:rsidRPr="00A94596">
        <w:rPr>
          <w:b/>
          <w:color w:val="808080"/>
          <w:lang w:val="pt-BR"/>
        </w:rPr>
        <w:t>tico</w:t>
      </w:r>
      <w:r w:rsidR="00324120" w:rsidRPr="00A94596">
        <w:rPr>
          <w:b/>
          <w:color w:val="808080"/>
          <w:lang w:val="pt-BR"/>
        </w:rPr>
        <w:t>-</w:t>
      </w:r>
      <w:r w:rsidR="00322C50" w:rsidRPr="00A94596">
        <w:rPr>
          <w:b/>
          <w:color w:val="808080"/>
          <w:lang w:val="pt-BR"/>
        </w:rPr>
        <w:t xml:space="preserve">históricas </w:t>
      </w:r>
      <w:r w:rsidR="00322C50" w:rsidRPr="00A94596">
        <w:rPr>
          <w:color w:val="404040"/>
          <w:lang w:val="pt-BR"/>
        </w:rPr>
        <w:t xml:space="preserve">de </w:t>
      </w:r>
      <w:r w:rsidR="00322C50" w:rsidRPr="00A94596">
        <w:rPr>
          <w:b/>
          <w:i/>
          <w:color w:val="808080"/>
          <w:lang w:val="pt-BR"/>
        </w:rPr>
        <w:t>Camin</w:t>
      </w:r>
      <w:r w:rsidRPr="00A94596">
        <w:rPr>
          <w:b/>
          <w:i/>
          <w:color w:val="808080"/>
          <w:lang w:val="pt-BR"/>
        </w:rPr>
        <w:t>h</w:t>
      </w:r>
      <w:r w:rsidR="00322C50" w:rsidRPr="00A94596">
        <w:rPr>
          <w:b/>
          <w:i/>
          <w:color w:val="808080"/>
          <w:lang w:val="pt-BR"/>
        </w:rPr>
        <w:t xml:space="preserve">o </w:t>
      </w:r>
      <w:r w:rsidR="00322C50" w:rsidRPr="00A94596">
        <w:rPr>
          <w:color w:val="404040"/>
          <w:lang w:val="pt-BR"/>
        </w:rPr>
        <w:t>(</w:t>
      </w:r>
      <w:r w:rsidR="00324120" w:rsidRPr="00A94596">
        <w:rPr>
          <w:color w:val="404040"/>
          <w:lang w:val="pt-BR"/>
        </w:rPr>
        <w:t>Quadrante</w:t>
      </w:r>
      <w:r w:rsidR="00322C50" w:rsidRPr="00A94596">
        <w:rPr>
          <w:color w:val="404040"/>
          <w:lang w:val="pt-BR"/>
        </w:rPr>
        <w:t>, 20</w:t>
      </w:r>
      <w:r w:rsidR="00324120" w:rsidRPr="00A94596">
        <w:rPr>
          <w:color w:val="404040"/>
          <w:lang w:val="pt-BR"/>
        </w:rPr>
        <w:t>18</w:t>
      </w:r>
      <w:r w:rsidR="00322C50" w:rsidRPr="00A94596">
        <w:rPr>
          <w:color w:val="404040"/>
          <w:lang w:val="pt-BR"/>
        </w:rPr>
        <w:t>)</w:t>
      </w:r>
      <w:r w:rsidR="00322C50" w:rsidRPr="00A94596">
        <w:rPr>
          <w:i/>
          <w:color w:val="404040"/>
          <w:lang w:val="pt-BR"/>
        </w:rPr>
        <w:t xml:space="preserve">, </w:t>
      </w:r>
      <w:r w:rsidR="00324120" w:rsidRPr="00A94596">
        <w:rPr>
          <w:b/>
          <w:i/>
          <w:color w:val="808080"/>
          <w:lang w:val="pt-BR"/>
        </w:rPr>
        <w:t>Santo Rosá</w:t>
      </w:r>
      <w:r w:rsidR="00322C50" w:rsidRPr="00A94596">
        <w:rPr>
          <w:b/>
          <w:i/>
          <w:color w:val="808080"/>
          <w:lang w:val="pt-BR"/>
        </w:rPr>
        <w:t xml:space="preserve">rio </w:t>
      </w:r>
      <w:r w:rsidR="00322C50" w:rsidRPr="00A94596">
        <w:rPr>
          <w:color w:val="404040"/>
          <w:lang w:val="pt-BR"/>
        </w:rPr>
        <w:t>(</w:t>
      </w:r>
      <w:proofErr w:type="spellStart"/>
      <w:r w:rsidR="00322C50" w:rsidRPr="00A94596">
        <w:rPr>
          <w:color w:val="404040"/>
          <w:lang w:val="pt-BR"/>
        </w:rPr>
        <w:t>Rialp</w:t>
      </w:r>
      <w:proofErr w:type="spellEnd"/>
      <w:r w:rsidR="00322C50" w:rsidRPr="00A94596">
        <w:rPr>
          <w:color w:val="404040"/>
          <w:lang w:val="pt-BR"/>
        </w:rPr>
        <w:t xml:space="preserve">, 2010), </w:t>
      </w:r>
      <w:r w:rsidR="00324120" w:rsidRPr="00A94596">
        <w:rPr>
          <w:b/>
          <w:i/>
          <w:color w:val="808080"/>
          <w:lang w:val="pt-BR"/>
        </w:rPr>
        <w:t xml:space="preserve">Entrevistas com Mons. Josemaria Escrivá </w:t>
      </w:r>
      <w:r w:rsidR="00322C50" w:rsidRPr="00A94596">
        <w:rPr>
          <w:color w:val="404040"/>
          <w:lang w:val="pt-BR"/>
        </w:rPr>
        <w:t>(</w:t>
      </w:r>
      <w:proofErr w:type="spellStart"/>
      <w:r w:rsidR="00322C50" w:rsidRPr="00A94596">
        <w:rPr>
          <w:color w:val="404040"/>
          <w:lang w:val="pt-BR"/>
        </w:rPr>
        <w:t>Rialp</w:t>
      </w:r>
      <w:proofErr w:type="spellEnd"/>
      <w:r w:rsidR="00322C50" w:rsidRPr="00A94596">
        <w:rPr>
          <w:color w:val="404040"/>
          <w:lang w:val="pt-BR"/>
        </w:rPr>
        <w:t>, 2012),</w:t>
      </w:r>
      <w:r w:rsidR="00322C50" w:rsidRPr="00A94596">
        <w:rPr>
          <w:color w:val="808080"/>
          <w:lang w:val="pt-BR"/>
        </w:rPr>
        <w:t xml:space="preserve"> </w:t>
      </w:r>
      <w:r w:rsidR="00324120" w:rsidRPr="00A94596">
        <w:rPr>
          <w:b/>
          <w:i/>
          <w:color w:val="808080"/>
          <w:lang w:val="pt-BR"/>
        </w:rPr>
        <w:t>É</w:t>
      </w:r>
      <w:r w:rsidR="00322C50" w:rsidRPr="00A94596">
        <w:rPr>
          <w:b/>
          <w:i/>
          <w:color w:val="808080"/>
          <w:lang w:val="pt-BR"/>
        </w:rPr>
        <w:t xml:space="preserve"> Cristo que pa</w:t>
      </w:r>
      <w:r w:rsidR="00324120" w:rsidRPr="00A94596">
        <w:rPr>
          <w:b/>
          <w:i/>
          <w:color w:val="808080"/>
          <w:lang w:val="pt-BR"/>
        </w:rPr>
        <w:t>s</w:t>
      </w:r>
      <w:r w:rsidR="00322C50" w:rsidRPr="00A94596">
        <w:rPr>
          <w:b/>
          <w:i/>
          <w:color w:val="808080"/>
          <w:lang w:val="pt-BR"/>
        </w:rPr>
        <w:t xml:space="preserve">sa </w:t>
      </w:r>
      <w:r w:rsidR="00324120" w:rsidRPr="00A94596">
        <w:rPr>
          <w:color w:val="404040"/>
          <w:lang w:val="pt-BR"/>
        </w:rPr>
        <w:t>(</w:t>
      </w:r>
      <w:proofErr w:type="spellStart"/>
      <w:r w:rsidR="00324120" w:rsidRPr="00A94596">
        <w:rPr>
          <w:color w:val="404040"/>
          <w:lang w:val="pt-BR"/>
        </w:rPr>
        <w:t>Rialp</w:t>
      </w:r>
      <w:proofErr w:type="spellEnd"/>
      <w:r w:rsidR="00324120" w:rsidRPr="00A94596">
        <w:rPr>
          <w:color w:val="404040"/>
          <w:lang w:val="pt-BR"/>
        </w:rPr>
        <w:t>, 2013) e</w:t>
      </w:r>
      <w:r w:rsidR="00322C50" w:rsidRPr="00A94596">
        <w:rPr>
          <w:color w:val="404040"/>
          <w:lang w:val="pt-BR"/>
        </w:rPr>
        <w:t xml:space="preserve"> </w:t>
      </w:r>
      <w:r w:rsidR="00322C50" w:rsidRPr="00A94596">
        <w:rPr>
          <w:b/>
          <w:i/>
          <w:color w:val="808080"/>
          <w:lang w:val="pt-BR"/>
        </w:rPr>
        <w:t xml:space="preserve">La </w:t>
      </w:r>
      <w:proofErr w:type="spellStart"/>
      <w:r w:rsidR="00322C50" w:rsidRPr="00A94596">
        <w:rPr>
          <w:b/>
          <w:i/>
          <w:color w:val="808080"/>
          <w:lang w:val="pt-BR"/>
        </w:rPr>
        <w:t>Abadesa</w:t>
      </w:r>
      <w:proofErr w:type="spellEnd"/>
      <w:r w:rsidR="00322C50" w:rsidRPr="00A94596">
        <w:rPr>
          <w:b/>
          <w:i/>
          <w:color w:val="808080"/>
          <w:lang w:val="pt-BR"/>
        </w:rPr>
        <w:t xml:space="preserve"> de </w:t>
      </w:r>
      <w:proofErr w:type="spellStart"/>
      <w:r w:rsidR="00322C50" w:rsidRPr="00A94596">
        <w:rPr>
          <w:b/>
          <w:i/>
          <w:color w:val="808080"/>
          <w:lang w:val="pt-BR"/>
        </w:rPr>
        <w:t>las</w:t>
      </w:r>
      <w:proofErr w:type="spellEnd"/>
      <w:r w:rsidR="00322C50" w:rsidRPr="00A94596">
        <w:rPr>
          <w:b/>
          <w:i/>
          <w:color w:val="808080"/>
          <w:lang w:val="pt-BR"/>
        </w:rPr>
        <w:t xml:space="preserve"> </w:t>
      </w:r>
      <w:proofErr w:type="spellStart"/>
      <w:r w:rsidR="00322C50" w:rsidRPr="00A94596">
        <w:rPr>
          <w:b/>
          <w:i/>
          <w:color w:val="808080"/>
          <w:lang w:val="pt-BR"/>
        </w:rPr>
        <w:t>Huelgas</w:t>
      </w:r>
      <w:proofErr w:type="spellEnd"/>
      <w:r w:rsidR="00322C50" w:rsidRPr="00A94596">
        <w:rPr>
          <w:b/>
          <w:i/>
          <w:color w:val="808080"/>
          <w:lang w:val="pt-BR"/>
        </w:rPr>
        <w:t xml:space="preserve"> </w:t>
      </w:r>
      <w:r w:rsidR="00322C50" w:rsidRPr="00A94596">
        <w:rPr>
          <w:color w:val="404040"/>
          <w:lang w:val="pt-BR"/>
        </w:rPr>
        <w:t>(</w:t>
      </w:r>
      <w:proofErr w:type="spellStart"/>
      <w:r w:rsidR="00322C50" w:rsidRPr="00A94596">
        <w:rPr>
          <w:color w:val="404040"/>
          <w:lang w:val="pt-BR"/>
        </w:rPr>
        <w:t>Rialp</w:t>
      </w:r>
      <w:proofErr w:type="spellEnd"/>
      <w:r w:rsidR="00322C50" w:rsidRPr="00A94596">
        <w:rPr>
          <w:color w:val="404040"/>
          <w:lang w:val="pt-BR"/>
        </w:rPr>
        <w:t>,</w:t>
      </w:r>
      <w:r w:rsidR="00322C50" w:rsidRPr="00A94596">
        <w:rPr>
          <w:color w:val="404040"/>
          <w:spacing w:val="-18"/>
          <w:lang w:val="pt-BR"/>
        </w:rPr>
        <w:t xml:space="preserve"> </w:t>
      </w:r>
      <w:r w:rsidR="00322C50" w:rsidRPr="00A94596">
        <w:rPr>
          <w:color w:val="404040"/>
          <w:lang w:val="pt-BR"/>
        </w:rPr>
        <w:t>2016).</w:t>
      </w:r>
    </w:p>
    <w:p w:rsidR="00AA5F58" w:rsidRPr="00A94596" w:rsidRDefault="00322C50" w:rsidP="00A94596">
      <w:pPr>
        <w:pStyle w:val="PargrafodaLista"/>
        <w:numPr>
          <w:ilvl w:val="2"/>
          <w:numId w:val="5"/>
        </w:numPr>
        <w:tabs>
          <w:tab w:val="left" w:pos="2427"/>
        </w:tabs>
        <w:spacing w:before="121" w:line="276" w:lineRule="auto"/>
        <w:ind w:right="1274" w:firstLine="0"/>
        <w:jc w:val="both"/>
        <w:rPr>
          <w:lang w:val="pt-BR"/>
        </w:rPr>
      </w:pPr>
      <w:r w:rsidRPr="00A94596">
        <w:rPr>
          <w:color w:val="404040"/>
          <w:lang w:val="pt-BR"/>
        </w:rPr>
        <w:t>E</w:t>
      </w:r>
      <w:r w:rsidR="00324120" w:rsidRPr="00A94596">
        <w:rPr>
          <w:color w:val="404040"/>
          <w:lang w:val="pt-BR"/>
        </w:rPr>
        <w:t>m</w:t>
      </w:r>
      <w:r w:rsidRPr="00A94596">
        <w:rPr>
          <w:color w:val="404040"/>
          <w:lang w:val="pt-BR"/>
        </w:rPr>
        <w:t xml:space="preserve"> 2017 </w:t>
      </w:r>
      <w:r w:rsidR="00324120" w:rsidRPr="00A94596">
        <w:rPr>
          <w:color w:val="404040"/>
          <w:lang w:val="pt-BR"/>
        </w:rPr>
        <w:t xml:space="preserve">publicou-se </w:t>
      </w:r>
      <w:r w:rsidRPr="00A94596">
        <w:rPr>
          <w:color w:val="404040"/>
          <w:lang w:val="pt-BR"/>
        </w:rPr>
        <w:t>u</w:t>
      </w:r>
      <w:r w:rsidR="00324120" w:rsidRPr="00A94596">
        <w:rPr>
          <w:color w:val="404040"/>
          <w:lang w:val="pt-BR"/>
        </w:rPr>
        <w:t>m</w:t>
      </w:r>
      <w:r w:rsidRPr="00A94596">
        <w:rPr>
          <w:color w:val="404040"/>
          <w:lang w:val="pt-BR"/>
        </w:rPr>
        <w:t>a edi</w:t>
      </w:r>
      <w:r w:rsidR="00324120" w:rsidRPr="00A94596">
        <w:rPr>
          <w:color w:val="404040"/>
          <w:lang w:val="pt-BR"/>
        </w:rPr>
        <w:t xml:space="preserve">ção </w:t>
      </w:r>
      <w:r w:rsidRPr="00A94596">
        <w:rPr>
          <w:color w:val="404040"/>
          <w:lang w:val="pt-BR"/>
        </w:rPr>
        <w:t xml:space="preserve">crítico-histórica de 25 </w:t>
      </w:r>
      <w:r w:rsidR="00324120" w:rsidRPr="00A94596">
        <w:rPr>
          <w:color w:val="404040"/>
          <w:lang w:val="pt-BR"/>
        </w:rPr>
        <w:t xml:space="preserve">homilias </w:t>
      </w:r>
      <w:r w:rsidRPr="00A94596">
        <w:rPr>
          <w:color w:val="404040"/>
          <w:lang w:val="pt-BR"/>
        </w:rPr>
        <w:t xml:space="preserve">inéditas de </w:t>
      </w:r>
      <w:r w:rsidR="00695CB2" w:rsidRPr="00A94596">
        <w:rPr>
          <w:color w:val="404040"/>
          <w:lang w:val="pt-BR"/>
        </w:rPr>
        <w:t>São Josemaria</w:t>
      </w:r>
      <w:r w:rsidRPr="00A94596">
        <w:rPr>
          <w:color w:val="404040"/>
          <w:lang w:val="pt-BR"/>
        </w:rPr>
        <w:t xml:space="preserve">, </w:t>
      </w:r>
      <w:r w:rsidR="00324120" w:rsidRPr="00A94596">
        <w:rPr>
          <w:color w:val="404040"/>
          <w:lang w:val="pt-BR"/>
        </w:rPr>
        <w:t xml:space="preserve">com o </w:t>
      </w:r>
      <w:proofErr w:type="gramStart"/>
      <w:r w:rsidR="00324120" w:rsidRPr="00A94596">
        <w:rPr>
          <w:color w:val="404040"/>
          <w:lang w:val="pt-BR"/>
        </w:rPr>
        <w:t xml:space="preserve">título </w:t>
      </w:r>
      <w:r w:rsidRPr="00A94596">
        <w:rPr>
          <w:b/>
          <w:i/>
          <w:color w:val="808080"/>
          <w:lang w:val="pt-BR"/>
        </w:rPr>
        <w:t>E</w:t>
      </w:r>
      <w:r w:rsidR="00324120" w:rsidRPr="00A94596">
        <w:rPr>
          <w:b/>
          <w:i/>
          <w:color w:val="808080"/>
          <w:lang w:val="pt-BR"/>
        </w:rPr>
        <w:t>m</w:t>
      </w:r>
      <w:proofErr w:type="gramEnd"/>
      <w:r w:rsidRPr="00A94596">
        <w:rPr>
          <w:b/>
          <w:i/>
          <w:color w:val="808080"/>
          <w:lang w:val="pt-BR"/>
        </w:rPr>
        <w:t xml:space="preserve"> diálogo co</w:t>
      </w:r>
      <w:r w:rsidR="00324120" w:rsidRPr="00A94596">
        <w:rPr>
          <w:b/>
          <w:i/>
          <w:color w:val="808080"/>
          <w:lang w:val="pt-BR"/>
        </w:rPr>
        <w:t>m o Senhor</w:t>
      </w:r>
      <w:r w:rsidRPr="00A94596">
        <w:rPr>
          <w:color w:val="404040"/>
          <w:lang w:val="pt-BR"/>
        </w:rPr>
        <w:t>.</w:t>
      </w:r>
      <w:r w:rsidR="00811C5B" w:rsidRPr="00A94596">
        <w:rPr>
          <w:color w:val="404040"/>
          <w:lang w:val="pt-BR"/>
        </w:rPr>
        <w:t xml:space="preserve"> </w:t>
      </w:r>
    </w:p>
    <w:p w:rsidR="00133220" w:rsidRPr="00A94596" w:rsidRDefault="00133220" w:rsidP="00A94596">
      <w:pPr>
        <w:pStyle w:val="PargrafodaLista"/>
        <w:numPr>
          <w:ilvl w:val="2"/>
          <w:numId w:val="5"/>
        </w:numPr>
        <w:tabs>
          <w:tab w:val="left" w:pos="2427"/>
        </w:tabs>
        <w:spacing w:before="121" w:line="276" w:lineRule="auto"/>
        <w:ind w:right="1274" w:firstLine="0"/>
        <w:jc w:val="both"/>
        <w:rPr>
          <w:lang w:val="pt-BR"/>
        </w:rPr>
      </w:pPr>
      <w:r w:rsidRPr="00A94596">
        <w:rPr>
          <w:color w:val="404040"/>
          <w:lang w:val="pt-BR"/>
        </w:rPr>
        <w:t>E</w:t>
      </w:r>
      <w:r w:rsidR="00324120" w:rsidRPr="00A94596">
        <w:rPr>
          <w:color w:val="404040"/>
          <w:lang w:val="pt-BR"/>
        </w:rPr>
        <w:t>m</w:t>
      </w:r>
      <w:r w:rsidRPr="00A94596">
        <w:rPr>
          <w:color w:val="404040"/>
          <w:lang w:val="pt-BR"/>
        </w:rPr>
        <w:t xml:space="preserve"> 2018 </w:t>
      </w:r>
      <w:r w:rsidR="00324120" w:rsidRPr="00A94596">
        <w:rPr>
          <w:color w:val="404040"/>
          <w:lang w:val="pt-BR"/>
        </w:rPr>
        <w:t xml:space="preserve">publicou-se uma edição </w:t>
      </w:r>
      <w:r w:rsidRPr="00A94596">
        <w:rPr>
          <w:color w:val="404040"/>
          <w:lang w:val="pt-BR"/>
        </w:rPr>
        <w:t>crítico-histórica de</w:t>
      </w:r>
      <w:r w:rsidR="000855B8" w:rsidRPr="00A94596">
        <w:rPr>
          <w:b/>
          <w:bCs/>
          <w:i/>
          <w:color w:val="808080"/>
          <w:lang w:val="pt-BR"/>
        </w:rPr>
        <w:t xml:space="preserve"> Escritos v</w:t>
      </w:r>
      <w:r w:rsidR="00324120" w:rsidRPr="00A94596">
        <w:rPr>
          <w:b/>
          <w:bCs/>
          <w:i/>
          <w:color w:val="808080"/>
          <w:lang w:val="pt-BR"/>
        </w:rPr>
        <w:t>á</w:t>
      </w:r>
      <w:r w:rsidR="000855B8" w:rsidRPr="00A94596">
        <w:rPr>
          <w:b/>
          <w:bCs/>
          <w:i/>
          <w:color w:val="808080"/>
          <w:lang w:val="pt-BR"/>
        </w:rPr>
        <w:t>rios,</w:t>
      </w:r>
      <w:r w:rsidRPr="00A94596">
        <w:rPr>
          <w:color w:val="404040"/>
          <w:lang w:val="pt-BR"/>
        </w:rPr>
        <w:t xml:space="preserve"> </w:t>
      </w:r>
      <w:r w:rsidR="000855B8" w:rsidRPr="00A94596">
        <w:rPr>
          <w:color w:val="404040"/>
          <w:lang w:val="pt-BR"/>
        </w:rPr>
        <w:t>que cont</w:t>
      </w:r>
      <w:r w:rsidR="000F2A49" w:rsidRPr="00A94596">
        <w:rPr>
          <w:color w:val="404040"/>
          <w:lang w:val="pt-BR"/>
        </w:rPr>
        <w:t>é</w:t>
      </w:r>
      <w:r w:rsidR="00324120" w:rsidRPr="00A94596">
        <w:rPr>
          <w:color w:val="404040"/>
          <w:lang w:val="pt-BR"/>
        </w:rPr>
        <w:t xml:space="preserve">m </w:t>
      </w:r>
      <w:r w:rsidR="000855B8" w:rsidRPr="00A94596">
        <w:rPr>
          <w:color w:val="404040"/>
          <w:lang w:val="pt-BR"/>
        </w:rPr>
        <w:t xml:space="preserve">11 </w:t>
      </w:r>
      <w:r w:rsidR="00324120" w:rsidRPr="00A94596">
        <w:rPr>
          <w:color w:val="404040"/>
          <w:lang w:val="pt-BR"/>
        </w:rPr>
        <w:t xml:space="preserve">textos </w:t>
      </w:r>
      <w:r w:rsidR="000855B8" w:rsidRPr="00A94596">
        <w:rPr>
          <w:color w:val="404040"/>
          <w:lang w:val="pt-BR"/>
        </w:rPr>
        <w:t xml:space="preserve">breves </w:t>
      </w:r>
      <w:r w:rsidR="00324120" w:rsidRPr="00A94596">
        <w:rPr>
          <w:color w:val="404040"/>
          <w:lang w:val="pt-BR"/>
        </w:rPr>
        <w:t xml:space="preserve">que </w:t>
      </w:r>
      <w:r w:rsidR="00695CB2" w:rsidRPr="00A94596">
        <w:rPr>
          <w:color w:val="404040"/>
          <w:lang w:val="pt-BR"/>
        </w:rPr>
        <w:t>São Josemaria</w:t>
      </w:r>
      <w:r w:rsidRPr="00A94596">
        <w:rPr>
          <w:color w:val="404040"/>
          <w:lang w:val="pt-BR"/>
        </w:rPr>
        <w:t xml:space="preserve"> </w:t>
      </w:r>
      <w:r w:rsidR="00324120" w:rsidRPr="00A94596">
        <w:rPr>
          <w:color w:val="404040"/>
          <w:lang w:val="pt-BR"/>
        </w:rPr>
        <w:t xml:space="preserve">preparou </w:t>
      </w:r>
      <w:r w:rsidRPr="00A94596">
        <w:rPr>
          <w:color w:val="404040"/>
          <w:lang w:val="pt-BR"/>
        </w:rPr>
        <w:t xml:space="preserve">entre 1927 </w:t>
      </w:r>
      <w:r w:rsidR="00324120" w:rsidRPr="00A94596">
        <w:rPr>
          <w:color w:val="404040"/>
          <w:lang w:val="pt-BR"/>
        </w:rPr>
        <w:t>e</w:t>
      </w:r>
      <w:r w:rsidRPr="00A94596">
        <w:rPr>
          <w:color w:val="404040"/>
          <w:lang w:val="pt-BR"/>
        </w:rPr>
        <w:t xml:space="preserve"> 1974</w:t>
      </w:r>
      <w:r w:rsidR="00324120" w:rsidRPr="00A94596">
        <w:rPr>
          <w:color w:val="404040"/>
          <w:lang w:val="pt-BR"/>
        </w:rPr>
        <w:t xml:space="preserve">: artigos, </w:t>
      </w:r>
      <w:r w:rsidR="000855B8" w:rsidRPr="00A94596">
        <w:rPr>
          <w:color w:val="404040"/>
          <w:lang w:val="pt-BR"/>
        </w:rPr>
        <w:t>entrevistas, comunica</w:t>
      </w:r>
      <w:r w:rsidR="00324120" w:rsidRPr="00A94596">
        <w:rPr>
          <w:color w:val="404040"/>
          <w:lang w:val="pt-BR"/>
        </w:rPr>
        <w:t xml:space="preserve">ções em congressos, </w:t>
      </w:r>
      <w:r w:rsidR="000855B8" w:rsidRPr="00A94596">
        <w:rPr>
          <w:color w:val="404040"/>
          <w:lang w:val="pt-BR"/>
        </w:rPr>
        <w:t>confer</w:t>
      </w:r>
      <w:r w:rsidR="00324120" w:rsidRPr="00A94596">
        <w:rPr>
          <w:color w:val="404040"/>
          <w:lang w:val="pt-BR"/>
        </w:rPr>
        <w:t>ê</w:t>
      </w:r>
      <w:r w:rsidR="000855B8" w:rsidRPr="00A94596">
        <w:rPr>
          <w:color w:val="404040"/>
          <w:lang w:val="pt-BR"/>
        </w:rPr>
        <w:t xml:space="preserve">ncias </w:t>
      </w:r>
      <w:r w:rsidR="00324120" w:rsidRPr="00A94596">
        <w:rPr>
          <w:color w:val="404040"/>
          <w:lang w:val="pt-BR"/>
        </w:rPr>
        <w:t>e</w:t>
      </w:r>
      <w:r w:rsidR="000855B8" w:rsidRPr="00A94596">
        <w:rPr>
          <w:color w:val="404040"/>
          <w:lang w:val="pt-BR"/>
        </w:rPr>
        <w:t xml:space="preserve"> homil</w:t>
      </w:r>
      <w:r w:rsidR="00324120" w:rsidRPr="00A94596">
        <w:rPr>
          <w:color w:val="404040"/>
          <w:lang w:val="pt-BR"/>
        </w:rPr>
        <w:t>i</w:t>
      </w:r>
      <w:r w:rsidR="000855B8" w:rsidRPr="00A94596">
        <w:rPr>
          <w:color w:val="404040"/>
          <w:lang w:val="pt-BR"/>
        </w:rPr>
        <w:t>as.</w:t>
      </w:r>
    </w:p>
    <w:p w:rsidR="00C05585" w:rsidRPr="00A94596" w:rsidRDefault="00322C50" w:rsidP="00A94596">
      <w:pPr>
        <w:pStyle w:val="PargrafodaLista"/>
        <w:numPr>
          <w:ilvl w:val="2"/>
          <w:numId w:val="5"/>
        </w:numPr>
        <w:tabs>
          <w:tab w:val="left" w:pos="2394"/>
        </w:tabs>
        <w:spacing w:before="124" w:line="276" w:lineRule="auto"/>
        <w:ind w:left="2393" w:right="1274" w:hanging="268"/>
        <w:jc w:val="both"/>
        <w:rPr>
          <w:lang w:val="pt-BR"/>
        </w:rPr>
      </w:pPr>
      <w:r w:rsidRPr="00A94596">
        <w:rPr>
          <w:color w:val="404040"/>
          <w:lang w:val="pt-BR"/>
        </w:rPr>
        <w:t>M</w:t>
      </w:r>
      <w:r w:rsidR="00324120" w:rsidRPr="00A94596">
        <w:rPr>
          <w:color w:val="404040"/>
          <w:lang w:val="pt-BR"/>
        </w:rPr>
        <w:t xml:space="preserve">ais </w:t>
      </w:r>
      <w:r w:rsidRPr="00A94596">
        <w:rPr>
          <w:color w:val="404040"/>
          <w:lang w:val="pt-BR"/>
        </w:rPr>
        <w:t>informa</w:t>
      </w:r>
      <w:r w:rsidR="00324120" w:rsidRPr="00A94596">
        <w:rPr>
          <w:color w:val="404040"/>
          <w:lang w:val="pt-BR"/>
        </w:rPr>
        <w:t xml:space="preserve">ção </w:t>
      </w:r>
      <w:r w:rsidRPr="00A94596">
        <w:rPr>
          <w:color w:val="404040"/>
          <w:lang w:val="pt-BR"/>
        </w:rPr>
        <w:t>e</w:t>
      </w:r>
      <w:r w:rsidR="00324120" w:rsidRPr="00A94596">
        <w:rPr>
          <w:color w:val="404040"/>
          <w:lang w:val="pt-BR"/>
        </w:rPr>
        <w:t>m</w:t>
      </w:r>
      <w:r w:rsidRPr="00A94596">
        <w:rPr>
          <w:color w:val="404040"/>
          <w:lang w:val="pt-BR"/>
        </w:rPr>
        <w:t>:</w:t>
      </w:r>
      <w:r w:rsidRPr="00A94596">
        <w:rPr>
          <w:b/>
          <w:color w:val="808080"/>
          <w:lang w:val="pt-BR"/>
        </w:rPr>
        <w:t xml:space="preserve"> </w:t>
      </w:r>
      <w:hyperlink r:id="rId70" w:history="1">
        <w:r w:rsidRPr="00A94596">
          <w:rPr>
            <w:b/>
            <w:color w:val="808080"/>
            <w:lang w:val="pt-BR"/>
          </w:rPr>
          <w:t>www.escriva</w:t>
        </w:r>
        <w:r w:rsidR="00324120" w:rsidRPr="00A94596">
          <w:rPr>
            <w:b/>
            <w:color w:val="808080"/>
            <w:lang w:val="pt-BR"/>
          </w:rPr>
          <w:t>works</w:t>
        </w:r>
        <w:r w:rsidRPr="00A94596">
          <w:rPr>
            <w:b/>
            <w:color w:val="808080"/>
            <w:lang w:val="pt-BR"/>
          </w:rPr>
          <w:t>.org</w:t>
        </w:r>
        <w:r w:rsidR="00324120" w:rsidRPr="00A94596">
          <w:rPr>
            <w:b/>
            <w:color w:val="808080"/>
            <w:lang w:val="pt-BR"/>
          </w:rPr>
          <w:t>.br</w:t>
        </w:r>
      </w:hyperlink>
      <w:r w:rsidRPr="00A94596">
        <w:rPr>
          <w:b/>
          <w:color w:val="808080"/>
          <w:lang w:val="pt-BR"/>
        </w:rPr>
        <w:t>.</w:t>
      </w:r>
    </w:p>
    <w:p w:rsidR="00C05585" w:rsidRDefault="00C05585">
      <w:pPr>
        <w:jc w:val="both"/>
        <w:rPr>
          <w:sz w:val="21"/>
          <w:lang w:val="pt-BR"/>
        </w:rPr>
      </w:pPr>
    </w:p>
    <w:p w:rsidR="00A94596" w:rsidRPr="00283DE9" w:rsidRDefault="00A94596">
      <w:pPr>
        <w:jc w:val="both"/>
        <w:rPr>
          <w:sz w:val="21"/>
          <w:lang w:val="pt-BR"/>
        </w:rPr>
        <w:sectPr w:rsidR="00A94596" w:rsidRPr="00283DE9">
          <w:pgSz w:w="11910" w:h="16840"/>
          <w:pgMar w:top="1320" w:right="0" w:bottom="1680" w:left="0" w:header="710" w:footer="1485" w:gutter="0"/>
          <w:cols w:space="720"/>
        </w:sectPr>
      </w:pPr>
    </w:p>
    <w:p w:rsidR="008E6A82" w:rsidRPr="00283DE9" w:rsidRDefault="008E6A82">
      <w:pPr>
        <w:pStyle w:val="Corpodetexto"/>
        <w:rPr>
          <w:b/>
          <w:sz w:val="20"/>
          <w:lang w:val="pt-BR"/>
        </w:rPr>
      </w:pPr>
    </w:p>
    <w:p w:rsidR="008E6A82" w:rsidRPr="00283DE9" w:rsidRDefault="008E6A82">
      <w:pPr>
        <w:pStyle w:val="Corpodetexto"/>
        <w:rPr>
          <w:b/>
          <w:sz w:val="20"/>
          <w:lang w:val="pt-BR"/>
        </w:rPr>
      </w:pPr>
    </w:p>
    <w:p w:rsidR="008E6A82" w:rsidRPr="00283DE9" w:rsidRDefault="008E6A82">
      <w:pPr>
        <w:pStyle w:val="Corpodetexto"/>
        <w:rPr>
          <w:b/>
          <w:sz w:val="20"/>
          <w:lang w:val="pt-BR"/>
        </w:rPr>
      </w:pPr>
    </w:p>
    <w:p w:rsidR="008E6A82" w:rsidRPr="00283DE9" w:rsidRDefault="008E6A82">
      <w:pPr>
        <w:pStyle w:val="Corpodetexto"/>
        <w:spacing w:before="8"/>
        <w:rPr>
          <w:b/>
          <w:sz w:val="26"/>
          <w:lang w:val="pt-BR"/>
        </w:rPr>
      </w:pPr>
    </w:p>
    <w:p w:rsidR="008E6A82" w:rsidRPr="00283DE9" w:rsidRDefault="00322C50">
      <w:pPr>
        <w:pStyle w:val="Ttulo2"/>
        <w:numPr>
          <w:ilvl w:val="1"/>
          <w:numId w:val="5"/>
        </w:numPr>
        <w:tabs>
          <w:tab w:val="left" w:pos="2249"/>
        </w:tabs>
        <w:spacing w:before="92"/>
        <w:ind w:left="2248" w:hanging="550"/>
        <w:rPr>
          <w:lang w:val="pt-BR"/>
        </w:rPr>
      </w:pPr>
      <w:bookmarkStart w:id="34" w:name="_bookmark32"/>
      <w:bookmarkEnd w:id="34"/>
      <w:r w:rsidRPr="00283DE9">
        <w:rPr>
          <w:color w:val="FFC000"/>
          <w:lang w:val="pt-BR"/>
        </w:rPr>
        <w:t>Algu</w:t>
      </w:r>
      <w:r w:rsidR="00A110EA" w:rsidRPr="00283DE9">
        <w:rPr>
          <w:color w:val="FFC000"/>
          <w:lang w:val="pt-BR"/>
        </w:rPr>
        <w:t>m</w:t>
      </w:r>
      <w:r w:rsidRPr="00283DE9">
        <w:rPr>
          <w:color w:val="FFC000"/>
          <w:lang w:val="pt-BR"/>
        </w:rPr>
        <w:t>as publica</w:t>
      </w:r>
      <w:r w:rsidR="00A110EA" w:rsidRPr="00283DE9">
        <w:rPr>
          <w:color w:val="FFC000"/>
          <w:lang w:val="pt-BR"/>
        </w:rPr>
        <w:t xml:space="preserve">ções </w:t>
      </w:r>
      <w:r w:rsidRPr="00283DE9">
        <w:rPr>
          <w:color w:val="FFC000"/>
          <w:lang w:val="pt-BR"/>
        </w:rPr>
        <w:t xml:space="preserve">sobre </w:t>
      </w:r>
      <w:r w:rsidR="00A110EA" w:rsidRPr="00283DE9">
        <w:rPr>
          <w:color w:val="FFC000"/>
          <w:lang w:val="pt-BR"/>
        </w:rPr>
        <w:t>o fundador</w:t>
      </w:r>
    </w:p>
    <w:p w:rsidR="008E6A82" w:rsidRPr="00283DE9" w:rsidRDefault="008E6A82">
      <w:pPr>
        <w:pStyle w:val="Corpodetexto"/>
        <w:rPr>
          <w:b/>
          <w:sz w:val="30"/>
          <w:lang w:val="pt-BR"/>
        </w:rPr>
      </w:pPr>
    </w:p>
    <w:p w:rsidR="008E6A82" w:rsidRPr="00A94596" w:rsidRDefault="00C05585" w:rsidP="00C05585">
      <w:pPr>
        <w:pStyle w:val="PargrafodaLista"/>
        <w:numPr>
          <w:ilvl w:val="0"/>
          <w:numId w:val="4"/>
        </w:numPr>
        <w:tabs>
          <w:tab w:val="left" w:pos="2419"/>
          <w:tab w:val="left" w:pos="2420"/>
        </w:tabs>
        <w:spacing w:before="181" w:line="276" w:lineRule="auto"/>
        <w:ind w:right="1269"/>
        <w:rPr>
          <w:lang w:val="pt-BR"/>
        </w:rPr>
      </w:pPr>
      <w:proofErr w:type="spellStart"/>
      <w:r w:rsidRPr="00A94596">
        <w:rPr>
          <w:smallCaps/>
          <w:color w:val="404040"/>
          <w:lang w:val="pt-BR"/>
        </w:rPr>
        <w:t>Berglar</w:t>
      </w:r>
      <w:proofErr w:type="spellEnd"/>
      <w:r w:rsidR="00322C50" w:rsidRPr="00A94596">
        <w:rPr>
          <w:color w:val="404040"/>
          <w:lang w:val="pt-BR"/>
        </w:rPr>
        <w:t xml:space="preserve">, Peter: </w:t>
      </w:r>
      <w:r w:rsidR="00322C50" w:rsidRPr="00A94596">
        <w:rPr>
          <w:i/>
          <w:color w:val="404040"/>
          <w:lang w:val="pt-BR"/>
        </w:rPr>
        <w:t>Opus Dei. Vida y obra del Fundador Josemaría Escrivá de Balaguer</w:t>
      </w:r>
      <w:r w:rsidR="00322C50" w:rsidRPr="00A94596">
        <w:rPr>
          <w:color w:val="404040"/>
          <w:lang w:val="pt-BR"/>
        </w:rPr>
        <w:t xml:space="preserve">, </w:t>
      </w:r>
      <w:proofErr w:type="spellStart"/>
      <w:r w:rsidR="00322C50" w:rsidRPr="00A94596">
        <w:rPr>
          <w:color w:val="404040"/>
          <w:lang w:val="pt-BR"/>
        </w:rPr>
        <w:t>Rialp</w:t>
      </w:r>
      <w:proofErr w:type="spellEnd"/>
      <w:r w:rsidR="00322C50" w:rsidRPr="00A94596">
        <w:rPr>
          <w:color w:val="404040"/>
          <w:lang w:val="pt-BR"/>
        </w:rPr>
        <w:t>,</w:t>
      </w:r>
      <w:r w:rsidR="00322C50" w:rsidRPr="00A94596">
        <w:rPr>
          <w:color w:val="404040"/>
          <w:spacing w:val="-2"/>
          <w:lang w:val="pt-BR"/>
        </w:rPr>
        <w:t xml:space="preserve"> </w:t>
      </w:r>
      <w:r w:rsidR="00322C50" w:rsidRPr="00A94596">
        <w:rPr>
          <w:color w:val="404040"/>
          <w:lang w:val="pt-BR"/>
        </w:rPr>
        <w:t>1987.</w:t>
      </w:r>
    </w:p>
    <w:p w:rsidR="008E6A82" w:rsidRPr="00A94596" w:rsidRDefault="00C05585" w:rsidP="00C05585">
      <w:pPr>
        <w:pStyle w:val="PargrafodaLista"/>
        <w:numPr>
          <w:ilvl w:val="0"/>
          <w:numId w:val="4"/>
        </w:numPr>
        <w:tabs>
          <w:tab w:val="left" w:pos="2419"/>
          <w:tab w:val="left" w:pos="2420"/>
        </w:tabs>
        <w:spacing w:before="201" w:line="276" w:lineRule="auto"/>
        <w:ind w:right="1269" w:hanging="361"/>
        <w:rPr>
          <w:lang w:val="pt-BR"/>
        </w:rPr>
      </w:pPr>
      <w:r w:rsidRPr="00A94596">
        <w:rPr>
          <w:smallCaps/>
          <w:color w:val="404040"/>
          <w:lang w:val="pt-BR"/>
        </w:rPr>
        <w:t>Bernal</w:t>
      </w:r>
      <w:r w:rsidR="00322C50" w:rsidRPr="00A94596">
        <w:rPr>
          <w:color w:val="404040"/>
          <w:lang w:val="pt-BR"/>
        </w:rPr>
        <w:t xml:space="preserve">, Salvador: </w:t>
      </w:r>
      <w:r w:rsidR="00322C50" w:rsidRPr="00A94596">
        <w:rPr>
          <w:i/>
          <w:color w:val="404040"/>
          <w:lang w:val="pt-BR"/>
        </w:rPr>
        <w:t>Mons. Josemar</w:t>
      </w:r>
      <w:r w:rsidR="00F13E0A" w:rsidRPr="00A94596">
        <w:rPr>
          <w:i/>
          <w:color w:val="404040"/>
          <w:lang w:val="pt-BR"/>
        </w:rPr>
        <w:t>i</w:t>
      </w:r>
      <w:r w:rsidR="00322C50" w:rsidRPr="00A94596">
        <w:rPr>
          <w:i/>
          <w:color w:val="404040"/>
          <w:lang w:val="pt-BR"/>
        </w:rPr>
        <w:t>a Escrivá de Balaguer</w:t>
      </w:r>
      <w:r w:rsidR="00322C50" w:rsidRPr="00A94596">
        <w:rPr>
          <w:color w:val="404040"/>
          <w:lang w:val="pt-BR"/>
        </w:rPr>
        <w:t xml:space="preserve">, </w:t>
      </w:r>
      <w:proofErr w:type="gramStart"/>
      <w:r w:rsidR="00F13E0A" w:rsidRPr="00A94596">
        <w:rPr>
          <w:color w:val="404040"/>
          <w:lang w:val="pt-BR"/>
        </w:rPr>
        <w:t>Quadrante</w:t>
      </w:r>
      <w:proofErr w:type="gramEnd"/>
      <w:r w:rsidR="00322C50" w:rsidRPr="00A94596">
        <w:rPr>
          <w:color w:val="404040"/>
          <w:lang w:val="pt-BR"/>
        </w:rPr>
        <w:t>,</w:t>
      </w:r>
      <w:r w:rsidR="00322C50" w:rsidRPr="00A94596">
        <w:rPr>
          <w:color w:val="404040"/>
          <w:spacing w:val="-14"/>
          <w:lang w:val="pt-BR"/>
        </w:rPr>
        <w:t xml:space="preserve"> </w:t>
      </w:r>
      <w:r w:rsidR="00322C50" w:rsidRPr="00A94596">
        <w:rPr>
          <w:color w:val="404040"/>
          <w:lang w:val="pt-BR"/>
        </w:rPr>
        <w:t>1976.</w:t>
      </w:r>
    </w:p>
    <w:p w:rsidR="008E6A82" w:rsidRPr="00A94596" w:rsidRDefault="00C05585" w:rsidP="00C05585">
      <w:pPr>
        <w:pStyle w:val="PargrafodaLista"/>
        <w:numPr>
          <w:ilvl w:val="0"/>
          <w:numId w:val="4"/>
        </w:numPr>
        <w:tabs>
          <w:tab w:val="left" w:pos="2419"/>
          <w:tab w:val="left" w:pos="2420"/>
        </w:tabs>
        <w:spacing w:before="200" w:line="276" w:lineRule="auto"/>
        <w:ind w:right="1269"/>
        <w:rPr>
          <w:lang w:val="pt-BR"/>
        </w:rPr>
      </w:pPr>
      <w:proofErr w:type="spellStart"/>
      <w:r w:rsidRPr="00A94596">
        <w:rPr>
          <w:smallCaps/>
          <w:color w:val="404040"/>
          <w:lang w:val="pt-BR"/>
        </w:rPr>
        <w:t>Burkhart</w:t>
      </w:r>
      <w:proofErr w:type="spellEnd"/>
      <w:r w:rsidR="00322C50" w:rsidRPr="00A94596">
        <w:rPr>
          <w:color w:val="404040"/>
          <w:lang w:val="pt-BR"/>
        </w:rPr>
        <w:t xml:space="preserve">, Ernst y LÓPEZ, Javier: </w:t>
      </w:r>
      <w:r w:rsidR="00322C50" w:rsidRPr="00A94596">
        <w:rPr>
          <w:i/>
          <w:color w:val="404040"/>
          <w:lang w:val="pt-BR"/>
        </w:rPr>
        <w:t xml:space="preserve">Vida cotidiana y </w:t>
      </w:r>
      <w:proofErr w:type="spellStart"/>
      <w:r w:rsidR="00322C50" w:rsidRPr="00A94596">
        <w:rPr>
          <w:i/>
          <w:color w:val="404040"/>
          <w:lang w:val="pt-BR"/>
        </w:rPr>
        <w:t>santidad</w:t>
      </w:r>
      <w:proofErr w:type="spellEnd"/>
      <w:r w:rsidR="00322C50" w:rsidRPr="00A94596">
        <w:rPr>
          <w:i/>
          <w:color w:val="404040"/>
          <w:lang w:val="pt-BR"/>
        </w:rPr>
        <w:t xml:space="preserve"> </w:t>
      </w:r>
      <w:proofErr w:type="spellStart"/>
      <w:r w:rsidR="00322C50" w:rsidRPr="00A94596">
        <w:rPr>
          <w:i/>
          <w:color w:val="404040"/>
          <w:lang w:val="pt-BR"/>
        </w:rPr>
        <w:t>en</w:t>
      </w:r>
      <w:proofErr w:type="spellEnd"/>
      <w:r w:rsidR="00322C50" w:rsidRPr="00A94596">
        <w:rPr>
          <w:i/>
          <w:color w:val="404040"/>
          <w:lang w:val="pt-BR"/>
        </w:rPr>
        <w:t xml:space="preserve"> </w:t>
      </w:r>
      <w:proofErr w:type="spellStart"/>
      <w:r w:rsidR="00322C50" w:rsidRPr="00A94596">
        <w:rPr>
          <w:i/>
          <w:color w:val="404040"/>
          <w:lang w:val="pt-BR"/>
        </w:rPr>
        <w:t>la</w:t>
      </w:r>
      <w:proofErr w:type="spellEnd"/>
      <w:r w:rsidR="00322C50" w:rsidRPr="00A94596">
        <w:rPr>
          <w:i/>
          <w:color w:val="404040"/>
          <w:lang w:val="pt-BR"/>
        </w:rPr>
        <w:t xml:space="preserve"> </w:t>
      </w:r>
      <w:proofErr w:type="spellStart"/>
      <w:r w:rsidR="00322C50" w:rsidRPr="00A94596">
        <w:rPr>
          <w:i/>
          <w:color w:val="404040"/>
          <w:lang w:val="pt-BR"/>
        </w:rPr>
        <w:t>enseñanza</w:t>
      </w:r>
      <w:proofErr w:type="spellEnd"/>
      <w:r w:rsidR="00322C50" w:rsidRPr="00A94596">
        <w:rPr>
          <w:i/>
          <w:color w:val="404040"/>
          <w:lang w:val="pt-BR"/>
        </w:rPr>
        <w:t xml:space="preserve"> de </w:t>
      </w:r>
      <w:proofErr w:type="spellStart"/>
      <w:r w:rsidR="00322C50" w:rsidRPr="00A94596">
        <w:rPr>
          <w:i/>
          <w:color w:val="404040"/>
          <w:lang w:val="pt-BR"/>
        </w:rPr>
        <w:t>san</w:t>
      </w:r>
      <w:proofErr w:type="spellEnd"/>
      <w:r w:rsidR="00322C50" w:rsidRPr="00A94596">
        <w:rPr>
          <w:i/>
          <w:color w:val="404040"/>
          <w:lang w:val="pt-BR"/>
        </w:rPr>
        <w:t xml:space="preserve"> Josemaría</w:t>
      </w:r>
      <w:r w:rsidR="00322C50" w:rsidRPr="00A94596">
        <w:rPr>
          <w:color w:val="404040"/>
          <w:lang w:val="pt-BR"/>
        </w:rPr>
        <w:t xml:space="preserve"> (3 vols.)</w:t>
      </w:r>
      <w:r w:rsidR="00F13E0A" w:rsidRPr="00A94596">
        <w:rPr>
          <w:color w:val="404040"/>
          <w:lang w:val="pt-BR"/>
        </w:rPr>
        <w:t>,</w:t>
      </w:r>
      <w:r w:rsidR="00322C50" w:rsidRPr="00A94596">
        <w:rPr>
          <w:color w:val="404040"/>
          <w:lang w:val="pt-BR"/>
        </w:rPr>
        <w:t xml:space="preserve"> </w:t>
      </w:r>
      <w:proofErr w:type="spellStart"/>
      <w:r w:rsidR="00322C50" w:rsidRPr="00A94596">
        <w:rPr>
          <w:color w:val="404040"/>
          <w:lang w:val="pt-BR"/>
        </w:rPr>
        <w:t>Rialp</w:t>
      </w:r>
      <w:proofErr w:type="spellEnd"/>
      <w:r w:rsidR="00322C50" w:rsidRPr="00A94596">
        <w:rPr>
          <w:color w:val="404040"/>
          <w:lang w:val="pt-BR"/>
        </w:rPr>
        <w:t>,</w:t>
      </w:r>
      <w:r w:rsidR="00322C50" w:rsidRPr="00A94596">
        <w:rPr>
          <w:color w:val="404040"/>
          <w:spacing w:val="-8"/>
          <w:lang w:val="pt-BR"/>
        </w:rPr>
        <w:t xml:space="preserve"> </w:t>
      </w:r>
      <w:r w:rsidR="00322C50" w:rsidRPr="00A94596">
        <w:rPr>
          <w:color w:val="404040"/>
          <w:lang w:val="pt-BR"/>
        </w:rPr>
        <w:t>2010-2013.</w:t>
      </w:r>
    </w:p>
    <w:p w:rsidR="008E6A82" w:rsidRPr="00A94596" w:rsidRDefault="00C05585" w:rsidP="00C05585">
      <w:pPr>
        <w:pStyle w:val="PargrafodaLista"/>
        <w:numPr>
          <w:ilvl w:val="0"/>
          <w:numId w:val="4"/>
        </w:numPr>
        <w:tabs>
          <w:tab w:val="left" w:pos="2419"/>
          <w:tab w:val="left" w:pos="2420"/>
        </w:tabs>
        <w:spacing w:before="199" w:line="276" w:lineRule="auto"/>
        <w:ind w:right="1269"/>
        <w:rPr>
          <w:lang w:val="pt-BR"/>
        </w:rPr>
      </w:pPr>
      <w:proofErr w:type="spellStart"/>
      <w:r w:rsidRPr="00A94596">
        <w:rPr>
          <w:smallCaps/>
          <w:color w:val="404040"/>
          <w:lang w:val="pt-BR"/>
        </w:rPr>
        <w:t>Dolz</w:t>
      </w:r>
      <w:proofErr w:type="spellEnd"/>
      <w:r w:rsidR="00322C50" w:rsidRPr="00A94596">
        <w:rPr>
          <w:color w:val="404040"/>
          <w:lang w:val="pt-BR"/>
        </w:rPr>
        <w:t xml:space="preserve">, Miguel: </w:t>
      </w:r>
      <w:r w:rsidR="00F13E0A" w:rsidRPr="00A94596">
        <w:rPr>
          <w:i/>
          <w:color w:val="404040"/>
          <w:lang w:val="pt-BR"/>
        </w:rPr>
        <w:t xml:space="preserve">São Josemaria Escrivá, </w:t>
      </w:r>
      <w:proofErr w:type="gramStart"/>
      <w:r w:rsidR="00F13E0A" w:rsidRPr="00A94596">
        <w:rPr>
          <w:color w:val="404040"/>
          <w:lang w:val="pt-BR"/>
        </w:rPr>
        <w:t>Quadrante</w:t>
      </w:r>
      <w:proofErr w:type="gramEnd"/>
      <w:r w:rsidR="00F13E0A" w:rsidRPr="00A94596">
        <w:rPr>
          <w:color w:val="404040"/>
          <w:lang w:val="pt-BR"/>
        </w:rPr>
        <w:t>, 2017</w:t>
      </w:r>
      <w:r w:rsidR="00322C50" w:rsidRPr="00A94596">
        <w:rPr>
          <w:color w:val="404040"/>
          <w:lang w:val="pt-BR"/>
        </w:rPr>
        <w:t>.</w:t>
      </w:r>
    </w:p>
    <w:p w:rsidR="008E6A82" w:rsidRPr="00A94596" w:rsidRDefault="00C05585" w:rsidP="00C05585">
      <w:pPr>
        <w:pStyle w:val="PargrafodaLista"/>
        <w:numPr>
          <w:ilvl w:val="0"/>
          <w:numId w:val="4"/>
        </w:numPr>
        <w:tabs>
          <w:tab w:val="left" w:pos="2419"/>
          <w:tab w:val="left" w:pos="2420"/>
        </w:tabs>
        <w:spacing w:before="200" w:line="276" w:lineRule="auto"/>
        <w:ind w:right="1269"/>
        <w:rPr>
          <w:lang w:val="pt-BR"/>
        </w:rPr>
      </w:pPr>
      <w:r w:rsidRPr="00A94596">
        <w:rPr>
          <w:smallCaps/>
          <w:color w:val="404040"/>
          <w:lang w:val="pt-BR"/>
        </w:rPr>
        <w:t>Echevarría</w:t>
      </w:r>
      <w:r w:rsidR="00322C50" w:rsidRPr="00A94596">
        <w:rPr>
          <w:color w:val="404040"/>
          <w:lang w:val="pt-BR"/>
        </w:rPr>
        <w:t xml:space="preserve">, Javier: </w:t>
      </w:r>
      <w:r w:rsidR="00F13E0A" w:rsidRPr="00A94596">
        <w:rPr>
          <w:i/>
          <w:color w:val="404040"/>
          <w:lang w:val="pt-BR"/>
        </w:rPr>
        <w:t>Recordações sobre Mons. Escrivá</w:t>
      </w:r>
      <w:r w:rsidR="00F13E0A" w:rsidRPr="00A94596">
        <w:rPr>
          <w:color w:val="404040"/>
          <w:lang w:val="pt-BR"/>
        </w:rPr>
        <w:t xml:space="preserve">, </w:t>
      </w:r>
      <w:proofErr w:type="gramStart"/>
      <w:r w:rsidR="00F13E0A" w:rsidRPr="00A94596">
        <w:rPr>
          <w:color w:val="404040"/>
          <w:lang w:val="pt-BR"/>
        </w:rPr>
        <w:t>Quadrante</w:t>
      </w:r>
      <w:proofErr w:type="gramEnd"/>
      <w:r w:rsidR="00F13E0A" w:rsidRPr="00A94596">
        <w:rPr>
          <w:color w:val="404040"/>
          <w:lang w:val="pt-BR"/>
        </w:rPr>
        <w:t>, 2016.</w:t>
      </w:r>
    </w:p>
    <w:p w:rsidR="008E6A82" w:rsidRPr="00A94596" w:rsidRDefault="00C05585" w:rsidP="00C05585">
      <w:pPr>
        <w:pStyle w:val="PargrafodaLista"/>
        <w:numPr>
          <w:ilvl w:val="0"/>
          <w:numId w:val="4"/>
        </w:numPr>
        <w:tabs>
          <w:tab w:val="left" w:pos="2419"/>
          <w:tab w:val="left" w:pos="2420"/>
        </w:tabs>
        <w:spacing w:before="201" w:line="276" w:lineRule="auto"/>
        <w:ind w:right="1269"/>
        <w:rPr>
          <w:lang w:val="pt-BR"/>
        </w:rPr>
      </w:pPr>
      <w:r w:rsidRPr="00A94596">
        <w:rPr>
          <w:smallCaps/>
          <w:color w:val="404040"/>
          <w:lang w:val="pt-BR"/>
        </w:rPr>
        <w:t>Faus</w:t>
      </w:r>
      <w:r w:rsidR="00322C50" w:rsidRPr="00A94596">
        <w:rPr>
          <w:color w:val="404040"/>
          <w:lang w:val="pt-BR"/>
        </w:rPr>
        <w:t>, Franc</w:t>
      </w:r>
      <w:r w:rsidR="00F13E0A" w:rsidRPr="00A94596">
        <w:rPr>
          <w:color w:val="404040"/>
          <w:lang w:val="pt-BR"/>
        </w:rPr>
        <w:t>isco</w:t>
      </w:r>
      <w:r w:rsidR="00322C50" w:rsidRPr="00A94596">
        <w:rPr>
          <w:color w:val="404040"/>
          <w:lang w:val="pt-BR"/>
        </w:rPr>
        <w:t xml:space="preserve">: </w:t>
      </w:r>
      <w:r w:rsidR="00F13E0A" w:rsidRPr="00A94596">
        <w:rPr>
          <w:i/>
          <w:color w:val="404040"/>
          <w:lang w:val="pt-BR"/>
        </w:rPr>
        <w:t>O homem que sabia perdoar</w:t>
      </w:r>
      <w:r w:rsidR="00F13E0A" w:rsidRPr="00A94596">
        <w:rPr>
          <w:color w:val="404040"/>
          <w:lang w:val="pt-BR"/>
        </w:rPr>
        <w:t xml:space="preserve">, </w:t>
      </w:r>
      <w:proofErr w:type="gramStart"/>
      <w:r w:rsidR="00F13E0A" w:rsidRPr="00A94596">
        <w:rPr>
          <w:color w:val="404040"/>
          <w:lang w:val="pt-BR"/>
        </w:rPr>
        <w:t>Quadrante</w:t>
      </w:r>
      <w:proofErr w:type="gramEnd"/>
      <w:r w:rsidR="00F13E0A" w:rsidRPr="00A94596">
        <w:rPr>
          <w:color w:val="404040"/>
          <w:lang w:val="pt-BR"/>
        </w:rPr>
        <w:t>, 2015.</w:t>
      </w:r>
    </w:p>
    <w:p w:rsidR="00F13E0A" w:rsidRPr="00A94596" w:rsidRDefault="00C05585" w:rsidP="00C05585">
      <w:pPr>
        <w:pStyle w:val="PargrafodaLista"/>
        <w:numPr>
          <w:ilvl w:val="0"/>
          <w:numId w:val="4"/>
        </w:numPr>
        <w:tabs>
          <w:tab w:val="left" w:pos="2419"/>
          <w:tab w:val="left" w:pos="2420"/>
        </w:tabs>
        <w:spacing w:before="201" w:line="276" w:lineRule="auto"/>
        <w:ind w:right="1269"/>
        <w:rPr>
          <w:lang w:val="pt-BR"/>
        </w:rPr>
      </w:pPr>
      <w:r w:rsidRPr="00A94596">
        <w:rPr>
          <w:smallCaps/>
          <w:color w:val="404040"/>
          <w:lang w:val="pt-BR"/>
        </w:rPr>
        <w:t>Faus</w:t>
      </w:r>
      <w:r w:rsidR="00F13E0A" w:rsidRPr="00A94596">
        <w:rPr>
          <w:color w:val="404040"/>
          <w:lang w:val="pt-BR"/>
        </w:rPr>
        <w:t xml:space="preserve">, Francisco: </w:t>
      </w:r>
      <w:r w:rsidR="00F13E0A" w:rsidRPr="00A94596">
        <w:rPr>
          <w:i/>
          <w:color w:val="404040"/>
          <w:lang w:val="pt-BR"/>
        </w:rPr>
        <w:t>São Josemaria no Brasil</w:t>
      </w:r>
      <w:r w:rsidR="00F13E0A" w:rsidRPr="00A94596">
        <w:rPr>
          <w:color w:val="404040"/>
          <w:lang w:val="pt-BR"/>
        </w:rPr>
        <w:t>, Quadrante, 2007.</w:t>
      </w:r>
    </w:p>
    <w:p w:rsidR="008E6A82" w:rsidRPr="00A94596" w:rsidRDefault="00C05585" w:rsidP="00C05585">
      <w:pPr>
        <w:pStyle w:val="PargrafodaLista"/>
        <w:numPr>
          <w:ilvl w:val="0"/>
          <w:numId w:val="4"/>
        </w:numPr>
        <w:tabs>
          <w:tab w:val="left" w:pos="2419"/>
          <w:tab w:val="left" w:pos="2420"/>
        </w:tabs>
        <w:spacing w:before="201" w:line="276" w:lineRule="auto"/>
        <w:ind w:right="1269"/>
        <w:rPr>
          <w:lang w:val="pt-BR"/>
        </w:rPr>
      </w:pPr>
      <w:r w:rsidRPr="00A94596">
        <w:rPr>
          <w:smallCaps/>
          <w:color w:val="404040"/>
          <w:lang w:val="pt-BR"/>
        </w:rPr>
        <w:t>Portillo</w:t>
      </w:r>
      <w:r w:rsidR="00322C50" w:rsidRPr="00A94596">
        <w:rPr>
          <w:color w:val="404040"/>
          <w:lang w:val="pt-BR"/>
        </w:rPr>
        <w:t xml:space="preserve">, Álvaro del: </w:t>
      </w:r>
      <w:r w:rsidR="00F13E0A" w:rsidRPr="00A94596">
        <w:rPr>
          <w:i/>
          <w:color w:val="404040"/>
          <w:lang w:val="pt-BR"/>
        </w:rPr>
        <w:t xml:space="preserve">Entrevista sobre o Fundador do Opus Dei </w:t>
      </w:r>
      <w:r w:rsidR="00322C50" w:rsidRPr="00A94596">
        <w:rPr>
          <w:color w:val="404040"/>
          <w:lang w:val="pt-BR"/>
        </w:rPr>
        <w:t>(</w:t>
      </w:r>
      <w:r w:rsidR="00F13E0A" w:rsidRPr="00A94596">
        <w:rPr>
          <w:color w:val="404040"/>
          <w:lang w:val="pt-BR"/>
        </w:rPr>
        <w:t xml:space="preserve">concedida a </w:t>
      </w:r>
      <w:proofErr w:type="spellStart"/>
      <w:r w:rsidR="00322C50" w:rsidRPr="00A94596">
        <w:rPr>
          <w:color w:val="404040"/>
          <w:lang w:val="pt-BR"/>
        </w:rPr>
        <w:t>Cesare</w:t>
      </w:r>
      <w:proofErr w:type="spellEnd"/>
      <w:r w:rsidR="00322C50" w:rsidRPr="00A94596">
        <w:rPr>
          <w:color w:val="404040"/>
          <w:lang w:val="pt-BR"/>
        </w:rPr>
        <w:t xml:space="preserve"> </w:t>
      </w:r>
      <w:r w:rsidRPr="00A94596">
        <w:rPr>
          <w:smallCaps/>
          <w:color w:val="404040"/>
          <w:lang w:val="pt-BR"/>
        </w:rPr>
        <w:t>Cavalleri</w:t>
      </w:r>
      <w:r w:rsidR="00322C50" w:rsidRPr="00A94596">
        <w:rPr>
          <w:color w:val="404040"/>
          <w:lang w:val="pt-BR"/>
        </w:rPr>
        <w:t xml:space="preserve">), </w:t>
      </w:r>
      <w:r w:rsidR="00F13E0A" w:rsidRPr="00A94596">
        <w:rPr>
          <w:color w:val="404040"/>
          <w:lang w:val="pt-BR"/>
        </w:rPr>
        <w:t>Quadrante</w:t>
      </w:r>
      <w:r w:rsidR="00322C50" w:rsidRPr="00A94596">
        <w:rPr>
          <w:color w:val="404040"/>
          <w:lang w:val="pt-BR"/>
        </w:rPr>
        <w:t>,</w:t>
      </w:r>
      <w:r w:rsidR="00322C50" w:rsidRPr="00A94596">
        <w:rPr>
          <w:color w:val="404040"/>
          <w:spacing w:val="-3"/>
          <w:lang w:val="pt-BR"/>
        </w:rPr>
        <w:t xml:space="preserve"> </w:t>
      </w:r>
      <w:r w:rsidR="00322C50" w:rsidRPr="00A94596">
        <w:rPr>
          <w:color w:val="404040"/>
          <w:lang w:val="pt-BR"/>
        </w:rPr>
        <w:t>1993.</w:t>
      </w:r>
    </w:p>
    <w:p w:rsidR="008E6A82" w:rsidRPr="00A94596" w:rsidRDefault="00C05585" w:rsidP="00C05585">
      <w:pPr>
        <w:pStyle w:val="PargrafodaLista"/>
        <w:numPr>
          <w:ilvl w:val="0"/>
          <w:numId w:val="4"/>
        </w:numPr>
        <w:tabs>
          <w:tab w:val="left" w:pos="2419"/>
          <w:tab w:val="left" w:pos="2420"/>
        </w:tabs>
        <w:spacing w:before="198" w:line="276" w:lineRule="auto"/>
        <w:ind w:right="1269" w:hanging="361"/>
        <w:rPr>
          <w:lang w:val="pt-BR"/>
        </w:rPr>
      </w:pPr>
      <w:r w:rsidRPr="00A94596">
        <w:rPr>
          <w:smallCaps/>
          <w:color w:val="404040"/>
          <w:lang w:val="pt-BR"/>
        </w:rPr>
        <w:t>Urbano</w:t>
      </w:r>
      <w:r w:rsidR="00322C50" w:rsidRPr="00A94596">
        <w:rPr>
          <w:color w:val="404040"/>
          <w:lang w:val="pt-BR"/>
        </w:rPr>
        <w:t xml:space="preserve">, Pilar: </w:t>
      </w:r>
      <w:r w:rsidR="00F13E0A" w:rsidRPr="00A94596">
        <w:rPr>
          <w:i/>
          <w:color w:val="404040"/>
          <w:lang w:val="pt-BR"/>
        </w:rPr>
        <w:t>O homem de Villa</w:t>
      </w:r>
      <w:r w:rsidR="00322C50" w:rsidRPr="00A94596">
        <w:rPr>
          <w:i/>
          <w:color w:val="404040"/>
          <w:lang w:val="pt-BR"/>
        </w:rPr>
        <w:t xml:space="preserve"> Tevere</w:t>
      </w:r>
      <w:r w:rsidR="00322C50" w:rsidRPr="00A94596">
        <w:rPr>
          <w:color w:val="404040"/>
          <w:lang w:val="pt-BR"/>
        </w:rPr>
        <w:t xml:space="preserve">, </w:t>
      </w:r>
      <w:proofErr w:type="gramStart"/>
      <w:r w:rsidR="00F13E0A" w:rsidRPr="00A94596">
        <w:rPr>
          <w:color w:val="404040"/>
          <w:lang w:val="pt-BR"/>
        </w:rPr>
        <w:t>Quadrante</w:t>
      </w:r>
      <w:proofErr w:type="gramEnd"/>
      <w:r w:rsidR="00322C50" w:rsidRPr="00A94596">
        <w:rPr>
          <w:color w:val="404040"/>
          <w:lang w:val="pt-BR"/>
        </w:rPr>
        <w:t>,</w:t>
      </w:r>
      <w:r w:rsidR="00322C50" w:rsidRPr="00A94596">
        <w:rPr>
          <w:color w:val="404040"/>
          <w:spacing w:val="-9"/>
          <w:lang w:val="pt-BR"/>
        </w:rPr>
        <w:t xml:space="preserve"> </w:t>
      </w:r>
      <w:r w:rsidR="00322C50" w:rsidRPr="00A94596">
        <w:rPr>
          <w:color w:val="404040"/>
          <w:lang w:val="pt-BR"/>
        </w:rPr>
        <w:t>2008.</w:t>
      </w:r>
    </w:p>
    <w:p w:rsidR="008E6A82" w:rsidRPr="00A94596" w:rsidRDefault="00C05585" w:rsidP="00C05585">
      <w:pPr>
        <w:pStyle w:val="PargrafodaLista"/>
        <w:numPr>
          <w:ilvl w:val="0"/>
          <w:numId w:val="4"/>
        </w:numPr>
        <w:tabs>
          <w:tab w:val="left" w:pos="2419"/>
          <w:tab w:val="left" w:pos="2420"/>
        </w:tabs>
        <w:spacing w:before="200" w:line="276" w:lineRule="auto"/>
        <w:ind w:right="1269"/>
        <w:rPr>
          <w:lang w:val="pt-BR"/>
        </w:rPr>
      </w:pPr>
      <w:proofErr w:type="spellStart"/>
      <w:r w:rsidRPr="00A94596">
        <w:rPr>
          <w:smallCaps/>
          <w:color w:val="404040"/>
          <w:lang w:val="pt-BR"/>
        </w:rPr>
        <w:t>Illanes</w:t>
      </w:r>
      <w:proofErr w:type="spellEnd"/>
      <w:r w:rsidR="00322C50" w:rsidRPr="00A94596">
        <w:rPr>
          <w:color w:val="404040"/>
          <w:lang w:val="pt-BR"/>
        </w:rPr>
        <w:t xml:space="preserve">, José Luis (coord.): </w:t>
      </w:r>
      <w:proofErr w:type="spellStart"/>
      <w:r w:rsidR="00322C50" w:rsidRPr="00A94596">
        <w:rPr>
          <w:i/>
          <w:color w:val="404040"/>
          <w:lang w:val="pt-BR"/>
        </w:rPr>
        <w:t>Diccionario</w:t>
      </w:r>
      <w:proofErr w:type="spellEnd"/>
      <w:r w:rsidR="00322C50" w:rsidRPr="00A94596">
        <w:rPr>
          <w:i/>
          <w:color w:val="404040"/>
          <w:lang w:val="pt-BR"/>
        </w:rPr>
        <w:t xml:space="preserve"> de San Josemaría Escrivá de Balaguer</w:t>
      </w:r>
      <w:r w:rsidR="00322C50" w:rsidRPr="00A94596">
        <w:rPr>
          <w:color w:val="404040"/>
          <w:lang w:val="pt-BR"/>
        </w:rPr>
        <w:t>, Monte Carmelo,</w:t>
      </w:r>
      <w:r w:rsidR="00322C50" w:rsidRPr="00A94596">
        <w:rPr>
          <w:color w:val="404040"/>
          <w:spacing w:val="-2"/>
          <w:lang w:val="pt-BR"/>
        </w:rPr>
        <w:t xml:space="preserve"> </w:t>
      </w:r>
      <w:r w:rsidR="00322C50" w:rsidRPr="00A94596">
        <w:rPr>
          <w:color w:val="404040"/>
          <w:lang w:val="pt-BR"/>
        </w:rPr>
        <w:t>2013.</w:t>
      </w:r>
    </w:p>
    <w:p w:rsidR="00740C4F" w:rsidRPr="00A94596" w:rsidRDefault="00C05585" w:rsidP="00C05585">
      <w:pPr>
        <w:pStyle w:val="PargrafodaLista"/>
        <w:numPr>
          <w:ilvl w:val="0"/>
          <w:numId w:val="4"/>
        </w:numPr>
        <w:tabs>
          <w:tab w:val="left" w:pos="2419"/>
          <w:tab w:val="left" w:pos="2420"/>
        </w:tabs>
        <w:spacing w:before="202" w:line="276" w:lineRule="auto"/>
        <w:ind w:right="1269"/>
        <w:rPr>
          <w:lang w:val="pt-BR"/>
        </w:rPr>
      </w:pPr>
      <w:proofErr w:type="spellStart"/>
      <w:r w:rsidRPr="00A94596">
        <w:rPr>
          <w:smallCaps/>
          <w:color w:val="404040"/>
          <w:lang w:val="pt-BR"/>
        </w:rPr>
        <w:t>Vázquez</w:t>
      </w:r>
      <w:proofErr w:type="spellEnd"/>
      <w:r w:rsidRPr="00A94596">
        <w:rPr>
          <w:smallCaps/>
          <w:color w:val="404040"/>
          <w:lang w:val="pt-BR"/>
        </w:rPr>
        <w:t xml:space="preserve"> de Prada</w:t>
      </w:r>
      <w:r w:rsidR="00322C50" w:rsidRPr="00A94596">
        <w:rPr>
          <w:color w:val="404040"/>
          <w:lang w:val="pt-BR"/>
        </w:rPr>
        <w:t xml:space="preserve">, Andrés: </w:t>
      </w:r>
      <w:r w:rsidR="00F13E0A" w:rsidRPr="00A94596">
        <w:rPr>
          <w:i/>
          <w:color w:val="404040"/>
          <w:lang w:val="pt-BR"/>
        </w:rPr>
        <w:t xml:space="preserve">O Fundador do Opus Dei </w:t>
      </w:r>
      <w:r w:rsidR="00F13E0A" w:rsidRPr="00A94596">
        <w:rPr>
          <w:color w:val="404040"/>
          <w:lang w:val="pt-BR"/>
        </w:rPr>
        <w:t>(3 vols.), Quadrante, 200</w:t>
      </w:r>
      <w:r w:rsidR="00302CBF" w:rsidRPr="00A94596">
        <w:rPr>
          <w:color w:val="404040"/>
          <w:lang w:val="pt-BR"/>
        </w:rPr>
        <w:t>4</w:t>
      </w:r>
      <w:r w:rsidR="00F13E0A" w:rsidRPr="00A94596">
        <w:rPr>
          <w:color w:val="404040"/>
          <w:lang w:val="pt-BR"/>
        </w:rPr>
        <w:t>.</w:t>
      </w:r>
    </w:p>
    <w:p w:rsidR="00740C4F" w:rsidRPr="00A94596" w:rsidRDefault="00C05585" w:rsidP="00C05585">
      <w:pPr>
        <w:pStyle w:val="PargrafodaLista"/>
        <w:numPr>
          <w:ilvl w:val="0"/>
          <w:numId w:val="4"/>
        </w:numPr>
        <w:tabs>
          <w:tab w:val="left" w:pos="2419"/>
          <w:tab w:val="left" w:pos="2420"/>
        </w:tabs>
        <w:spacing w:before="202" w:line="276" w:lineRule="auto"/>
        <w:ind w:left="2421" w:right="1269" w:hanging="361"/>
        <w:rPr>
          <w:lang w:val="pt-BR"/>
        </w:rPr>
      </w:pPr>
      <w:r w:rsidRPr="00A94596">
        <w:rPr>
          <w:smallCaps/>
          <w:color w:val="404040"/>
          <w:lang w:val="pt-BR"/>
        </w:rPr>
        <w:t>Gil</w:t>
      </w:r>
      <w:r w:rsidR="00740C4F" w:rsidRPr="00A94596">
        <w:rPr>
          <w:color w:val="404040"/>
          <w:lang w:val="pt-BR"/>
        </w:rPr>
        <w:t xml:space="preserve">, Jesús </w:t>
      </w:r>
      <w:r w:rsidRPr="00A94596">
        <w:rPr>
          <w:color w:val="404040"/>
          <w:lang w:val="pt-BR"/>
        </w:rPr>
        <w:t>e</w:t>
      </w:r>
      <w:r w:rsidR="00740C4F" w:rsidRPr="00A94596">
        <w:rPr>
          <w:color w:val="404040"/>
          <w:lang w:val="pt-BR"/>
        </w:rPr>
        <w:t xml:space="preserve"> </w:t>
      </w:r>
      <w:proofErr w:type="spellStart"/>
      <w:r w:rsidRPr="00A94596">
        <w:rPr>
          <w:smallCaps/>
          <w:color w:val="404040"/>
          <w:lang w:val="pt-BR"/>
        </w:rPr>
        <w:t>Muñiz</w:t>
      </w:r>
      <w:proofErr w:type="spellEnd"/>
      <w:r w:rsidR="00740C4F" w:rsidRPr="00A94596">
        <w:rPr>
          <w:color w:val="404040"/>
          <w:lang w:val="pt-BR"/>
        </w:rPr>
        <w:t>, Enrique:</w:t>
      </w:r>
      <w:r w:rsidR="00740C4F" w:rsidRPr="00A94596">
        <w:rPr>
          <w:lang w:val="pt-BR"/>
        </w:rPr>
        <w:t xml:space="preserve"> </w:t>
      </w:r>
      <w:r w:rsidR="00740C4F" w:rsidRPr="00A94596">
        <w:rPr>
          <w:i/>
          <w:color w:val="404040"/>
          <w:lang w:val="pt-BR"/>
        </w:rPr>
        <w:t xml:space="preserve">Vida de </w:t>
      </w:r>
      <w:r w:rsidR="00695CB2" w:rsidRPr="00A94596">
        <w:rPr>
          <w:i/>
          <w:color w:val="404040"/>
          <w:lang w:val="pt-BR"/>
        </w:rPr>
        <w:t>São Josemaria</w:t>
      </w:r>
      <w:r w:rsidR="00740C4F" w:rsidRPr="00A94596">
        <w:rPr>
          <w:i/>
          <w:color w:val="404040"/>
          <w:lang w:val="pt-BR"/>
        </w:rPr>
        <w:t xml:space="preserve">. Que </w:t>
      </w:r>
      <w:r w:rsidRPr="00A94596">
        <w:rPr>
          <w:i/>
          <w:color w:val="404040"/>
          <w:lang w:val="pt-BR"/>
        </w:rPr>
        <w:t>só Jesus brilhe</w:t>
      </w:r>
      <w:r w:rsidR="00740C4F" w:rsidRPr="00A94596">
        <w:rPr>
          <w:i/>
          <w:color w:val="404040"/>
          <w:lang w:val="pt-BR"/>
        </w:rPr>
        <w:t>,</w:t>
      </w:r>
      <w:r w:rsidR="00740C4F" w:rsidRPr="00A94596">
        <w:rPr>
          <w:lang w:val="pt-BR"/>
        </w:rPr>
        <w:t xml:space="preserve"> </w:t>
      </w:r>
      <w:r w:rsidR="00740C4F" w:rsidRPr="00A94596">
        <w:rPr>
          <w:color w:val="404040"/>
          <w:lang w:val="pt-BR"/>
        </w:rPr>
        <w:t>Funda</w:t>
      </w:r>
      <w:r w:rsidRPr="00A94596">
        <w:rPr>
          <w:color w:val="404040"/>
          <w:lang w:val="pt-BR"/>
        </w:rPr>
        <w:t xml:space="preserve">ção </w:t>
      </w:r>
      <w:r w:rsidR="00740C4F" w:rsidRPr="00A94596">
        <w:rPr>
          <w:color w:val="404040"/>
          <w:lang w:val="pt-BR"/>
        </w:rPr>
        <w:t>Studium,</w:t>
      </w:r>
      <w:r w:rsidR="00740C4F" w:rsidRPr="00A94596">
        <w:rPr>
          <w:lang w:val="pt-BR"/>
        </w:rPr>
        <w:t xml:space="preserve"> </w:t>
      </w:r>
      <w:r w:rsidR="00740C4F" w:rsidRPr="00A94596">
        <w:rPr>
          <w:color w:val="404040"/>
          <w:lang w:val="pt-BR"/>
        </w:rPr>
        <w:t>2019.</w:t>
      </w:r>
    </w:p>
    <w:p w:rsidR="008E6A82" w:rsidRPr="00283DE9" w:rsidRDefault="008E6A82">
      <w:pPr>
        <w:pStyle w:val="Corpodetexto"/>
        <w:rPr>
          <w:sz w:val="24"/>
          <w:lang w:val="pt-BR"/>
        </w:rPr>
      </w:pPr>
    </w:p>
    <w:p w:rsidR="008E6A82" w:rsidRPr="00283DE9" w:rsidRDefault="008E6A82">
      <w:pPr>
        <w:pStyle w:val="Corpodetexto"/>
        <w:spacing w:before="4"/>
        <w:rPr>
          <w:sz w:val="28"/>
          <w:lang w:val="pt-BR"/>
        </w:rPr>
      </w:pPr>
    </w:p>
    <w:p w:rsidR="008E6A82" w:rsidRPr="00283DE9" w:rsidRDefault="00C05585">
      <w:pPr>
        <w:pStyle w:val="Ttulo2"/>
        <w:numPr>
          <w:ilvl w:val="1"/>
          <w:numId w:val="5"/>
        </w:numPr>
        <w:tabs>
          <w:tab w:val="left" w:pos="2249"/>
        </w:tabs>
        <w:ind w:left="2248" w:hanging="550"/>
        <w:rPr>
          <w:lang w:val="pt-BR"/>
        </w:rPr>
      </w:pPr>
      <w:bookmarkStart w:id="35" w:name="_bookmark33"/>
      <w:bookmarkEnd w:id="35"/>
      <w:r w:rsidRPr="00283DE9">
        <w:rPr>
          <w:color w:val="FFC000"/>
          <w:spacing w:val="-3"/>
          <w:lang w:val="pt-BR"/>
        </w:rPr>
        <w:t>Algun</w:t>
      </w:r>
      <w:r w:rsidR="00322C50" w:rsidRPr="00283DE9">
        <w:rPr>
          <w:color w:val="FFC000"/>
          <w:spacing w:val="-3"/>
          <w:lang w:val="pt-BR"/>
        </w:rPr>
        <w:t xml:space="preserve">s </w:t>
      </w:r>
      <w:r w:rsidR="00322C50" w:rsidRPr="00283DE9">
        <w:rPr>
          <w:color w:val="FFC000"/>
          <w:lang w:val="pt-BR"/>
        </w:rPr>
        <w:t xml:space="preserve">estudos sobre </w:t>
      </w:r>
      <w:r w:rsidRPr="00283DE9">
        <w:rPr>
          <w:color w:val="FFC000"/>
          <w:lang w:val="pt-BR"/>
        </w:rPr>
        <w:t>o</w:t>
      </w:r>
      <w:r w:rsidR="00322C50" w:rsidRPr="00283DE9">
        <w:rPr>
          <w:color w:val="FFC000"/>
          <w:lang w:val="pt-BR"/>
        </w:rPr>
        <w:t xml:space="preserve"> Opus</w:t>
      </w:r>
      <w:r w:rsidR="00322C50" w:rsidRPr="00283DE9">
        <w:rPr>
          <w:color w:val="FFC000"/>
          <w:spacing w:val="3"/>
          <w:lang w:val="pt-BR"/>
        </w:rPr>
        <w:t xml:space="preserve"> </w:t>
      </w:r>
      <w:r w:rsidR="00322C50" w:rsidRPr="00283DE9">
        <w:rPr>
          <w:color w:val="FFC000"/>
          <w:lang w:val="pt-BR"/>
        </w:rPr>
        <w:t>Dei</w:t>
      </w:r>
    </w:p>
    <w:p w:rsidR="008E6A82" w:rsidRPr="00283DE9" w:rsidRDefault="008E6A82" w:rsidP="00A94596">
      <w:pPr>
        <w:pStyle w:val="Corpodetexto"/>
        <w:spacing w:before="120"/>
        <w:rPr>
          <w:b/>
          <w:sz w:val="44"/>
          <w:lang w:val="pt-BR"/>
        </w:rPr>
      </w:pPr>
    </w:p>
    <w:p w:rsidR="008E6A82" w:rsidRPr="00A94596" w:rsidRDefault="00C05585">
      <w:pPr>
        <w:pStyle w:val="PargrafodaLista"/>
        <w:numPr>
          <w:ilvl w:val="0"/>
          <w:numId w:val="3"/>
        </w:numPr>
        <w:tabs>
          <w:tab w:val="left" w:pos="2419"/>
          <w:tab w:val="left" w:pos="2420"/>
        </w:tabs>
        <w:ind w:right="1271"/>
        <w:rPr>
          <w:lang w:val="pt-BR"/>
        </w:rPr>
      </w:pPr>
      <w:proofErr w:type="spellStart"/>
      <w:r w:rsidRPr="00A94596">
        <w:rPr>
          <w:smallCaps/>
          <w:color w:val="404040"/>
          <w:lang w:val="pt-BR"/>
        </w:rPr>
        <w:t>Fuenmayor</w:t>
      </w:r>
      <w:proofErr w:type="spellEnd"/>
      <w:r w:rsidR="00322C50" w:rsidRPr="00A94596">
        <w:rPr>
          <w:color w:val="404040"/>
          <w:lang w:val="pt-BR"/>
        </w:rPr>
        <w:t>, Amadeo de</w:t>
      </w:r>
      <w:r w:rsidR="00322C50" w:rsidRPr="00A94596">
        <w:rPr>
          <w:smallCaps/>
          <w:color w:val="404040"/>
          <w:lang w:val="pt-BR"/>
        </w:rPr>
        <w:t xml:space="preserve">; </w:t>
      </w:r>
      <w:r w:rsidRPr="00A94596">
        <w:rPr>
          <w:smallCaps/>
          <w:color w:val="404040"/>
          <w:lang w:val="pt-BR"/>
        </w:rPr>
        <w:t>Gómez-Iglesias</w:t>
      </w:r>
      <w:r w:rsidR="00322C50" w:rsidRPr="00A94596">
        <w:rPr>
          <w:color w:val="404040"/>
          <w:lang w:val="pt-BR"/>
        </w:rPr>
        <w:t xml:space="preserve">, </w:t>
      </w:r>
      <w:proofErr w:type="spellStart"/>
      <w:r w:rsidR="00322C50" w:rsidRPr="00A94596">
        <w:rPr>
          <w:color w:val="404040"/>
          <w:lang w:val="pt-BR"/>
        </w:rPr>
        <w:t>Valentín</w:t>
      </w:r>
      <w:proofErr w:type="spellEnd"/>
      <w:r w:rsidR="00322C50" w:rsidRPr="00A94596">
        <w:rPr>
          <w:color w:val="404040"/>
          <w:lang w:val="pt-BR"/>
        </w:rPr>
        <w:t xml:space="preserve">; </w:t>
      </w:r>
      <w:proofErr w:type="spellStart"/>
      <w:r w:rsidRPr="00A94596">
        <w:rPr>
          <w:smallCaps/>
          <w:color w:val="404040"/>
          <w:lang w:val="pt-BR"/>
        </w:rPr>
        <w:t>Illanes</w:t>
      </w:r>
      <w:proofErr w:type="spellEnd"/>
      <w:r w:rsidR="00322C50" w:rsidRPr="00A94596">
        <w:rPr>
          <w:color w:val="404040"/>
          <w:lang w:val="pt-BR"/>
        </w:rPr>
        <w:t xml:space="preserve">, José Luis: </w:t>
      </w:r>
      <w:r w:rsidR="00322C50" w:rsidRPr="00A94596">
        <w:rPr>
          <w:i/>
          <w:color w:val="404040"/>
          <w:lang w:val="pt-BR"/>
        </w:rPr>
        <w:t xml:space="preserve">El </w:t>
      </w:r>
      <w:proofErr w:type="spellStart"/>
      <w:r w:rsidR="00322C50" w:rsidRPr="00A94596">
        <w:rPr>
          <w:i/>
          <w:color w:val="404040"/>
          <w:lang w:val="pt-BR"/>
        </w:rPr>
        <w:t>itinerario</w:t>
      </w:r>
      <w:proofErr w:type="spellEnd"/>
      <w:r w:rsidR="00322C50" w:rsidRPr="00A94596">
        <w:rPr>
          <w:i/>
          <w:color w:val="404040"/>
          <w:lang w:val="pt-BR"/>
        </w:rPr>
        <w:t xml:space="preserve"> jurídico del Opus Dei</w:t>
      </w:r>
      <w:r w:rsidR="00322C50" w:rsidRPr="00A94596">
        <w:rPr>
          <w:color w:val="404040"/>
          <w:lang w:val="pt-BR"/>
        </w:rPr>
        <w:t xml:space="preserve">, </w:t>
      </w:r>
      <w:proofErr w:type="spellStart"/>
      <w:r w:rsidR="00322C50" w:rsidRPr="00A94596">
        <w:rPr>
          <w:color w:val="404040"/>
          <w:lang w:val="pt-BR"/>
        </w:rPr>
        <w:t>Eunsa</w:t>
      </w:r>
      <w:proofErr w:type="spellEnd"/>
      <w:r w:rsidR="00322C50" w:rsidRPr="00A94596">
        <w:rPr>
          <w:color w:val="404040"/>
          <w:lang w:val="pt-BR"/>
        </w:rPr>
        <w:t>,</w:t>
      </w:r>
      <w:r w:rsidR="00322C50" w:rsidRPr="00A94596">
        <w:rPr>
          <w:color w:val="404040"/>
          <w:spacing w:val="-8"/>
          <w:lang w:val="pt-BR"/>
        </w:rPr>
        <w:t xml:space="preserve"> </w:t>
      </w:r>
      <w:r w:rsidR="00322C50" w:rsidRPr="00A94596">
        <w:rPr>
          <w:color w:val="404040"/>
          <w:lang w:val="pt-BR"/>
        </w:rPr>
        <w:t>1989.</w:t>
      </w:r>
    </w:p>
    <w:p w:rsidR="008E6A82" w:rsidRPr="00A94596" w:rsidRDefault="00C05585">
      <w:pPr>
        <w:pStyle w:val="PargrafodaLista"/>
        <w:numPr>
          <w:ilvl w:val="0"/>
          <w:numId w:val="3"/>
        </w:numPr>
        <w:tabs>
          <w:tab w:val="left" w:pos="2419"/>
          <w:tab w:val="left" w:pos="2420"/>
        </w:tabs>
        <w:spacing w:before="199"/>
        <w:ind w:hanging="361"/>
        <w:rPr>
          <w:lang w:val="pt-BR"/>
        </w:rPr>
      </w:pPr>
      <w:r w:rsidRPr="00A94596">
        <w:rPr>
          <w:smallCaps/>
          <w:color w:val="404040"/>
          <w:lang w:val="pt-BR"/>
        </w:rPr>
        <w:t xml:space="preserve">Le </w:t>
      </w:r>
      <w:proofErr w:type="spellStart"/>
      <w:r w:rsidRPr="00A94596">
        <w:rPr>
          <w:smallCaps/>
          <w:color w:val="404040"/>
          <w:lang w:val="pt-BR"/>
        </w:rPr>
        <w:t>Torneau</w:t>
      </w:r>
      <w:proofErr w:type="spellEnd"/>
      <w:r w:rsidR="00322C50" w:rsidRPr="00A94596">
        <w:rPr>
          <w:color w:val="404040"/>
          <w:lang w:val="pt-BR"/>
        </w:rPr>
        <w:t xml:space="preserve">, Dominique: </w:t>
      </w:r>
      <w:r w:rsidR="00322C50" w:rsidRPr="00A94596">
        <w:rPr>
          <w:i/>
          <w:color w:val="404040"/>
          <w:lang w:val="pt-BR"/>
        </w:rPr>
        <w:t>El Opus De</w:t>
      </w:r>
      <w:r w:rsidR="00322C50" w:rsidRPr="00A94596">
        <w:rPr>
          <w:color w:val="404040"/>
          <w:lang w:val="pt-BR"/>
        </w:rPr>
        <w:t xml:space="preserve">i, </w:t>
      </w:r>
      <w:proofErr w:type="spellStart"/>
      <w:r w:rsidR="00322C50" w:rsidRPr="00A94596">
        <w:rPr>
          <w:color w:val="404040"/>
          <w:lang w:val="pt-BR"/>
        </w:rPr>
        <w:t>Rialp</w:t>
      </w:r>
      <w:proofErr w:type="spellEnd"/>
      <w:r w:rsidR="00322C50" w:rsidRPr="00A94596">
        <w:rPr>
          <w:color w:val="404040"/>
          <w:lang w:val="pt-BR"/>
        </w:rPr>
        <w:t>,</w:t>
      </w:r>
      <w:r w:rsidR="00322C50" w:rsidRPr="00A94596">
        <w:rPr>
          <w:color w:val="404040"/>
          <w:spacing w:val="-10"/>
          <w:lang w:val="pt-BR"/>
        </w:rPr>
        <w:t xml:space="preserve"> </w:t>
      </w:r>
      <w:r w:rsidR="00322C50" w:rsidRPr="00A94596">
        <w:rPr>
          <w:color w:val="404040"/>
          <w:lang w:val="pt-BR"/>
        </w:rPr>
        <w:t>2006.</w:t>
      </w:r>
    </w:p>
    <w:p w:rsidR="008E6A82" w:rsidRPr="00A94596" w:rsidRDefault="00C05585">
      <w:pPr>
        <w:pStyle w:val="PargrafodaLista"/>
        <w:numPr>
          <w:ilvl w:val="0"/>
          <w:numId w:val="3"/>
        </w:numPr>
        <w:tabs>
          <w:tab w:val="left" w:pos="2419"/>
          <w:tab w:val="left" w:pos="2420"/>
        </w:tabs>
        <w:spacing w:before="200"/>
        <w:ind w:right="1269"/>
        <w:rPr>
          <w:lang w:val="pt-BR"/>
        </w:rPr>
      </w:pPr>
      <w:r w:rsidRPr="00A94596">
        <w:rPr>
          <w:smallCaps/>
          <w:color w:val="404040"/>
          <w:lang w:val="pt-BR"/>
        </w:rPr>
        <w:t>Rodríguez</w:t>
      </w:r>
      <w:r w:rsidR="00322C50" w:rsidRPr="00A94596">
        <w:rPr>
          <w:color w:val="404040"/>
          <w:lang w:val="pt-BR"/>
        </w:rPr>
        <w:t xml:space="preserve">, Pedro; OCÁRIZ, Fernando; ILLANES, José Luis: </w:t>
      </w:r>
      <w:r w:rsidR="00322C50" w:rsidRPr="00A94596">
        <w:rPr>
          <w:i/>
          <w:color w:val="404040"/>
          <w:lang w:val="pt-BR"/>
        </w:rPr>
        <w:t xml:space="preserve">El Opus Dei </w:t>
      </w:r>
      <w:proofErr w:type="spellStart"/>
      <w:r w:rsidR="00322C50" w:rsidRPr="00A94596">
        <w:rPr>
          <w:i/>
          <w:color w:val="404040"/>
          <w:lang w:val="pt-BR"/>
        </w:rPr>
        <w:t>en</w:t>
      </w:r>
      <w:proofErr w:type="spellEnd"/>
      <w:r w:rsidR="00322C50" w:rsidRPr="00A94596">
        <w:rPr>
          <w:i/>
          <w:color w:val="404040"/>
          <w:lang w:val="pt-BR"/>
        </w:rPr>
        <w:t xml:space="preserve"> </w:t>
      </w:r>
      <w:proofErr w:type="spellStart"/>
      <w:r w:rsidR="00322C50" w:rsidRPr="00A94596">
        <w:rPr>
          <w:i/>
          <w:color w:val="404040"/>
          <w:lang w:val="pt-BR"/>
        </w:rPr>
        <w:t>la</w:t>
      </w:r>
      <w:proofErr w:type="spellEnd"/>
      <w:r w:rsidR="00322C50" w:rsidRPr="00A94596">
        <w:rPr>
          <w:i/>
          <w:color w:val="404040"/>
          <w:lang w:val="pt-BR"/>
        </w:rPr>
        <w:t xml:space="preserve"> </w:t>
      </w:r>
      <w:proofErr w:type="spellStart"/>
      <w:r w:rsidR="00322C50" w:rsidRPr="00A94596">
        <w:rPr>
          <w:i/>
          <w:color w:val="404040"/>
          <w:lang w:val="pt-BR"/>
        </w:rPr>
        <w:t>Iglesia</w:t>
      </w:r>
      <w:proofErr w:type="spellEnd"/>
      <w:r w:rsidR="00322C50" w:rsidRPr="00A94596">
        <w:rPr>
          <w:color w:val="404040"/>
          <w:lang w:val="pt-BR"/>
        </w:rPr>
        <w:t xml:space="preserve">, </w:t>
      </w:r>
      <w:proofErr w:type="spellStart"/>
      <w:r w:rsidR="00322C50" w:rsidRPr="00A94596">
        <w:rPr>
          <w:color w:val="404040"/>
          <w:lang w:val="pt-BR"/>
        </w:rPr>
        <w:t>Rialp</w:t>
      </w:r>
      <w:proofErr w:type="spellEnd"/>
      <w:r w:rsidR="00322C50" w:rsidRPr="00A94596">
        <w:rPr>
          <w:color w:val="404040"/>
          <w:lang w:val="pt-BR"/>
        </w:rPr>
        <w:t>,</w:t>
      </w:r>
      <w:r w:rsidR="00322C50" w:rsidRPr="00A94596">
        <w:rPr>
          <w:color w:val="404040"/>
          <w:spacing w:val="-2"/>
          <w:lang w:val="pt-BR"/>
        </w:rPr>
        <w:t xml:space="preserve"> </w:t>
      </w:r>
      <w:r w:rsidR="00322C50" w:rsidRPr="00A94596">
        <w:rPr>
          <w:color w:val="404040"/>
          <w:lang w:val="pt-BR"/>
        </w:rPr>
        <w:t>1993.</w:t>
      </w:r>
    </w:p>
    <w:p w:rsidR="008E6A82" w:rsidRPr="00A94596" w:rsidRDefault="00322C50">
      <w:pPr>
        <w:pStyle w:val="PargrafodaLista"/>
        <w:numPr>
          <w:ilvl w:val="0"/>
          <w:numId w:val="3"/>
        </w:numPr>
        <w:tabs>
          <w:tab w:val="left" w:pos="2419"/>
          <w:tab w:val="left" w:pos="2420"/>
        </w:tabs>
        <w:spacing w:before="202"/>
        <w:ind w:right="1273"/>
        <w:rPr>
          <w:lang w:val="pt-BR"/>
        </w:rPr>
      </w:pPr>
      <w:r w:rsidRPr="00A94596">
        <w:rPr>
          <w:color w:val="404040"/>
          <w:lang w:val="pt-BR"/>
        </w:rPr>
        <w:t xml:space="preserve">Revista </w:t>
      </w:r>
      <w:r w:rsidRPr="00A94596">
        <w:rPr>
          <w:i/>
          <w:color w:val="404040"/>
          <w:lang w:val="pt-BR"/>
        </w:rPr>
        <w:t xml:space="preserve">Studia </w:t>
      </w:r>
      <w:proofErr w:type="gramStart"/>
      <w:r w:rsidRPr="00A94596">
        <w:rPr>
          <w:i/>
          <w:color w:val="404040"/>
          <w:lang w:val="pt-BR"/>
        </w:rPr>
        <w:t>et Documenta</w:t>
      </w:r>
      <w:proofErr w:type="gramEnd"/>
      <w:r w:rsidRPr="00A94596">
        <w:rPr>
          <w:i/>
          <w:color w:val="404040"/>
          <w:lang w:val="pt-BR"/>
        </w:rPr>
        <w:t xml:space="preserve"> </w:t>
      </w:r>
      <w:r w:rsidRPr="00A94596">
        <w:rPr>
          <w:color w:val="404040"/>
          <w:lang w:val="pt-BR"/>
        </w:rPr>
        <w:t>(</w:t>
      </w:r>
      <w:hyperlink r:id="rId71" w:history="1">
        <w:r w:rsidR="00457A6B" w:rsidRPr="00457A6B">
          <w:rPr>
            <w:i/>
            <w:color w:val="404040"/>
            <w:lang w:val="pt-BR"/>
          </w:rPr>
          <w:t>www.studiaetdocumenta.org</w:t>
        </w:r>
      </w:hyperlink>
      <w:r w:rsidRPr="00457A6B">
        <w:rPr>
          <w:i/>
          <w:color w:val="404040"/>
          <w:lang w:val="pt-BR"/>
        </w:rPr>
        <w:t xml:space="preserve">). </w:t>
      </w:r>
      <w:r w:rsidRPr="00A94596">
        <w:rPr>
          <w:color w:val="404040"/>
          <w:lang w:val="pt-BR"/>
        </w:rPr>
        <w:t>Publica</w:t>
      </w:r>
      <w:r w:rsidR="00284D4D" w:rsidRPr="00A94596">
        <w:rPr>
          <w:color w:val="404040"/>
          <w:lang w:val="pt-BR"/>
        </w:rPr>
        <w:t xml:space="preserve">ção </w:t>
      </w:r>
      <w:r w:rsidRPr="00A94596">
        <w:rPr>
          <w:color w:val="404040"/>
          <w:lang w:val="pt-BR"/>
        </w:rPr>
        <w:t>anual d</w:t>
      </w:r>
      <w:r w:rsidR="00284D4D" w:rsidRPr="00A94596">
        <w:rPr>
          <w:color w:val="404040"/>
          <w:lang w:val="pt-BR"/>
        </w:rPr>
        <w:t>o</w:t>
      </w:r>
      <w:r w:rsidRPr="00A94596">
        <w:rPr>
          <w:color w:val="404040"/>
          <w:lang w:val="pt-BR"/>
        </w:rPr>
        <w:t xml:space="preserve"> </w:t>
      </w:r>
      <w:r w:rsidR="00284D4D" w:rsidRPr="00A94596">
        <w:rPr>
          <w:color w:val="404040"/>
          <w:lang w:val="pt-BR"/>
        </w:rPr>
        <w:t>Instituto</w:t>
      </w:r>
      <w:r w:rsidRPr="00A94596">
        <w:rPr>
          <w:color w:val="404040"/>
          <w:lang w:val="pt-BR"/>
        </w:rPr>
        <w:t xml:space="preserve"> </w:t>
      </w:r>
      <w:r w:rsidR="00284D4D" w:rsidRPr="00A94596">
        <w:rPr>
          <w:color w:val="404040"/>
          <w:lang w:val="pt-BR"/>
        </w:rPr>
        <w:t>Histórico São Josemari</w:t>
      </w:r>
      <w:r w:rsidRPr="00A94596">
        <w:rPr>
          <w:color w:val="404040"/>
          <w:lang w:val="pt-BR"/>
        </w:rPr>
        <w:t xml:space="preserve">a Escrivá especializada </w:t>
      </w:r>
      <w:r w:rsidR="00284D4D" w:rsidRPr="00A94596">
        <w:rPr>
          <w:color w:val="404040"/>
          <w:lang w:val="pt-BR"/>
        </w:rPr>
        <w:t xml:space="preserve">na </w:t>
      </w:r>
      <w:r w:rsidRPr="00A94596">
        <w:rPr>
          <w:color w:val="404040"/>
          <w:lang w:val="pt-BR"/>
        </w:rPr>
        <w:t>hist</w:t>
      </w:r>
      <w:r w:rsidR="00284D4D" w:rsidRPr="00A94596">
        <w:rPr>
          <w:color w:val="404040"/>
          <w:lang w:val="pt-BR"/>
        </w:rPr>
        <w:t>ó</w:t>
      </w:r>
      <w:r w:rsidRPr="00A94596">
        <w:rPr>
          <w:color w:val="404040"/>
          <w:lang w:val="pt-BR"/>
        </w:rPr>
        <w:t>ria d</w:t>
      </w:r>
      <w:r w:rsidR="00284D4D" w:rsidRPr="00A94596">
        <w:rPr>
          <w:color w:val="404040"/>
          <w:lang w:val="pt-BR"/>
        </w:rPr>
        <w:t>o</w:t>
      </w:r>
      <w:r w:rsidRPr="00A94596">
        <w:rPr>
          <w:color w:val="404040"/>
          <w:lang w:val="pt-BR"/>
        </w:rPr>
        <w:t xml:space="preserve"> Opus</w:t>
      </w:r>
      <w:r w:rsidRPr="00A94596">
        <w:rPr>
          <w:color w:val="404040"/>
          <w:spacing w:val="-17"/>
          <w:lang w:val="pt-BR"/>
        </w:rPr>
        <w:t xml:space="preserve"> </w:t>
      </w:r>
      <w:r w:rsidRPr="00A94596">
        <w:rPr>
          <w:color w:val="404040"/>
          <w:lang w:val="pt-BR"/>
        </w:rPr>
        <w:t>Dei.</w:t>
      </w:r>
    </w:p>
    <w:p w:rsidR="008702C4" w:rsidRPr="00283DE9" w:rsidRDefault="008702C4">
      <w:pPr>
        <w:rPr>
          <w:color w:val="404040"/>
          <w:sz w:val="21"/>
          <w:lang w:val="pt-BR"/>
        </w:rPr>
        <w:sectPr w:rsidR="008702C4" w:rsidRPr="00283DE9">
          <w:pgSz w:w="11910" w:h="16840"/>
          <w:pgMar w:top="1320" w:right="0" w:bottom="1680" w:left="0" w:header="710" w:footer="1485" w:gutter="0"/>
          <w:cols w:space="720"/>
        </w:sectPr>
      </w:pPr>
    </w:p>
    <w:p w:rsidR="008702C4" w:rsidRPr="00283DE9" w:rsidRDefault="008702C4">
      <w:pPr>
        <w:rPr>
          <w:color w:val="404040"/>
          <w:sz w:val="21"/>
          <w:lang w:val="pt-BR"/>
        </w:rPr>
      </w:pPr>
    </w:p>
    <w:p w:rsidR="005F22FB" w:rsidRPr="00283DE9" w:rsidRDefault="005F22FB" w:rsidP="008702C4">
      <w:pPr>
        <w:pStyle w:val="PargrafodaLista"/>
        <w:tabs>
          <w:tab w:val="left" w:pos="2419"/>
          <w:tab w:val="left" w:pos="2420"/>
        </w:tabs>
        <w:spacing w:before="202"/>
        <w:ind w:left="2419" w:right="1273" w:firstLine="0"/>
        <w:rPr>
          <w:sz w:val="21"/>
          <w:lang w:val="pt-BR"/>
        </w:rPr>
      </w:pPr>
    </w:p>
    <w:p w:rsidR="005F22FB" w:rsidRPr="00283DE9" w:rsidRDefault="005F22FB" w:rsidP="005F22FB">
      <w:pPr>
        <w:rPr>
          <w:lang w:val="pt-BR"/>
        </w:rPr>
      </w:pPr>
    </w:p>
    <w:p w:rsidR="005F22FB" w:rsidRPr="00283DE9" w:rsidRDefault="005F22FB" w:rsidP="005F22FB">
      <w:pPr>
        <w:rPr>
          <w:lang w:val="pt-BR"/>
        </w:rPr>
      </w:pPr>
    </w:p>
    <w:p w:rsidR="005F22FB" w:rsidRPr="00283DE9" w:rsidRDefault="005F22FB" w:rsidP="005F22FB">
      <w:pPr>
        <w:rPr>
          <w:lang w:val="pt-BR"/>
        </w:rPr>
      </w:pPr>
    </w:p>
    <w:p w:rsidR="005F22FB" w:rsidRPr="00283DE9" w:rsidRDefault="005F22FB" w:rsidP="005F22FB">
      <w:pPr>
        <w:rPr>
          <w:lang w:val="pt-BR"/>
        </w:rPr>
      </w:pPr>
    </w:p>
    <w:p w:rsidR="005F22FB" w:rsidRPr="00283DE9" w:rsidRDefault="005F22FB" w:rsidP="005F22FB">
      <w:pPr>
        <w:rPr>
          <w:lang w:val="pt-BR"/>
        </w:rPr>
      </w:pPr>
    </w:p>
    <w:p w:rsidR="005F22FB" w:rsidRPr="00283DE9" w:rsidRDefault="005F22FB" w:rsidP="005F22FB">
      <w:pPr>
        <w:rPr>
          <w:lang w:val="pt-BR"/>
        </w:rPr>
      </w:pPr>
    </w:p>
    <w:p w:rsidR="005F22FB" w:rsidRPr="00283DE9" w:rsidRDefault="005F22FB" w:rsidP="005F22FB">
      <w:pPr>
        <w:rPr>
          <w:lang w:val="pt-BR"/>
        </w:rPr>
      </w:pPr>
    </w:p>
    <w:p w:rsidR="005F22FB" w:rsidRPr="00283DE9" w:rsidRDefault="005F22FB" w:rsidP="005F22FB">
      <w:pPr>
        <w:rPr>
          <w:lang w:val="pt-BR"/>
        </w:rPr>
      </w:pPr>
      <w:r w:rsidRPr="00283DE9">
        <w:rPr>
          <w:noProof/>
          <w:lang w:val="pt-BR" w:eastAsia="pt-BR" w:bidi="ar-SA"/>
        </w:rPr>
        <w:drawing>
          <wp:anchor distT="0" distB="0" distL="114300" distR="114300" simplePos="0" relativeHeight="251677696" behindDoc="1" locked="0" layoutInCell="1" allowOverlap="1" wp14:anchorId="30360E69" wp14:editId="24D3A5D7">
            <wp:simplePos x="0" y="0"/>
            <wp:positionH relativeFrom="column">
              <wp:posOffset>0</wp:posOffset>
            </wp:positionH>
            <wp:positionV relativeFrom="paragraph">
              <wp:posOffset>101996</wp:posOffset>
            </wp:positionV>
            <wp:extent cx="7559675" cy="5332021"/>
            <wp:effectExtent l="0" t="0" r="3175" b="2540"/>
            <wp:wrapNone/>
            <wp:docPr id="5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2"/>
                    <pic:cNvPicPr>
                      <a:picLocks noChangeAspect="1" noChangeArrowheads="1"/>
                    </pic:cNvPicPr>
                  </pic:nvPicPr>
                  <pic:blipFill rotWithShape="1">
                    <a:blip r:embed="rId13">
                      <a:extLst>
                        <a:ext uri="{28A0092B-C50C-407E-A947-70E740481C1C}">
                          <a14:useLocalDpi xmlns:a14="http://schemas.microsoft.com/office/drawing/2010/main" val="0"/>
                        </a:ext>
                      </a:extLst>
                    </a:blip>
                    <a:srcRect t="-1" b="50139"/>
                    <a:stretch/>
                  </pic:blipFill>
                  <pic:spPr bwMode="auto">
                    <a:xfrm>
                      <a:off x="0" y="0"/>
                      <a:ext cx="7559675" cy="53320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F22FB" w:rsidRPr="00283DE9" w:rsidRDefault="005F22FB" w:rsidP="005F22FB">
      <w:pPr>
        <w:rPr>
          <w:lang w:val="pt-BR"/>
        </w:rPr>
      </w:pPr>
    </w:p>
    <w:p w:rsidR="005F22FB" w:rsidRPr="00283DE9" w:rsidRDefault="005F22FB" w:rsidP="005F22FB">
      <w:pPr>
        <w:rPr>
          <w:lang w:val="pt-BR"/>
        </w:rPr>
      </w:pPr>
    </w:p>
    <w:p w:rsidR="005F22FB" w:rsidRPr="00283DE9" w:rsidRDefault="005F22FB" w:rsidP="005F22FB">
      <w:pPr>
        <w:rPr>
          <w:lang w:val="pt-BR"/>
        </w:rPr>
      </w:pPr>
    </w:p>
    <w:p w:rsidR="005F22FB" w:rsidRPr="00283DE9" w:rsidRDefault="005F22FB" w:rsidP="005F22FB">
      <w:pPr>
        <w:rPr>
          <w:lang w:val="pt-BR"/>
        </w:rPr>
      </w:pPr>
    </w:p>
    <w:p w:rsidR="005F22FB" w:rsidRPr="00283DE9" w:rsidRDefault="005F22FB" w:rsidP="005F22FB">
      <w:pPr>
        <w:rPr>
          <w:lang w:val="pt-BR"/>
        </w:rPr>
      </w:pPr>
    </w:p>
    <w:p w:rsidR="005F22FB" w:rsidRPr="00283DE9" w:rsidRDefault="005F22FB" w:rsidP="005F22FB">
      <w:pPr>
        <w:rPr>
          <w:lang w:val="pt-BR"/>
        </w:rPr>
      </w:pPr>
    </w:p>
    <w:p w:rsidR="005F22FB" w:rsidRPr="00283DE9" w:rsidRDefault="005F22FB" w:rsidP="005F22FB">
      <w:pPr>
        <w:spacing w:before="101"/>
        <w:ind w:right="3"/>
        <w:jc w:val="center"/>
        <w:rPr>
          <w:rFonts w:ascii="Trebuchet MS" w:hAnsi="Trebuchet MS"/>
          <w:sz w:val="18"/>
          <w:lang w:val="pt-BR"/>
        </w:rPr>
      </w:pPr>
      <w:r w:rsidRPr="00283DE9">
        <w:rPr>
          <w:rFonts w:ascii="Trebuchet MS" w:hAnsi="Trebuchet MS"/>
          <w:color w:val="EE9F12"/>
          <w:sz w:val="18"/>
          <w:lang w:val="pt-BR"/>
        </w:rPr>
        <w:t>ESCRITÓRIO DE INFORMAÇÃO DO</w:t>
      </w:r>
    </w:p>
    <w:p w:rsidR="005F22FB" w:rsidRPr="00283DE9" w:rsidRDefault="005F22FB" w:rsidP="005F22FB">
      <w:pPr>
        <w:rPr>
          <w:lang w:val="pt-BR"/>
        </w:rPr>
      </w:pPr>
    </w:p>
    <w:p w:rsidR="005F22FB" w:rsidRPr="00283DE9" w:rsidRDefault="005F22FB" w:rsidP="005F22FB">
      <w:pPr>
        <w:rPr>
          <w:lang w:val="pt-BR"/>
        </w:rPr>
      </w:pPr>
    </w:p>
    <w:p w:rsidR="005F22FB" w:rsidRPr="00283DE9" w:rsidRDefault="005F22FB" w:rsidP="005F22FB">
      <w:pPr>
        <w:tabs>
          <w:tab w:val="left" w:pos="5437"/>
        </w:tabs>
        <w:rPr>
          <w:lang w:val="pt-BR"/>
        </w:rPr>
      </w:pPr>
      <w:r w:rsidRPr="00283DE9">
        <w:rPr>
          <w:lang w:val="pt-BR"/>
        </w:rPr>
        <w:tab/>
      </w:r>
    </w:p>
    <w:p w:rsidR="005F22FB" w:rsidRPr="00283DE9" w:rsidRDefault="005F22FB" w:rsidP="005F22FB">
      <w:pPr>
        <w:rPr>
          <w:lang w:val="pt-BR"/>
        </w:rPr>
      </w:pPr>
    </w:p>
    <w:p w:rsidR="005F22FB" w:rsidRPr="00283DE9" w:rsidRDefault="005F22FB" w:rsidP="005F22FB">
      <w:pPr>
        <w:rPr>
          <w:lang w:val="pt-BR"/>
        </w:rPr>
      </w:pPr>
    </w:p>
    <w:p w:rsidR="005F22FB" w:rsidRPr="00283DE9" w:rsidRDefault="005F22FB" w:rsidP="005F22FB">
      <w:pPr>
        <w:rPr>
          <w:lang w:val="pt-BR"/>
        </w:rPr>
      </w:pPr>
    </w:p>
    <w:p w:rsidR="005F22FB" w:rsidRPr="00283DE9" w:rsidRDefault="005F22FB" w:rsidP="005F22FB">
      <w:pPr>
        <w:rPr>
          <w:lang w:val="pt-BR"/>
        </w:rPr>
      </w:pPr>
    </w:p>
    <w:p w:rsidR="005F22FB" w:rsidRPr="00283DE9" w:rsidRDefault="005F22FB" w:rsidP="005F22FB">
      <w:pPr>
        <w:rPr>
          <w:lang w:val="pt-BR"/>
        </w:rPr>
      </w:pPr>
    </w:p>
    <w:p w:rsidR="005F22FB" w:rsidRPr="00283DE9" w:rsidRDefault="005F22FB" w:rsidP="005F22FB">
      <w:pPr>
        <w:rPr>
          <w:lang w:val="pt-BR"/>
        </w:rPr>
      </w:pPr>
    </w:p>
    <w:p w:rsidR="005F22FB" w:rsidRPr="00283DE9" w:rsidRDefault="005F22FB" w:rsidP="005F22FB">
      <w:pPr>
        <w:rPr>
          <w:lang w:val="pt-BR"/>
        </w:rPr>
      </w:pPr>
    </w:p>
    <w:p w:rsidR="005F22FB" w:rsidRPr="00283DE9" w:rsidRDefault="005F22FB" w:rsidP="005F22FB">
      <w:pPr>
        <w:rPr>
          <w:lang w:val="pt-BR"/>
        </w:rPr>
      </w:pPr>
    </w:p>
    <w:p w:rsidR="005F22FB" w:rsidRPr="00283DE9" w:rsidRDefault="005F22FB" w:rsidP="005F22FB">
      <w:pPr>
        <w:rPr>
          <w:lang w:val="pt-BR"/>
        </w:rPr>
      </w:pPr>
    </w:p>
    <w:p w:rsidR="005F22FB" w:rsidRPr="00283DE9" w:rsidRDefault="005F22FB" w:rsidP="005F22FB">
      <w:pPr>
        <w:rPr>
          <w:lang w:val="pt-BR"/>
        </w:rPr>
      </w:pPr>
    </w:p>
    <w:p w:rsidR="005F22FB" w:rsidRPr="00283DE9" w:rsidRDefault="005F22FB" w:rsidP="005F22FB">
      <w:pPr>
        <w:rPr>
          <w:lang w:val="pt-BR"/>
        </w:rPr>
      </w:pPr>
    </w:p>
    <w:p w:rsidR="005F22FB" w:rsidRPr="00283DE9" w:rsidRDefault="005F22FB" w:rsidP="005F22FB">
      <w:pPr>
        <w:rPr>
          <w:lang w:val="pt-BR"/>
        </w:rPr>
      </w:pPr>
    </w:p>
    <w:p w:rsidR="008702C4" w:rsidRPr="00283DE9" w:rsidRDefault="008702C4" w:rsidP="005F22FB">
      <w:pPr>
        <w:jc w:val="center"/>
        <w:rPr>
          <w:lang w:val="pt-BR"/>
        </w:rPr>
      </w:pPr>
    </w:p>
    <w:sectPr w:rsidR="008702C4" w:rsidRPr="00283DE9">
      <w:headerReference w:type="default" r:id="rId72"/>
      <w:footerReference w:type="default" r:id="rId73"/>
      <w:pgSz w:w="11910" w:h="16840"/>
      <w:pgMar w:top="1320" w:right="0" w:bottom="1680" w:left="0" w:header="710" w:footer="148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1B85" w:rsidRDefault="00341B85">
      <w:r>
        <w:separator/>
      </w:r>
    </w:p>
  </w:endnote>
  <w:endnote w:type="continuationSeparator" w:id="0">
    <w:p w:rsidR="00341B85" w:rsidRDefault="00341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altName w:val="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Arial Rounded MT Bold"/>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807" w:usb1="00000000" w:usb2="00000000" w:usb3="00000000" w:csb0="000000B3"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B85" w:rsidRDefault="00341B85">
    <w:pPr>
      <w:pStyle w:val="Corpodetexto"/>
      <w:spacing w:line="14" w:lineRule="auto"/>
      <w:rPr>
        <w:sz w:val="20"/>
      </w:rPr>
    </w:pPr>
    <w:r>
      <w:rPr>
        <w:noProof/>
        <w:lang w:val="pt-BR" w:eastAsia="pt-BR" w:bidi="ar-SA"/>
      </w:rPr>
      <w:drawing>
        <wp:anchor distT="0" distB="0" distL="0" distR="0" simplePos="0" relativeHeight="250550272" behindDoc="1" locked="0" layoutInCell="1" allowOverlap="1">
          <wp:simplePos x="0" y="0"/>
          <wp:positionH relativeFrom="page">
            <wp:posOffset>0</wp:posOffset>
          </wp:positionH>
          <wp:positionV relativeFrom="page">
            <wp:posOffset>9571749</wp:posOffset>
          </wp:positionV>
          <wp:extent cx="7560564" cy="112063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7560564" cy="1120635"/>
                  </a:xfrm>
                  <a:prstGeom prst="rect">
                    <a:avLst/>
                  </a:prstGeom>
                </pic:spPr>
              </pic:pic>
            </a:graphicData>
          </a:graphic>
          <wp14:sizeRelV relativeFrom="margin">
            <wp14:pctHeight>0</wp14:pctHeight>
          </wp14:sizeRelV>
        </wp:anchor>
      </w:drawing>
    </w:r>
    <w:r>
      <w:rPr>
        <w:noProof/>
        <w:lang w:val="pt-BR" w:eastAsia="pt-BR" w:bidi="ar-SA"/>
      </w:rPr>
      <mc:AlternateContent>
        <mc:Choice Requires="wps">
          <w:drawing>
            <wp:anchor distT="0" distB="0" distL="114300" distR="114300" simplePos="0" relativeHeight="250551296" behindDoc="1" locked="0" layoutInCell="1" allowOverlap="1">
              <wp:simplePos x="0" y="0"/>
              <wp:positionH relativeFrom="page">
                <wp:posOffset>2564765</wp:posOffset>
              </wp:positionH>
              <wp:positionV relativeFrom="page">
                <wp:posOffset>10029190</wp:posOffset>
              </wp:positionV>
              <wp:extent cx="1161415" cy="5073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415" cy="507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B85" w:rsidRPr="006A59DD" w:rsidRDefault="00341B85" w:rsidP="00265A3D">
                          <w:pPr>
                            <w:pStyle w:val="Corpodetexto"/>
                            <w:spacing w:line="245" w:lineRule="exact"/>
                            <w:ind w:right="20"/>
                            <w:jc w:val="center"/>
                          </w:pPr>
                          <w:r w:rsidRPr="006A59DD">
                            <w:rPr>
                              <w:color w:val="FFFFFF"/>
                            </w:rPr>
                            <w:t>Escritório de Informação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6" type="#_x0000_t202" style="position:absolute;margin-left:201.95pt;margin-top:789.7pt;width:91.45pt;height:39.95pt;z-index:-25276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" filled="f" stroked="f">
              <v:textbox inset="0,0,0,0">
                <w:txbxContent>
                  <w:p w:rsidR="00341B85" w:rsidRPr="006A59DD" w:rsidRDefault="00341B85" w:rsidP="00265A3D">
                    <w:pPr>
                      <w:pStyle w:val="Corpodetexto"/>
                      <w:spacing w:line="245" w:lineRule="exact"/>
                      <w:ind w:right="20"/>
                      <w:jc w:val="center"/>
                    </w:pPr>
                    <w:r w:rsidRPr="006A59DD">
                      <w:rPr>
                        <w:color w:val="FFFFFF"/>
                      </w:rPr>
                      <w:t>Escritório de Informação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50552320" behindDoc="1" locked="0" layoutInCell="1" allowOverlap="1">
              <wp:simplePos x="0" y="0"/>
              <wp:positionH relativeFrom="page">
                <wp:posOffset>3866515</wp:posOffset>
              </wp:positionH>
              <wp:positionV relativeFrom="page">
                <wp:posOffset>10027285</wp:posOffset>
              </wp:positionV>
              <wp:extent cx="1984375" cy="5086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4375" cy="50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B85" w:rsidRPr="006A59DD" w:rsidRDefault="00341B85" w:rsidP="00FA7607">
                          <w:pPr>
                            <w:pStyle w:val="Corpodetexto"/>
                            <w:spacing w:line="242" w:lineRule="auto"/>
                            <w:ind w:left="20" w:right="3"/>
                            <w:jc w:val="center"/>
                            <w:rPr>
                              <w:color w:val="FFFFFF"/>
                            </w:rPr>
                          </w:pPr>
                          <w:r w:rsidRPr="006A59DD">
                            <w:rPr>
                              <w:color w:val="FFFFFF"/>
                            </w:rPr>
                            <w:t xml:space="preserve">E-mail: </w:t>
                          </w:r>
                          <w:r w:rsidRPr="006A59DD">
                            <w:rPr>
                              <w:color w:val="FFFFFF"/>
                            </w:rPr>
                            <w:t>press.br@opusdei.org</w:t>
                          </w:r>
                        </w:p>
                        <w:p w:rsidR="00341B85" w:rsidRPr="006A59DD" w:rsidRDefault="00341B85" w:rsidP="00FA7607">
                          <w:pPr>
                            <w:pStyle w:val="Corpodetexto"/>
                            <w:spacing w:line="242" w:lineRule="auto"/>
                            <w:ind w:left="20" w:right="3"/>
                            <w:jc w:val="center"/>
                          </w:pPr>
                          <w:hyperlink r:id="rId2">
                            <w:r w:rsidRPr="006A59DD">
                              <w:rPr>
                                <w:color w:val="FFFFFF"/>
                              </w:rPr>
                              <w:t>www.opusdei.org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7" type="#_x0000_t202" style="position:absolute;margin-left:304.45pt;margin-top:789.55pt;width:156.25pt;height:40.05pt;z-index:-25276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" filled="f" stroked="f">
              <v:textbox inset="0,0,0,0">
                <w:txbxContent>
                  <w:p w:rsidR="00341B85" w:rsidRPr="006A59DD" w:rsidRDefault="00341B85" w:rsidP="00FA7607">
                    <w:pPr>
                      <w:pStyle w:val="Corpodetexto"/>
                      <w:spacing w:line="242" w:lineRule="auto"/>
                      <w:ind w:left="20" w:right="3"/>
                      <w:jc w:val="center"/>
                      <w:rPr>
                        <w:color w:val="FFFFFF"/>
                      </w:rPr>
                    </w:pPr>
                    <w:r w:rsidRPr="006A59DD">
                      <w:rPr>
                        <w:color w:val="FFFFFF"/>
                      </w:rPr>
                      <w:t xml:space="preserve">E-mail: </w:t>
                    </w:r>
                    <w:r w:rsidRPr="006A59DD">
                      <w:rPr>
                        <w:color w:val="FFFFFF"/>
                      </w:rPr>
                      <w:t>press.br@opusdei.org</w:t>
                    </w:r>
                  </w:p>
                  <w:p w:rsidR="00341B85" w:rsidRPr="006A59DD" w:rsidRDefault="00341B85" w:rsidP="00FA7607">
                    <w:pPr>
                      <w:pStyle w:val="Corpodetexto"/>
                      <w:spacing w:line="242" w:lineRule="auto"/>
                      <w:ind w:left="20" w:right="3"/>
                      <w:jc w:val="center"/>
                    </w:pPr>
                    <w:hyperlink r:id="rId3">
                      <w:r w:rsidRPr="006A59DD">
                        <w:rPr>
                          <w:color w:val="FFFFFF"/>
                        </w:rPr>
                        <w:t>www.opusdei.org</w:t>
                      </w:r>
                    </w:hyperlink>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B85" w:rsidRDefault="00341B85">
    <w:pPr>
      <w:pStyle w:val="Corpodetexto"/>
      <w:spacing w:line="14" w:lineRule="auto"/>
      <w:rPr>
        <w:sz w:val="20"/>
      </w:rPr>
    </w:pPr>
    <w:r>
      <w:rPr>
        <w:noProof/>
        <w:lang w:val="pt-BR" w:eastAsia="pt-BR" w:bidi="ar-SA"/>
      </w:rPr>
      <w:drawing>
        <wp:anchor distT="0" distB="0" distL="0" distR="0" simplePos="0" relativeHeight="251663360" behindDoc="1" locked="0" layoutInCell="1" allowOverlap="1" wp14:anchorId="5B8F8A7B" wp14:editId="2CC07397">
          <wp:simplePos x="0" y="0"/>
          <wp:positionH relativeFrom="page">
            <wp:posOffset>15349</wp:posOffset>
          </wp:positionH>
          <wp:positionV relativeFrom="page">
            <wp:posOffset>9079865</wp:posOffset>
          </wp:positionV>
          <wp:extent cx="7553926" cy="4004507"/>
          <wp:effectExtent l="0" t="0" r="9525" b="0"/>
          <wp:wrapNone/>
          <wp:docPr id="5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7553926" cy="4004507"/>
                  </a:xfrm>
                  <a:prstGeom prst="rect">
                    <a:avLst/>
                  </a:prstGeom>
                </pic:spPr>
              </pic:pic>
            </a:graphicData>
          </a:graphic>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1B85" w:rsidRDefault="00341B85">
      <w:r>
        <w:separator/>
      </w:r>
    </w:p>
  </w:footnote>
  <w:footnote w:type="continuationSeparator" w:id="0">
    <w:p w:rsidR="00341B85" w:rsidRDefault="00341B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B85" w:rsidRDefault="00341B85">
    <w:pPr>
      <w:pStyle w:val="Corpodetexto"/>
      <w:spacing w:line="14" w:lineRule="auto"/>
      <w:rPr>
        <w:sz w:val="20"/>
      </w:rPr>
    </w:pPr>
    <w:r>
      <w:rPr>
        <w:noProof/>
        <w:lang w:val="pt-BR" w:eastAsia="pt-BR" w:bidi="ar-SA"/>
      </w:rPr>
      <mc:AlternateContent>
        <mc:Choice Requires="wps">
          <w:drawing>
            <wp:anchor distT="0" distB="0" distL="114300" distR="114300" simplePos="0" relativeHeight="250548224" behindDoc="1" locked="0" layoutInCell="1" allowOverlap="1">
              <wp:simplePos x="0" y="0"/>
              <wp:positionH relativeFrom="page">
                <wp:posOffset>4345305</wp:posOffset>
              </wp:positionH>
              <wp:positionV relativeFrom="page">
                <wp:posOffset>438150</wp:posOffset>
              </wp:positionV>
              <wp:extent cx="74930" cy="18097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B85" w:rsidRDefault="00341B85">
                          <w:pPr>
                            <w:pStyle w:val="Corpodetexto"/>
                            <w:spacing w:before="11"/>
                            <w:ind w:left="20"/>
                            <w:rPr>
                              <w:rFonts w:ascii="Times New Roman" w:hAnsi="Times New Roman"/>
                            </w:rPr>
                          </w:pPr>
                          <w:r>
                            <w:rPr>
                              <w:rFonts w:ascii="Times New Roman" w:hAnsi="Times New Roman"/>
                              <w:color w:val="FFC00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4" type="#_x0000_t202" style="position:absolute;margin-left:342.15pt;margin-top:34.5pt;width:5.9pt;height:14.25pt;z-index:-25276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" filled="f" stroked="f">
              <v:textbox inset="0,0,0,0">
                <w:txbxContent>
                  <w:p w:rsidR="00341B85" w:rsidRDefault="00341B85">
                    <w:pPr>
                      <w:pStyle w:val="Corpodetexto"/>
                      <w:spacing w:before="11"/>
                      <w:ind w:left="20"/>
                      <w:rPr>
                        <w:rFonts w:ascii="Times New Roman" w:hAnsi="Times New Roman"/>
                      </w:rPr>
                    </w:pPr>
                    <w:r>
                      <w:rPr>
                        <w:rFonts w:ascii="Times New Roman" w:hAnsi="Times New Roman"/>
                        <w:color w:val="FFC000"/>
                      </w:rPr>
                      <w:t>•</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50549248" behindDoc="1" locked="0" layoutInCell="1" allowOverlap="1">
              <wp:simplePos x="0" y="0"/>
              <wp:positionH relativeFrom="page">
                <wp:posOffset>2853055</wp:posOffset>
              </wp:positionH>
              <wp:positionV relativeFrom="page">
                <wp:posOffset>460375</wp:posOffset>
              </wp:positionV>
              <wp:extent cx="1790065" cy="13970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0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B85" w:rsidRDefault="00341B85">
                          <w:pPr>
                            <w:tabs>
                              <w:tab w:val="right" w:pos="2758"/>
                            </w:tabs>
                            <w:spacing w:before="15"/>
                            <w:ind w:left="20"/>
                            <w:rPr>
                              <w:sz w:val="16"/>
                            </w:rPr>
                          </w:pPr>
                          <w:r>
                            <w:rPr>
                              <w:color w:val="FFC000"/>
                              <w:sz w:val="16"/>
                            </w:rPr>
                            <w:t>DADOS</w:t>
                          </w:r>
                          <w:r>
                            <w:rPr>
                              <w:color w:val="FFC000"/>
                              <w:spacing w:val="-2"/>
                              <w:sz w:val="16"/>
                            </w:rPr>
                            <w:t xml:space="preserve"> </w:t>
                          </w:r>
                          <w:r>
                            <w:rPr>
                              <w:color w:val="FFC000"/>
                              <w:sz w:val="16"/>
                            </w:rPr>
                            <w:t>INFORMATIVOS</w:t>
                          </w:r>
                          <w:r>
                            <w:rPr>
                              <w:color w:val="FFC000"/>
                              <w:spacing w:val="-1"/>
                              <w:sz w:val="16"/>
                            </w:rPr>
                            <w:t xml:space="preserve"> </w:t>
                          </w:r>
                          <w:r>
                            <w:rPr>
                              <w:color w:val="FFC000"/>
                              <w:sz w:val="16"/>
                            </w:rPr>
                            <w:t>2020</w:t>
                          </w:r>
                          <w:r>
                            <w:rPr>
                              <w:color w:val="FFC000"/>
                              <w:sz w:val="16"/>
                            </w:rPr>
                            <w:tab/>
                          </w:r>
                          <w:r>
                            <w:fldChar w:fldCharType="begin"/>
                          </w:r>
                          <w:r>
                            <w:rPr>
                              <w:color w:val="FFC000"/>
                              <w:sz w:val="16"/>
                            </w:rPr>
                            <w:instrText xml:space="preserve"> PAGE </w:instrText>
                          </w:r>
                          <w:r>
                            <w:fldChar w:fldCharType="separate"/>
                          </w:r>
                          <w:r w:rsidR="00A66CBD">
                            <w:rPr>
                              <w:noProof/>
                              <w:color w:val="FFC000"/>
                              <w:sz w:val="16"/>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5" type="#_x0000_t202" style="position:absolute;margin-left:224.65pt;margin-top:36.25pt;width:140.95pt;height:11pt;z-index:-25276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" filled="f" stroked="f">
              <v:textbox inset="0,0,0,0">
                <w:txbxContent>
                  <w:p w:rsidR="00341B85" w:rsidRDefault="00341B85">
                    <w:pPr>
                      <w:tabs>
                        <w:tab w:val="right" w:pos="2758"/>
                      </w:tabs>
                      <w:spacing w:before="15"/>
                      <w:ind w:left="20"/>
                      <w:rPr>
                        <w:sz w:val="16"/>
                      </w:rPr>
                    </w:pPr>
                    <w:r>
                      <w:rPr>
                        <w:color w:val="FFC000"/>
                        <w:sz w:val="16"/>
                      </w:rPr>
                      <w:t>DADOS</w:t>
                    </w:r>
                    <w:r>
                      <w:rPr>
                        <w:color w:val="FFC000"/>
                        <w:spacing w:val="-2"/>
                        <w:sz w:val="16"/>
                      </w:rPr>
                      <w:t xml:space="preserve"> </w:t>
                    </w:r>
                    <w:r>
                      <w:rPr>
                        <w:color w:val="FFC000"/>
                        <w:sz w:val="16"/>
                      </w:rPr>
                      <w:t>INFORMATIVOS</w:t>
                    </w:r>
                    <w:r>
                      <w:rPr>
                        <w:color w:val="FFC000"/>
                        <w:spacing w:val="-1"/>
                        <w:sz w:val="16"/>
                      </w:rPr>
                      <w:t xml:space="preserve"> </w:t>
                    </w:r>
                    <w:r>
                      <w:rPr>
                        <w:color w:val="FFC000"/>
                        <w:sz w:val="16"/>
                      </w:rPr>
                      <w:t>2020</w:t>
                    </w:r>
                    <w:r>
                      <w:rPr>
                        <w:color w:val="FFC000"/>
                        <w:sz w:val="16"/>
                      </w:rPr>
                      <w:tab/>
                    </w:r>
                    <w:r>
                      <w:fldChar w:fldCharType="begin"/>
                    </w:r>
                    <w:r>
                      <w:rPr>
                        <w:color w:val="FFC000"/>
                        <w:sz w:val="16"/>
                      </w:rPr>
                      <w:instrText xml:space="preserve"> PAGE </w:instrText>
                    </w:r>
                    <w:r>
                      <w:fldChar w:fldCharType="separate"/>
                    </w:r>
                    <w:r w:rsidR="00A66CBD">
                      <w:rPr>
                        <w:noProof/>
                        <w:color w:val="FFC000"/>
                        <w:sz w:val="16"/>
                      </w:rPr>
                      <w:t>22</w:t>
                    </w:r>
                    <w: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B85" w:rsidRDefault="00341B85">
    <w:pPr>
      <w:pStyle w:val="Corpodetexto"/>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B1789"/>
    <w:multiLevelType w:val="hybridMultilevel"/>
    <w:tmpl w:val="3230C996"/>
    <w:lvl w:ilvl="0" w:tplc="FBFA6AEC">
      <w:start w:val="1"/>
      <w:numFmt w:val="lowerLetter"/>
      <w:lvlText w:val="%1)"/>
      <w:lvlJc w:val="left"/>
      <w:pPr>
        <w:ind w:left="1132" w:hanging="293"/>
      </w:pPr>
      <w:rPr>
        <w:rFonts w:ascii="Arial" w:eastAsia="Arial" w:hAnsi="Arial" w:cs="Arial" w:hint="default"/>
        <w:color w:val="404040"/>
        <w:w w:val="100"/>
        <w:sz w:val="22"/>
        <w:szCs w:val="22"/>
        <w:lang w:val="it-IT" w:eastAsia="it-IT" w:bidi="it-IT"/>
      </w:rPr>
    </w:lvl>
    <w:lvl w:ilvl="1" w:tplc="6E60D250">
      <w:numFmt w:val="bullet"/>
      <w:lvlText w:val="•"/>
      <w:lvlJc w:val="left"/>
      <w:pPr>
        <w:ind w:left="2216" w:hanging="293"/>
      </w:pPr>
      <w:rPr>
        <w:rFonts w:hint="default"/>
        <w:lang w:val="it-IT" w:eastAsia="it-IT" w:bidi="it-IT"/>
      </w:rPr>
    </w:lvl>
    <w:lvl w:ilvl="2" w:tplc="E808228E">
      <w:numFmt w:val="bullet"/>
      <w:lvlText w:val="•"/>
      <w:lvlJc w:val="left"/>
      <w:pPr>
        <w:ind w:left="3293" w:hanging="293"/>
      </w:pPr>
      <w:rPr>
        <w:rFonts w:hint="default"/>
        <w:lang w:val="it-IT" w:eastAsia="it-IT" w:bidi="it-IT"/>
      </w:rPr>
    </w:lvl>
    <w:lvl w:ilvl="3" w:tplc="1E2856FA">
      <w:numFmt w:val="bullet"/>
      <w:lvlText w:val="•"/>
      <w:lvlJc w:val="left"/>
      <w:pPr>
        <w:ind w:left="4369" w:hanging="293"/>
      </w:pPr>
      <w:rPr>
        <w:rFonts w:hint="default"/>
        <w:lang w:val="it-IT" w:eastAsia="it-IT" w:bidi="it-IT"/>
      </w:rPr>
    </w:lvl>
    <w:lvl w:ilvl="4" w:tplc="4CEEC512">
      <w:numFmt w:val="bullet"/>
      <w:lvlText w:val="•"/>
      <w:lvlJc w:val="left"/>
      <w:pPr>
        <w:ind w:left="5446" w:hanging="293"/>
      </w:pPr>
      <w:rPr>
        <w:rFonts w:hint="default"/>
        <w:lang w:val="it-IT" w:eastAsia="it-IT" w:bidi="it-IT"/>
      </w:rPr>
    </w:lvl>
    <w:lvl w:ilvl="5" w:tplc="F5F2FFA6">
      <w:numFmt w:val="bullet"/>
      <w:lvlText w:val="•"/>
      <w:lvlJc w:val="left"/>
      <w:pPr>
        <w:ind w:left="6523" w:hanging="293"/>
      </w:pPr>
      <w:rPr>
        <w:rFonts w:hint="default"/>
        <w:lang w:val="it-IT" w:eastAsia="it-IT" w:bidi="it-IT"/>
      </w:rPr>
    </w:lvl>
    <w:lvl w:ilvl="6" w:tplc="1E7E36CA">
      <w:numFmt w:val="bullet"/>
      <w:lvlText w:val="•"/>
      <w:lvlJc w:val="left"/>
      <w:pPr>
        <w:ind w:left="7599" w:hanging="293"/>
      </w:pPr>
      <w:rPr>
        <w:rFonts w:hint="default"/>
        <w:lang w:val="it-IT" w:eastAsia="it-IT" w:bidi="it-IT"/>
      </w:rPr>
    </w:lvl>
    <w:lvl w:ilvl="7" w:tplc="73F6104C">
      <w:numFmt w:val="bullet"/>
      <w:lvlText w:val="•"/>
      <w:lvlJc w:val="left"/>
      <w:pPr>
        <w:ind w:left="8676" w:hanging="293"/>
      </w:pPr>
      <w:rPr>
        <w:rFonts w:hint="default"/>
        <w:lang w:val="it-IT" w:eastAsia="it-IT" w:bidi="it-IT"/>
      </w:rPr>
    </w:lvl>
    <w:lvl w:ilvl="8" w:tplc="7ED2B03E">
      <w:numFmt w:val="bullet"/>
      <w:lvlText w:val="•"/>
      <w:lvlJc w:val="left"/>
      <w:pPr>
        <w:ind w:left="9753" w:hanging="293"/>
      </w:pPr>
      <w:rPr>
        <w:rFonts w:hint="default"/>
        <w:lang w:val="it-IT" w:eastAsia="it-IT" w:bidi="it-IT"/>
      </w:rPr>
    </w:lvl>
  </w:abstractNum>
  <w:abstractNum w:abstractNumId="1">
    <w:nsid w:val="0E9D47ED"/>
    <w:multiLevelType w:val="hybridMultilevel"/>
    <w:tmpl w:val="4ABC80D0"/>
    <w:lvl w:ilvl="0" w:tplc="0B1438EC">
      <w:start w:val="1"/>
      <w:numFmt w:val="lowerLetter"/>
      <w:lvlText w:val="%1)"/>
      <w:lvlJc w:val="left"/>
      <w:pPr>
        <w:ind w:left="1132" w:hanging="274"/>
      </w:pPr>
      <w:rPr>
        <w:rFonts w:ascii="Arial" w:eastAsia="Arial" w:hAnsi="Arial" w:cs="Arial" w:hint="default"/>
        <w:color w:val="404040"/>
        <w:w w:val="100"/>
        <w:sz w:val="22"/>
        <w:szCs w:val="22"/>
        <w:lang w:val="it-IT" w:eastAsia="it-IT" w:bidi="it-IT"/>
      </w:rPr>
    </w:lvl>
    <w:lvl w:ilvl="1" w:tplc="42D8C074">
      <w:numFmt w:val="bullet"/>
      <w:lvlText w:val="•"/>
      <w:lvlJc w:val="left"/>
      <w:pPr>
        <w:ind w:left="2216" w:hanging="274"/>
      </w:pPr>
      <w:rPr>
        <w:rFonts w:hint="default"/>
        <w:lang w:val="it-IT" w:eastAsia="it-IT" w:bidi="it-IT"/>
      </w:rPr>
    </w:lvl>
    <w:lvl w:ilvl="2" w:tplc="A190B934">
      <w:numFmt w:val="bullet"/>
      <w:lvlText w:val="•"/>
      <w:lvlJc w:val="left"/>
      <w:pPr>
        <w:ind w:left="3293" w:hanging="274"/>
      </w:pPr>
      <w:rPr>
        <w:rFonts w:hint="default"/>
        <w:lang w:val="it-IT" w:eastAsia="it-IT" w:bidi="it-IT"/>
      </w:rPr>
    </w:lvl>
    <w:lvl w:ilvl="3" w:tplc="92F8C260">
      <w:numFmt w:val="bullet"/>
      <w:lvlText w:val="•"/>
      <w:lvlJc w:val="left"/>
      <w:pPr>
        <w:ind w:left="4369" w:hanging="274"/>
      </w:pPr>
      <w:rPr>
        <w:rFonts w:hint="default"/>
        <w:lang w:val="it-IT" w:eastAsia="it-IT" w:bidi="it-IT"/>
      </w:rPr>
    </w:lvl>
    <w:lvl w:ilvl="4" w:tplc="5A9EF0F2">
      <w:numFmt w:val="bullet"/>
      <w:lvlText w:val="•"/>
      <w:lvlJc w:val="left"/>
      <w:pPr>
        <w:ind w:left="5446" w:hanging="274"/>
      </w:pPr>
      <w:rPr>
        <w:rFonts w:hint="default"/>
        <w:lang w:val="it-IT" w:eastAsia="it-IT" w:bidi="it-IT"/>
      </w:rPr>
    </w:lvl>
    <w:lvl w:ilvl="5" w:tplc="0E067290">
      <w:numFmt w:val="bullet"/>
      <w:lvlText w:val="•"/>
      <w:lvlJc w:val="left"/>
      <w:pPr>
        <w:ind w:left="6523" w:hanging="274"/>
      </w:pPr>
      <w:rPr>
        <w:rFonts w:hint="default"/>
        <w:lang w:val="it-IT" w:eastAsia="it-IT" w:bidi="it-IT"/>
      </w:rPr>
    </w:lvl>
    <w:lvl w:ilvl="6" w:tplc="60949A8A">
      <w:numFmt w:val="bullet"/>
      <w:lvlText w:val="•"/>
      <w:lvlJc w:val="left"/>
      <w:pPr>
        <w:ind w:left="7599" w:hanging="274"/>
      </w:pPr>
      <w:rPr>
        <w:rFonts w:hint="default"/>
        <w:lang w:val="it-IT" w:eastAsia="it-IT" w:bidi="it-IT"/>
      </w:rPr>
    </w:lvl>
    <w:lvl w:ilvl="7" w:tplc="35185F5C">
      <w:numFmt w:val="bullet"/>
      <w:lvlText w:val="•"/>
      <w:lvlJc w:val="left"/>
      <w:pPr>
        <w:ind w:left="8676" w:hanging="274"/>
      </w:pPr>
      <w:rPr>
        <w:rFonts w:hint="default"/>
        <w:lang w:val="it-IT" w:eastAsia="it-IT" w:bidi="it-IT"/>
      </w:rPr>
    </w:lvl>
    <w:lvl w:ilvl="8" w:tplc="DBC4AA52">
      <w:numFmt w:val="bullet"/>
      <w:lvlText w:val="•"/>
      <w:lvlJc w:val="left"/>
      <w:pPr>
        <w:ind w:left="9753" w:hanging="274"/>
      </w:pPr>
      <w:rPr>
        <w:rFonts w:hint="default"/>
        <w:lang w:val="it-IT" w:eastAsia="it-IT" w:bidi="it-IT"/>
      </w:rPr>
    </w:lvl>
  </w:abstractNum>
  <w:abstractNum w:abstractNumId="2">
    <w:nsid w:val="1AB303F4"/>
    <w:multiLevelType w:val="multilevel"/>
    <w:tmpl w:val="350A1FBE"/>
    <w:lvl w:ilvl="0">
      <w:start w:val="7"/>
      <w:numFmt w:val="decimal"/>
      <w:lvlText w:val="%1"/>
      <w:lvlJc w:val="left"/>
      <w:pPr>
        <w:ind w:left="2246" w:hanging="547"/>
      </w:pPr>
      <w:rPr>
        <w:rFonts w:hint="default"/>
        <w:lang w:val="it-IT" w:eastAsia="it-IT" w:bidi="it-IT"/>
      </w:rPr>
    </w:lvl>
    <w:lvl w:ilvl="1">
      <w:start w:val="1"/>
      <w:numFmt w:val="decimal"/>
      <w:lvlText w:val="%1.%2."/>
      <w:lvlJc w:val="left"/>
      <w:pPr>
        <w:ind w:left="2246" w:hanging="547"/>
      </w:pPr>
      <w:rPr>
        <w:rFonts w:ascii="Arial" w:eastAsia="Arial" w:hAnsi="Arial" w:cs="Arial" w:hint="default"/>
        <w:b/>
        <w:bCs/>
        <w:color w:val="FFC000"/>
        <w:w w:val="100"/>
        <w:sz w:val="28"/>
        <w:szCs w:val="28"/>
        <w:lang w:val="it-IT" w:eastAsia="it-IT" w:bidi="it-IT"/>
      </w:rPr>
    </w:lvl>
    <w:lvl w:ilvl="2">
      <w:numFmt w:val="bullet"/>
      <w:lvlText w:val="•"/>
      <w:lvlJc w:val="left"/>
      <w:pPr>
        <w:ind w:left="4173" w:hanging="547"/>
      </w:pPr>
      <w:rPr>
        <w:rFonts w:hint="default"/>
        <w:lang w:val="it-IT" w:eastAsia="it-IT" w:bidi="it-IT"/>
      </w:rPr>
    </w:lvl>
    <w:lvl w:ilvl="3">
      <w:numFmt w:val="bullet"/>
      <w:lvlText w:val="•"/>
      <w:lvlJc w:val="left"/>
      <w:pPr>
        <w:ind w:left="5139" w:hanging="547"/>
      </w:pPr>
      <w:rPr>
        <w:rFonts w:hint="default"/>
        <w:lang w:val="it-IT" w:eastAsia="it-IT" w:bidi="it-IT"/>
      </w:rPr>
    </w:lvl>
    <w:lvl w:ilvl="4">
      <w:numFmt w:val="bullet"/>
      <w:lvlText w:val="•"/>
      <w:lvlJc w:val="left"/>
      <w:pPr>
        <w:ind w:left="6106" w:hanging="547"/>
      </w:pPr>
      <w:rPr>
        <w:rFonts w:hint="default"/>
        <w:lang w:val="it-IT" w:eastAsia="it-IT" w:bidi="it-IT"/>
      </w:rPr>
    </w:lvl>
    <w:lvl w:ilvl="5">
      <w:numFmt w:val="bullet"/>
      <w:lvlText w:val="•"/>
      <w:lvlJc w:val="left"/>
      <w:pPr>
        <w:ind w:left="7073" w:hanging="547"/>
      </w:pPr>
      <w:rPr>
        <w:rFonts w:hint="default"/>
        <w:lang w:val="it-IT" w:eastAsia="it-IT" w:bidi="it-IT"/>
      </w:rPr>
    </w:lvl>
    <w:lvl w:ilvl="6">
      <w:numFmt w:val="bullet"/>
      <w:lvlText w:val="•"/>
      <w:lvlJc w:val="left"/>
      <w:pPr>
        <w:ind w:left="8039" w:hanging="547"/>
      </w:pPr>
      <w:rPr>
        <w:rFonts w:hint="default"/>
        <w:lang w:val="it-IT" w:eastAsia="it-IT" w:bidi="it-IT"/>
      </w:rPr>
    </w:lvl>
    <w:lvl w:ilvl="7">
      <w:numFmt w:val="bullet"/>
      <w:lvlText w:val="•"/>
      <w:lvlJc w:val="left"/>
      <w:pPr>
        <w:ind w:left="9006" w:hanging="547"/>
      </w:pPr>
      <w:rPr>
        <w:rFonts w:hint="default"/>
        <w:lang w:val="it-IT" w:eastAsia="it-IT" w:bidi="it-IT"/>
      </w:rPr>
    </w:lvl>
    <w:lvl w:ilvl="8">
      <w:numFmt w:val="bullet"/>
      <w:lvlText w:val="•"/>
      <w:lvlJc w:val="left"/>
      <w:pPr>
        <w:ind w:left="9973" w:hanging="547"/>
      </w:pPr>
      <w:rPr>
        <w:rFonts w:hint="default"/>
        <w:lang w:val="it-IT" w:eastAsia="it-IT" w:bidi="it-IT"/>
      </w:rPr>
    </w:lvl>
  </w:abstractNum>
  <w:abstractNum w:abstractNumId="3">
    <w:nsid w:val="1D5A4677"/>
    <w:multiLevelType w:val="multilevel"/>
    <w:tmpl w:val="3DF8A870"/>
    <w:lvl w:ilvl="0">
      <w:start w:val="1"/>
      <w:numFmt w:val="decimal"/>
      <w:lvlText w:val="%1"/>
      <w:lvlJc w:val="left"/>
      <w:pPr>
        <w:ind w:left="2246" w:hanging="547"/>
      </w:pPr>
      <w:rPr>
        <w:rFonts w:hint="default"/>
        <w:lang w:val="it-IT" w:eastAsia="it-IT" w:bidi="it-IT"/>
      </w:rPr>
    </w:lvl>
    <w:lvl w:ilvl="1">
      <w:start w:val="5"/>
      <w:numFmt w:val="decimal"/>
      <w:lvlText w:val="%1.%2."/>
      <w:lvlJc w:val="left"/>
      <w:pPr>
        <w:ind w:left="2246" w:hanging="547"/>
      </w:pPr>
      <w:rPr>
        <w:rFonts w:ascii="Arial" w:eastAsia="Arial" w:hAnsi="Arial" w:cs="Arial" w:hint="default"/>
        <w:b/>
        <w:bCs/>
        <w:color w:val="FFC000"/>
        <w:w w:val="100"/>
        <w:sz w:val="28"/>
        <w:szCs w:val="28"/>
        <w:lang w:val="it-IT" w:eastAsia="it-IT" w:bidi="it-IT"/>
      </w:rPr>
    </w:lvl>
    <w:lvl w:ilvl="2">
      <w:start w:val="1"/>
      <w:numFmt w:val="decimal"/>
      <w:lvlText w:val="%1.%2.%3."/>
      <w:lvlJc w:val="left"/>
      <w:pPr>
        <w:ind w:left="2419" w:hanging="720"/>
      </w:pPr>
      <w:rPr>
        <w:rFonts w:ascii="Arial" w:eastAsia="Arial" w:hAnsi="Arial" w:cs="Arial" w:hint="default"/>
        <w:b/>
        <w:bCs/>
        <w:color w:val="808080"/>
        <w:spacing w:val="-1"/>
        <w:w w:val="99"/>
        <w:sz w:val="26"/>
        <w:szCs w:val="26"/>
        <w:lang w:val="it-IT" w:eastAsia="it-IT" w:bidi="it-IT"/>
      </w:rPr>
    </w:lvl>
    <w:lvl w:ilvl="3">
      <w:numFmt w:val="bullet"/>
      <w:lvlText w:val="•"/>
      <w:lvlJc w:val="left"/>
      <w:pPr>
        <w:ind w:left="4528" w:hanging="720"/>
      </w:pPr>
      <w:rPr>
        <w:rFonts w:hint="default"/>
        <w:lang w:val="it-IT" w:eastAsia="it-IT" w:bidi="it-IT"/>
      </w:rPr>
    </w:lvl>
    <w:lvl w:ilvl="4">
      <w:numFmt w:val="bullet"/>
      <w:lvlText w:val="•"/>
      <w:lvlJc w:val="left"/>
      <w:pPr>
        <w:ind w:left="5582" w:hanging="720"/>
      </w:pPr>
      <w:rPr>
        <w:rFonts w:hint="default"/>
        <w:lang w:val="it-IT" w:eastAsia="it-IT" w:bidi="it-IT"/>
      </w:rPr>
    </w:lvl>
    <w:lvl w:ilvl="5">
      <w:numFmt w:val="bullet"/>
      <w:lvlText w:val="•"/>
      <w:lvlJc w:val="left"/>
      <w:pPr>
        <w:ind w:left="6636" w:hanging="720"/>
      </w:pPr>
      <w:rPr>
        <w:rFonts w:hint="default"/>
        <w:lang w:val="it-IT" w:eastAsia="it-IT" w:bidi="it-IT"/>
      </w:rPr>
    </w:lvl>
    <w:lvl w:ilvl="6">
      <w:numFmt w:val="bullet"/>
      <w:lvlText w:val="•"/>
      <w:lvlJc w:val="left"/>
      <w:pPr>
        <w:ind w:left="7690" w:hanging="720"/>
      </w:pPr>
      <w:rPr>
        <w:rFonts w:hint="default"/>
        <w:lang w:val="it-IT" w:eastAsia="it-IT" w:bidi="it-IT"/>
      </w:rPr>
    </w:lvl>
    <w:lvl w:ilvl="7">
      <w:numFmt w:val="bullet"/>
      <w:lvlText w:val="•"/>
      <w:lvlJc w:val="left"/>
      <w:pPr>
        <w:ind w:left="8744" w:hanging="720"/>
      </w:pPr>
      <w:rPr>
        <w:rFonts w:hint="default"/>
        <w:lang w:val="it-IT" w:eastAsia="it-IT" w:bidi="it-IT"/>
      </w:rPr>
    </w:lvl>
    <w:lvl w:ilvl="8">
      <w:numFmt w:val="bullet"/>
      <w:lvlText w:val="•"/>
      <w:lvlJc w:val="left"/>
      <w:pPr>
        <w:ind w:left="9798" w:hanging="720"/>
      </w:pPr>
      <w:rPr>
        <w:rFonts w:hint="default"/>
        <w:lang w:val="it-IT" w:eastAsia="it-IT" w:bidi="it-IT"/>
      </w:rPr>
    </w:lvl>
  </w:abstractNum>
  <w:abstractNum w:abstractNumId="4">
    <w:nsid w:val="38524E27"/>
    <w:multiLevelType w:val="hybridMultilevel"/>
    <w:tmpl w:val="C248DE02"/>
    <w:lvl w:ilvl="0" w:tplc="6BD8AAF6">
      <w:numFmt w:val="bullet"/>
      <w:lvlText w:val=""/>
      <w:lvlJc w:val="left"/>
      <w:pPr>
        <w:ind w:left="2419" w:hanging="360"/>
      </w:pPr>
      <w:rPr>
        <w:rFonts w:ascii="Wingdings" w:eastAsia="Wingdings" w:hAnsi="Wingdings" w:cs="Wingdings" w:hint="default"/>
        <w:color w:val="404040"/>
        <w:w w:val="100"/>
        <w:sz w:val="21"/>
        <w:szCs w:val="21"/>
        <w:lang w:val="it-IT" w:eastAsia="it-IT" w:bidi="it-IT"/>
      </w:rPr>
    </w:lvl>
    <w:lvl w:ilvl="1" w:tplc="246EDB86">
      <w:numFmt w:val="bullet"/>
      <w:lvlText w:val="•"/>
      <w:lvlJc w:val="left"/>
      <w:pPr>
        <w:ind w:left="3368" w:hanging="360"/>
      </w:pPr>
      <w:rPr>
        <w:rFonts w:hint="default"/>
        <w:lang w:val="it-IT" w:eastAsia="it-IT" w:bidi="it-IT"/>
      </w:rPr>
    </w:lvl>
    <w:lvl w:ilvl="2" w:tplc="1C8EC0D2">
      <w:numFmt w:val="bullet"/>
      <w:lvlText w:val="•"/>
      <w:lvlJc w:val="left"/>
      <w:pPr>
        <w:ind w:left="4317" w:hanging="360"/>
      </w:pPr>
      <w:rPr>
        <w:rFonts w:hint="default"/>
        <w:lang w:val="it-IT" w:eastAsia="it-IT" w:bidi="it-IT"/>
      </w:rPr>
    </w:lvl>
    <w:lvl w:ilvl="3" w:tplc="C58AC06E">
      <w:numFmt w:val="bullet"/>
      <w:lvlText w:val="•"/>
      <w:lvlJc w:val="left"/>
      <w:pPr>
        <w:ind w:left="5265" w:hanging="360"/>
      </w:pPr>
      <w:rPr>
        <w:rFonts w:hint="default"/>
        <w:lang w:val="it-IT" w:eastAsia="it-IT" w:bidi="it-IT"/>
      </w:rPr>
    </w:lvl>
    <w:lvl w:ilvl="4" w:tplc="C408DB72">
      <w:numFmt w:val="bullet"/>
      <w:lvlText w:val="•"/>
      <w:lvlJc w:val="left"/>
      <w:pPr>
        <w:ind w:left="6214" w:hanging="360"/>
      </w:pPr>
      <w:rPr>
        <w:rFonts w:hint="default"/>
        <w:lang w:val="it-IT" w:eastAsia="it-IT" w:bidi="it-IT"/>
      </w:rPr>
    </w:lvl>
    <w:lvl w:ilvl="5" w:tplc="490478CC">
      <w:numFmt w:val="bullet"/>
      <w:lvlText w:val="•"/>
      <w:lvlJc w:val="left"/>
      <w:pPr>
        <w:ind w:left="7163" w:hanging="360"/>
      </w:pPr>
      <w:rPr>
        <w:rFonts w:hint="default"/>
        <w:lang w:val="it-IT" w:eastAsia="it-IT" w:bidi="it-IT"/>
      </w:rPr>
    </w:lvl>
    <w:lvl w:ilvl="6" w:tplc="CF16132C">
      <w:numFmt w:val="bullet"/>
      <w:lvlText w:val="•"/>
      <w:lvlJc w:val="left"/>
      <w:pPr>
        <w:ind w:left="8111" w:hanging="360"/>
      </w:pPr>
      <w:rPr>
        <w:rFonts w:hint="default"/>
        <w:lang w:val="it-IT" w:eastAsia="it-IT" w:bidi="it-IT"/>
      </w:rPr>
    </w:lvl>
    <w:lvl w:ilvl="7" w:tplc="F224FC5E">
      <w:numFmt w:val="bullet"/>
      <w:lvlText w:val="•"/>
      <w:lvlJc w:val="left"/>
      <w:pPr>
        <w:ind w:left="9060" w:hanging="360"/>
      </w:pPr>
      <w:rPr>
        <w:rFonts w:hint="default"/>
        <w:lang w:val="it-IT" w:eastAsia="it-IT" w:bidi="it-IT"/>
      </w:rPr>
    </w:lvl>
    <w:lvl w:ilvl="8" w:tplc="5714F4D8">
      <w:numFmt w:val="bullet"/>
      <w:lvlText w:val="•"/>
      <w:lvlJc w:val="left"/>
      <w:pPr>
        <w:ind w:left="10009" w:hanging="360"/>
      </w:pPr>
      <w:rPr>
        <w:rFonts w:hint="default"/>
        <w:lang w:val="it-IT" w:eastAsia="it-IT" w:bidi="it-IT"/>
      </w:rPr>
    </w:lvl>
  </w:abstractNum>
  <w:abstractNum w:abstractNumId="5">
    <w:nsid w:val="38E60537"/>
    <w:multiLevelType w:val="hybridMultilevel"/>
    <w:tmpl w:val="97C4B240"/>
    <w:lvl w:ilvl="0" w:tplc="04100005">
      <w:start w:val="1"/>
      <w:numFmt w:val="bullet"/>
      <w:lvlText w:val=""/>
      <w:lvlJc w:val="left"/>
      <w:pPr>
        <w:ind w:left="1287" w:hanging="360"/>
      </w:pPr>
      <w:rPr>
        <w:rFonts w:ascii="Wingdings" w:hAnsi="Wingding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6">
    <w:nsid w:val="398B52FC"/>
    <w:multiLevelType w:val="multilevel"/>
    <w:tmpl w:val="45E26D2E"/>
    <w:lvl w:ilvl="0">
      <w:start w:val="1"/>
      <w:numFmt w:val="decimal"/>
      <w:lvlText w:val="%1."/>
      <w:lvlJc w:val="left"/>
      <w:pPr>
        <w:ind w:left="2054" w:hanging="356"/>
      </w:pPr>
      <w:rPr>
        <w:rFonts w:ascii="Arial" w:eastAsia="Arial" w:hAnsi="Arial" w:cs="Arial" w:hint="default"/>
        <w:b/>
        <w:bCs/>
        <w:color w:val="FFC000"/>
        <w:w w:val="99"/>
        <w:sz w:val="32"/>
        <w:szCs w:val="32"/>
        <w:lang w:val="it-IT" w:eastAsia="it-IT" w:bidi="it-IT"/>
      </w:rPr>
    </w:lvl>
    <w:lvl w:ilvl="1">
      <w:start w:val="1"/>
      <w:numFmt w:val="decimal"/>
      <w:lvlText w:val="%1.%2."/>
      <w:lvlJc w:val="left"/>
      <w:pPr>
        <w:ind w:left="2244" w:hanging="545"/>
      </w:pPr>
      <w:rPr>
        <w:rFonts w:ascii="Arial" w:eastAsia="Arial" w:hAnsi="Arial" w:cs="Arial" w:hint="default"/>
        <w:b/>
        <w:bCs/>
        <w:color w:val="FFC000"/>
        <w:w w:val="100"/>
        <w:sz w:val="28"/>
        <w:szCs w:val="28"/>
        <w:lang w:val="it-IT" w:eastAsia="it-IT" w:bidi="it-IT"/>
      </w:rPr>
    </w:lvl>
    <w:lvl w:ilvl="2">
      <w:numFmt w:val="bullet"/>
      <w:lvlText w:val="•"/>
      <w:lvlJc w:val="left"/>
      <w:pPr>
        <w:ind w:left="3314" w:hanging="545"/>
      </w:pPr>
      <w:rPr>
        <w:rFonts w:hint="default"/>
        <w:lang w:val="it-IT" w:eastAsia="it-IT" w:bidi="it-IT"/>
      </w:rPr>
    </w:lvl>
    <w:lvl w:ilvl="3">
      <w:numFmt w:val="bullet"/>
      <w:lvlText w:val="•"/>
      <w:lvlJc w:val="left"/>
      <w:pPr>
        <w:ind w:left="4388" w:hanging="545"/>
      </w:pPr>
      <w:rPr>
        <w:rFonts w:hint="default"/>
        <w:lang w:val="it-IT" w:eastAsia="it-IT" w:bidi="it-IT"/>
      </w:rPr>
    </w:lvl>
    <w:lvl w:ilvl="4">
      <w:numFmt w:val="bullet"/>
      <w:lvlText w:val="•"/>
      <w:lvlJc w:val="left"/>
      <w:pPr>
        <w:ind w:left="5462" w:hanging="545"/>
      </w:pPr>
      <w:rPr>
        <w:rFonts w:hint="default"/>
        <w:lang w:val="it-IT" w:eastAsia="it-IT" w:bidi="it-IT"/>
      </w:rPr>
    </w:lvl>
    <w:lvl w:ilvl="5">
      <w:numFmt w:val="bullet"/>
      <w:lvlText w:val="•"/>
      <w:lvlJc w:val="left"/>
      <w:pPr>
        <w:ind w:left="6536" w:hanging="545"/>
      </w:pPr>
      <w:rPr>
        <w:rFonts w:hint="default"/>
        <w:lang w:val="it-IT" w:eastAsia="it-IT" w:bidi="it-IT"/>
      </w:rPr>
    </w:lvl>
    <w:lvl w:ilvl="6">
      <w:numFmt w:val="bullet"/>
      <w:lvlText w:val="•"/>
      <w:lvlJc w:val="left"/>
      <w:pPr>
        <w:ind w:left="7610" w:hanging="545"/>
      </w:pPr>
      <w:rPr>
        <w:rFonts w:hint="default"/>
        <w:lang w:val="it-IT" w:eastAsia="it-IT" w:bidi="it-IT"/>
      </w:rPr>
    </w:lvl>
    <w:lvl w:ilvl="7">
      <w:numFmt w:val="bullet"/>
      <w:lvlText w:val="•"/>
      <w:lvlJc w:val="left"/>
      <w:pPr>
        <w:ind w:left="8684" w:hanging="545"/>
      </w:pPr>
      <w:rPr>
        <w:rFonts w:hint="default"/>
        <w:lang w:val="it-IT" w:eastAsia="it-IT" w:bidi="it-IT"/>
      </w:rPr>
    </w:lvl>
    <w:lvl w:ilvl="8">
      <w:numFmt w:val="bullet"/>
      <w:lvlText w:val="•"/>
      <w:lvlJc w:val="left"/>
      <w:pPr>
        <w:ind w:left="9758" w:hanging="545"/>
      </w:pPr>
      <w:rPr>
        <w:rFonts w:hint="default"/>
        <w:lang w:val="it-IT" w:eastAsia="it-IT" w:bidi="it-IT"/>
      </w:rPr>
    </w:lvl>
  </w:abstractNum>
  <w:abstractNum w:abstractNumId="7">
    <w:nsid w:val="3AF922A8"/>
    <w:multiLevelType w:val="multilevel"/>
    <w:tmpl w:val="D8ACBC9A"/>
    <w:lvl w:ilvl="0">
      <w:start w:val="5"/>
      <w:numFmt w:val="decimal"/>
      <w:lvlText w:val="%1"/>
      <w:lvlJc w:val="left"/>
      <w:pPr>
        <w:ind w:left="2246" w:hanging="547"/>
      </w:pPr>
      <w:rPr>
        <w:rFonts w:hint="default"/>
        <w:lang w:val="it-IT" w:eastAsia="it-IT" w:bidi="it-IT"/>
      </w:rPr>
    </w:lvl>
    <w:lvl w:ilvl="1">
      <w:start w:val="1"/>
      <w:numFmt w:val="decimal"/>
      <w:lvlText w:val="%1.%2."/>
      <w:lvlJc w:val="left"/>
      <w:pPr>
        <w:ind w:left="2246" w:hanging="547"/>
      </w:pPr>
      <w:rPr>
        <w:rFonts w:ascii="Arial" w:eastAsia="Arial" w:hAnsi="Arial" w:cs="Arial" w:hint="default"/>
        <w:b/>
        <w:bCs/>
        <w:color w:val="FFC000"/>
        <w:w w:val="100"/>
        <w:sz w:val="28"/>
        <w:szCs w:val="28"/>
        <w:lang w:val="it-IT" w:eastAsia="it-IT" w:bidi="it-IT"/>
      </w:rPr>
    </w:lvl>
    <w:lvl w:ilvl="2">
      <w:numFmt w:val="bullet"/>
      <w:lvlText w:val="•"/>
      <w:lvlJc w:val="left"/>
      <w:pPr>
        <w:ind w:left="4173" w:hanging="547"/>
      </w:pPr>
      <w:rPr>
        <w:rFonts w:hint="default"/>
        <w:lang w:val="it-IT" w:eastAsia="it-IT" w:bidi="it-IT"/>
      </w:rPr>
    </w:lvl>
    <w:lvl w:ilvl="3">
      <w:numFmt w:val="bullet"/>
      <w:lvlText w:val="•"/>
      <w:lvlJc w:val="left"/>
      <w:pPr>
        <w:ind w:left="5139" w:hanging="547"/>
      </w:pPr>
      <w:rPr>
        <w:rFonts w:hint="default"/>
        <w:lang w:val="it-IT" w:eastAsia="it-IT" w:bidi="it-IT"/>
      </w:rPr>
    </w:lvl>
    <w:lvl w:ilvl="4">
      <w:numFmt w:val="bullet"/>
      <w:lvlText w:val="•"/>
      <w:lvlJc w:val="left"/>
      <w:pPr>
        <w:ind w:left="6106" w:hanging="547"/>
      </w:pPr>
      <w:rPr>
        <w:rFonts w:hint="default"/>
        <w:lang w:val="it-IT" w:eastAsia="it-IT" w:bidi="it-IT"/>
      </w:rPr>
    </w:lvl>
    <w:lvl w:ilvl="5">
      <w:numFmt w:val="bullet"/>
      <w:lvlText w:val="•"/>
      <w:lvlJc w:val="left"/>
      <w:pPr>
        <w:ind w:left="7073" w:hanging="547"/>
      </w:pPr>
      <w:rPr>
        <w:rFonts w:hint="default"/>
        <w:lang w:val="it-IT" w:eastAsia="it-IT" w:bidi="it-IT"/>
      </w:rPr>
    </w:lvl>
    <w:lvl w:ilvl="6">
      <w:numFmt w:val="bullet"/>
      <w:lvlText w:val="•"/>
      <w:lvlJc w:val="left"/>
      <w:pPr>
        <w:ind w:left="8039" w:hanging="547"/>
      </w:pPr>
      <w:rPr>
        <w:rFonts w:hint="default"/>
        <w:lang w:val="it-IT" w:eastAsia="it-IT" w:bidi="it-IT"/>
      </w:rPr>
    </w:lvl>
    <w:lvl w:ilvl="7">
      <w:numFmt w:val="bullet"/>
      <w:lvlText w:val="•"/>
      <w:lvlJc w:val="left"/>
      <w:pPr>
        <w:ind w:left="9006" w:hanging="547"/>
      </w:pPr>
      <w:rPr>
        <w:rFonts w:hint="default"/>
        <w:lang w:val="it-IT" w:eastAsia="it-IT" w:bidi="it-IT"/>
      </w:rPr>
    </w:lvl>
    <w:lvl w:ilvl="8">
      <w:numFmt w:val="bullet"/>
      <w:lvlText w:val="•"/>
      <w:lvlJc w:val="left"/>
      <w:pPr>
        <w:ind w:left="9973" w:hanging="547"/>
      </w:pPr>
      <w:rPr>
        <w:rFonts w:hint="default"/>
        <w:lang w:val="it-IT" w:eastAsia="it-IT" w:bidi="it-IT"/>
      </w:rPr>
    </w:lvl>
  </w:abstractNum>
  <w:abstractNum w:abstractNumId="8">
    <w:nsid w:val="420D2438"/>
    <w:multiLevelType w:val="hybridMultilevel"/>
    <w:tmpl w:val="4FE6AC9C"/>
    <w:lvl w:ilvl="0" w:tplc="79B6B7D8">
      <w:numFmt w:val="bullet"/>
      <w:lvlText w:val=""/>
      <w:lvlJc w:val="left"/>
      <w:pPr>
        <w:ind w:left="2419" w:hanging="360"/>
      </w:pPr>
      <w:rPr>
        <w:rFonts w:ascii="Wingdings" w:eastAsia="Wingdings" w:hAnsi="Wingdings" w:cs="Wingdings" w:hint="default"/>
        <w:color w:val="404040"/>
        <w:w w:val="100"/>
        <w:sz w:val="21"/>
        <w:szCs w:val="21"/>
        <w:lang w:val="it-IT" w:eastAsia="it-IT" w:bidi="it-IT"/>
      </w:rPr>
    </w:lvl>
    <w:lvl w:ilvl="1" w:tplc="90D00E52">
      <w:numFmt w:val="bullet"/>
      <w:lvlText w:val="•"/>
      <w:lvlJc w:val="left"/>
      <w:pPr>
        <w:ind w:left="3368" w:hanging="360"/>
      </w:pPr>
      <w:rPr>
        <w:rFonts w:hint="default"/>
        <w:lang w:val="it-IT" w:eastAsia="it-IT" w:bidi="it-IT"/>
      </w:rPr>
    </w:lvl>
    <w:lvl w:ilvl="2" w:tplc="BD3C5D44">
      <w:numFmt w:val="bullet"/>
      <w:lvlText w:val="•"/>
      <w:lvlJc w:val="left"/>
      <w:pPr>
        <w:ind w:left="4317" w:hanging="360"/>
      </w:pPr>
      <w:rPr>
        <w:rFonts w:hint="default"/>
        <w:lang w:val="it-IT" w:eastAsia="it-IT" w:bidi="it-IT"/>
      </w:rPr>
    </w:lvl>
    <w:lvl w:ilvl="3" w:tplc="5538C3B8">
      <w:numFmt w:val="bullet"/>
      <w:lvlText w:val="•"/>
      <w:lvlJc w:val="left"/>
      <w:pPr>
        <w:ind w:left="5265" w:hanging="360"/>
      </w:pPr>
      <w:rPr>
        <w:rFonts w:hint="default"/>
        <w:lang w:val="it-IT" w:eastAsia="it-IT" w:bidi="it-IT"/>
      </w:rPr>
    </w:lvl>
    <w:lvl w:ilvl="4" w:tplc="DEE0F4D6">
      <w:numFmt w:val="bullet"/>
      <w:lvlText w:val="•"/>
      <w:lvlJc w:val="left"/>
      <w:pPr>
        <w:ind w:left="6214" w:hanging="360"/>
      </w:pPr>
      <w:rPr>
        <w:rFonts w:hint="default"/>
        <w:lang w:val="it-IT" w:eastAsia="it-IT" w:bidi="it-IT"/>
      </w:rPr>
    </w:lvl>
    <w:lvl w:ilvl="5" w:tplc="3C7000E6">
      <w:numFmt w:val="bullet"/>
      <w:lvlText w:val="•"/>
      <w:lvlJc w:val="left"/>
      <w:pPr>
        <w:ind w:left="7163" w:hanging="360"/>
      </w:pPr>
      <w:rPr>
        <w:rFonts w:hint="default"/>
        <w:lang w:val="it-IT" w:eastAsia="it-IT" w:bidi="it-IT"/>
      </w:rPr>
    </w:lvl>
    <w:lvl w:ilvl="6" w:tplc="AFD28056">
      <w:numFmt w:val="bullet"/>
      <w:lvlText w:val="•"/>
      <w:lvlJc w:val="left"/>
      <w:pPr>
        <w:ind w:left="8111" w:hanging="360"/>
      </w:pPr>
      <w:rPr>
        <w:rFonts w:hint="default"/>
        <w:lang w:val="it-IT" w:eastAsia="it-IT" w:bidi="it-IT"/>
      </w:rPr>
    </w:lvl>
    <w:lvl w:ilvl="7" w:tplc="F704FA42">
      <w:numFmt w:val="bullet"/>
      <w:lvlText w:val="•"/>
      <w:lvlJc w:val="left"/>
      <w:pPr>
        <w:ind w:left="9060" w:hanging="360"/>
      </w:pPr>
      <w:rPr>
        <w:rFonts w:hint="default"/>
        <w:lang w:val="it-IT" w:eastAsia="it-IT" w:bidi="it-IT"/>
      </w:rPr>
    </w:lvl>
    <w:lvl w:ilvl="8" w:tplc="458A2A80">
      <w:numFmt w:val="bullet"/>
      <w:lvlText w:val="•"/>
      <w:lvlJc w:val="left"/>
      <w:pPr>
        <w:ind w:left="10009" w:hanging="360"/>
      </w:pPr>
      <w:rPr>
        <w:rFonts w:hint="default"/>
        <w:lang w:val="it-IT" w:eastAsia="it-IT" w:bidi="it-IT"/>
      </w:rPr>
    </w:lvl>
  </w:abstractNum>
  <w:abstractNum w:abstractNumId="9">
    <w:nsid w:val="52413D57"/>
    <w:multiLevelType w:val="multilevel"/>
    <w:tmpl w:val="EC1C6D52"/>
    <w:lvl w:ilvl="0">
      <w:start w:val="1"/>
      <w:numFmt w:val="decimal"/>
      <w:lvlText w:val="%1."/>
      <w:lvlJc w:val="left"/>
      <w:pPr>
        <w:ind w:left="1946" w:hanging="248"/>
      </w:pPr>
      <w:rPr>
        <w:rFonts w:ascii="Arial" w:eastAsia="Arial" w:hAnsi="Arial" w:cs="Arial" w:hint="default"/>
        <w:b/>
        <w:bCs/>
        <w:color w:val="FFC000"/>
        <w:w w:val="100"/>
        <w:sz w:val="22"/>
        <w:szCs w:val="22"/>
        <w:lang w:val="it-IT" w:eastAsia="it-IT" w:bidi="it-IT"/>
      </w:rPr>
    </w:lvl>
    <w:lvl w:ilvl="1">
      <w:start w:val="1"/>
      <w:numFmt w:val="decimal"/>
      <w:lvlText w:val="%1.%2."/>
      <w:lvlJc w:val="left"/>
      <w:pPr>
        <w:ind w:left="2129" w:hanging="430"/>
      </w:pPr>
      <w:rPr>
        <w:rFonts w:ascii="Arial" w:eastAsia="Arial" w:hAnsi="Arial" w:cs="Arial" w:hint="default"/>
        <w:color w:val="404040"/>
        <w:w w:val="100"/>
        <w:sz w:val="22"/>
        <w:szCs w:val="22"/>
        <w:lang w:val="it-IT" w:eastAsia="it-IT" w:bidi="it-IT"/>
      </w:rPr>
    </w:lvl>
    <w:lvl w:ilvl="2">
      <w:start w:val="1"/>
      <w:numFmt w:val="decimal"/>
      <w:lvlText w:val="%1.%2.%3."/>
      <w:lvlJc w:val="left"/>
      <w:pPr>
        <w:ind w:left="2313" w:hanging="614"/>
      </w:pPr>
      <w:rPr>
        <w:rFonts w:ascii="Arial" w:eastAsia="Arial" w:hAnsi="Arial" w:cs="Arial" w:hint="default"/>
        <w:color w:val="404040"/>
        <w:spacing w:val="-3"/>
        <w:w w:val="100"/>
        <w:sz w:val="22"/>
        <w:szCs w:val="22"/>
        <w:lang w:val="it-IT" w:eastAsia="it-IT" w:bidi="it-IT"/>
      </w:rPr>
    </w:lvl>
    <w:lvl w:ilvl="3">
      <w:numFmt w:val="bullet"/>
      <w:lvlText w:val="•"/>
      <w:lvlJc w:val="left"/>
      <w:pPr>
        <w:ind w:left="3518" w:hanging="614"/>
      </w:pPr>
      <w:rPr>
        <w:rFonts w:hint="default"/>
        <w:lang w:val="it-IT" w:eastAsia="it-IT" w:bidi="it-IT"/>
      </w:rPr>
    </w:lvl>
    <w:lvl w:ilvl="4">
      <w:numFmt w:val="bullet"/>
      <w:lvlText w:val="•"/>
      <w:lvlJc w:val="left"/>
      <w:pPr>
        <w:ind w:left="4716" w:hanging="614"/>
      </w:pPr>
      <w:rPr>
        <w:rFonts w:hint="default"/>
        <w:lang w:val="it-IT" w:eastAsia="it-IT" w:bidi="it-IT"/>
      </w:rPr>
    </w:lvl>
    <w:lvl w:ilvl="5">
      <w:numFmt w:val="bullet"/>
      <w:lvlText w:val="•"/>
      <w:lvlJc w:val="left"/>
      <w:pPr>
        <w:ind w:left="5914" w:hanging="614"/>
      </w:pPr>
      <w:rPr>
        <w:rFonts w:hint="default"/>
        <w:lang w:val="it-IT" w:eastAsia="it-IT" w:bidi="it-IT"/>
      </w:rPr>
    </w:lvl>
    <w:lvl w:ilvl="6">
      <w:numFmt w:val="bullet"/>
      <w:lvlText w:val="•"/>
      <w:lvlJc w:val="left"/>
      <w:pPr>
        <w:ind w:left="7113" w:hanging="614"/>
      </w:pPr>
      <w:rPr>
        <w:rFonts w:hint="default"/>
        <w:lang w:val="it-IT" w:eastAsia="it-IT" w:bidi="it-IT"/>
      </w:rPr>
    </w:lvl>
    <w:lvl w:ilvl="7">
      <w:numFmt w:val="bullet"/>
      <w:lvlText w:val="•"/>
      <w:lvlJc w:val="left"/>
      <w:pPr>
        <w:ind w:left="8311" w:hanging="614"/>
      </w:pPr>
      <w:rPr>
        <w:rFonts w:hint="default"/>
        <w:lang w:val="it-IT" w:eastAsia="it-IT" w:bidi="it-IT"/>
      </w:rPr>
    </w:lvl>
    <w:lvl w:ilvl="8">
      <w:numFmt w:val="bullet"/>
      <w:lvlText w:val="•"/>
      <w:lvlJc w:val="left"/>
      <w:pPr>
        <w:ind w:left="9509" w:hanging="614"/>
      </w:pPr>
      <w:rPr>
        <w:rFonts w:hint="default"/>
        <w:lang w:val="it-IT" w:eastAsia="it-IT" w:bidi="it-IT"/>
      </w:rPr>
    </w:lvl>
  </w:abstractNum>
  <w:abstractNum w:abstractNumId="10">
    <w:nsid w:val="5EBF1B42"/>
    <w:multiLevelType w:val="multilevel"/>
    <w:tmpl w:val="84B0C420"/>
    <w:lvl w:ilvl="0">
      <w:start w:val="6"/>
      <w:numFmt w:val="decimal"/>
      <w:lvlText w:val="%1"/>
      <w:lvlJc w:val="left"/>
      <w:pPr>
        <w:ind w:left="2246" w:hanging="547"/>
      </w:pPr>
      <w:rPr>
        <w:rFonts w:hint="default"/>
        <w:lang w:val="it-IT" w:eastAsia="it-IT" w:bidi="it-IT"/>
      </w:rPr>
    </w:lvl>
    <w:lvl w:ilvl="1">
      <w:start w:val="1"/>
      <w:numFmt w:val="decimal"/>
      <w:lvlText w:val="%1.%2."/>
      <w:lvlJc w:val="left"/>
      <w:pPr>
        <w:ind w:left="2246" w:hanging="547"/>
      </w:pPr>
      <w:rPr>
        <w:rFonts w:ascii="Arial" w:eastAsia="Arial" w:hAnsi="Arial" w:cs="Arial" w:hint="default"/>
        <w:b/>
        <w:bCs/>
        <w:color w:val="FFC000"/>
        <w:w w:val="100"/>
        <w:sz w:val="28"/>
        <w:szCs w:val="28"/>
        <w:lang w:val="it-IT" w:eastAsia="it-IT" w:bidi="it-IT"/>
      </w:rPr>
    </w:lvl>
    <w:lvl w:ilvl="2">
      <w:numFmt w:val="bullet"/>
      <w:lvlText w:val="•"/>
      <w:lvlJc w:val="left"/>
      <w:pPr>
        <w:ind w:left="4173" w:hanging="547"/>
      </w:pPr>
      <w:rPr>
        <w:rFonts w:hint="default"/>
        <w:lang w:val="it-IT" w:eastAsia="it-IT" w:bidi="it-IT"/>
      </w:rPr>
    </w:lvl>
    <w:lvl w:ilvl="3">
      <w:numFmt w:val="bullet"/>
      <w:lvlText w:val="•"/>
      <w:lvlJc w:val="left"/>
      <w:pPr>
        <w:ind w:left="5139" w:hanging="547"/>
      </w:pPr>
      <w:rPr>
        <w:rFonts w:hint="default"/>
        <w:lang w:val="it-IT" w:eastAsia="it-IT" w:bidi="it-IT"/>
      </w:rPr>
    </w:lvl>
    <w:lvl w:ilvl="4">
      <w:numFmt w:val="bullet"/>
      <w:lvlText w:val="•"/>
      <w:lvlJc w:val="left"/>
      <w:pPr>
        <w:ind w:left="6106" w:hanging="547"/>
      </w:pPr>
      <w:rPr>
        <w:rFonts w:hint="default"/>
        <w:lang w:val="it-IT" w:eastAsia="it-IT" w:bidi="it-IT"/>
      </w:rPr>
    </w:lvl>
    <w:lvl w:ilvl="5">
      <w:numFmt w:val="bullet"/>
      <w:lvlText w:val="•"/>
      <w:lvlJc w:val="left"/>
      <w:pPr>
        <w:ind w:left="7073" w:hanging="547"/>
      </w:pPr>
      <w:rPr>
        <w:rFonts w:hint="default"/>
        <w:lang w:val="it-IT" w:eastAsia="it-IT" w:bidi="it-IT"/>
      </w:rPr>
    </w:lvl>
    <w:lvl w:ilvl="6">
      <w:numFmt w:val="bullet"/>
      <w:lvlText w:val="•"/>
      <w:lvlJc w:val="left"/>
      <w:pPr>
        <w:ind w:left="8039" w:hanging="547"/>
      </w:pPr>
      <w:rPr>
        <w:rFonts w:hint="default"/>
        <w:lang w:val="it-IT" w:eastAsia="it-IT" w:bidi="it-IT"/>
      </w:rPr>
    </w:lvl>
    <w:lvl w:ilvl="7">
      <w:numFmt w:val="bullet"/>
      <w:lvlText w:val="•"/>
      <w:lvlJc w:val="left"/>
      <w:pPr>
        <w:ind w:left="9006" w:hanging="547"/>
      </w:pPr>
      <w:rPr>
        <w:rFonts w:hint="default"/>
        <w:lang w:val="it-IT" w:eastAsia="it-IT" w:bidi="it-IT"/>
      </w:rPr>
    </w:lvl>
    <w:lvl w:ilvl="8">
      <w:numFmt w:val="bullet"/>
      <w:lvlText w:val="•"/>
      <w:lvlJc w:val="left"/>
      <w:pPr>
        <w:ind w:left="9973" w:hanging="547"/>
      </w:pPr>
      <w:rPr>
        <w:rFonts w:hint="default"/>
        <w:lang w:val="it-IT" w:eastAsia="it-IT" w:bidi="it-IT"/>
      </w:rPr>
    </w:lvl>
  </w:abstractNum>
  <w:abstractNum w:abstractNumId="11">
    <w:nsid w:val="65042555"/>
    <w:multiLevelType w:val="multilevel"/>
    <w:tmpl w:val="AA8A0CA4"/>
    <w:lvl w:ilvl="0">
      <w:start w:val="2"/>
      <w:numFmt w:val="decimal"/>
      <w:lvlText w:val="%1"/>
      <w:lvlJc w:val="left"/>
      <w:pPr>
        <w:ind w:left="2246" w:hanging="547"/>
      </w:pPr>
      <w:rPr>
        <w:rFonts w:hint="default"/>
        <w:lang w:val="it-IT" w:eastAsia="it-IT" w:bidi="it-IT"/>
      </w:rPr>
    </w:lvl>
    <w:lvl w:ilvl="1">
      <w:start w:val="1"/>
      <w:numFmt w:val="decimal"/>
      <w:lvlText w:val="%1.%2."/>
      <w:lvlJc w:val="left"/>
      <w:pPr>
        <w:ind w:left="2246" w:hanging="547"/>
      </w:pPr>
      <w:rPr>
        <w:rFonts w:ascii="Arial" w:eastAsia="Arial" w:hAnsi="Arial" w:cs="Arial" w:hint="default"/>
        <w:b/>
        <w:bCs/>
        <w:color w:val="FFC000"/>
        <w:w w:val="100"/>
        <w:sz w:val="28"/>
        <w:szCs w:val="28"/>
        <w:lang w:val="it-IT" w:eastAsia="it-IT" w:bidi="it-IT"/>
      </w:rPr>
    </w:lvl>
    <w:lvl w:ilvl="2">
      <w:numFmt w:val="bullet"/>
      <w:lvlText w:val="•"/>
      <w:lvlJc w:val="left"/>
      <w:pPr>
        <w:ind w:left="4173" w:hanging="547"/>
      </w:pPr>
      <w:rPr>
        <w:rFonts w:hint="default"/>
        <w:lang w:val="it-IT" w:eastAsia="it-IT" w:bidi="it-IT"/>
      </w:rPr>
    </w:lvl>
    <w:lvl w:ilvl="3">
      <w:numFmt w:val="bullet"/>
      <w:lvlText w:val="•"/>
      <w:lvlJc w:val="left"/>
      <w:pPr>
        <w:ind w:left="5139" w:hanging="547"/>
      </w:pPr>
      <w:rPr>
        <w:rFonts w:hint="default"/>
        <w:lang w:val="it-IT" w:eastAsia="it-IT" w:bidi="it-IT"/>
      </w:rPr>
    </w:lvl>
    <w:lvl w:ilvl="4">
      <w:numFmt w:val="bullet"/>
      <w:lvlText w:val="•"/>
      <w:lvlJc w:val="left"/>
      <w:pPr>
        <w:ind w:left="6106" w:hanging="547"/>
      </w:pPr>
      <w:rPr>
        <w:rFonts w:hint="default"/>
        <w:lang w:val="it-IT" w:eastAsia="it-IT" w:bidi="it-IT"/>
      </w:rPr>
    </w:lvl>
    <w:lvl w:ilvl="5">
      <w:numFmt w:val="bullet"/>
      <w:lvlText w:val="•"/>
      <w:lvlJc w:val="left"/>
      <w:pPr>
        <w:ind w:left="7073" w:hanging="547"/>
      </w:pPr>
      <w:rPr>
        <w:rFonts w:hint="default"/>
        <w:lang w:val="it-IT" w:eastAsia="it-IT" w:bidi="it-IT"/>
      </w:rPr>
    </w:lvl>
    <w:lvl w:ilvl="6">
      <w:numFmt w:val="bullet"/>
      <w:lvlText w:val="•"/>
      <w:lvlJc w:val="left"/>
      <w:pPr>
        <w:ind w:left="8039" w:hanging="547"/>
      </w:pPr>
      <w:rPr>
        <w:rFonts w:hint="default"/>
        <w:lang w:val="it-IT" w:eastAsia="it-IT" w:bidi="it-IT"/>
      </w:rPr>
    </w:lvl>
    <w:lvl w:ilvl="7">
      <w:numFmt w:val="bullet"/>
      <w:lvlText w:val="•"/>
      <w:lvlJc w:val="left"/>
      <w:pPr>
        <w:ind w:left="9006" w:hanging="547"/>
      </w:pPr>
      <w:rPr>
        <w:rFonts w:hint="default"/>
        <w:lang w:val="it-IT" w:eastAsia="it-IT" w:bidi="it-IT"/>
      </w:rPr>
    </w:lvl>
    <w:lvl w:ilvl="8">
      <w:numFmt w:val="bullet"/>
      <w:lvlText w:val="•"/>
      <w:lvlJc w:val="left"/>
      <w:pPr>
        <w:ind w:left="9973" w:hanging="547"/>
      </w:pPr>
      <w:rPr>
        <w:rFonts w:hint="default"/>
        <w:lang w:val="it-IT" w:eastAsia="it-IT" w:bidi="it-IT"/>
      </w:rPr>
    </w:lvl>
  </w:abstractNum>
  <w:abstractNum w:abstractNumId="12">
    <w:nsid w:val="681C3576"/>
    <w:multiLevelType w:val="multilevel"/>
    <w:tmpl w:val="4A4A475A"/>
    <w:lvl w:ilvl="0">
      <w:start w:val="8"/>
      <w:numFmt w:val="decimal"/>
      <w:lvlText w:val="%1"/>
      <w:lvlJc w:val="left"/>
      <w:pPr>
        <w:ind w:left="2246" w:hanging="547"/>
      </w:pPr>
      <w:rPr>
        <w:rFonts w:hint="default"/>
        <w:lang w:val="it-IT" w:eastAsia="it-IT" w:bidi="it-IT"/>
      </w:rPr>
    </w:lvl>
    <w:lvl w:ilvl="1">
      <w:start w:val="1"/>
      <w:numFmt w:val="decimal"/>
      <w:lvlText w:val="%1.%2."/>
      <w:lvlJc w:val="left"/>
      <w:pPr>
        <w:ind w:left="2246" w:hanging="547"/>
      </w:pPr>
      <w:rPr>
        <w:rFonts w:ascii="Arial" w:eastAsia="Arial" w:hAnsi="Arial" w:cs="Arial" w:hint="default"/>
        <w:b/>
        <w:bCs/>
        <w:color w:val="FFC000"/>
        <w:w w:val="100"/>
        <w:sz w:val="28"/>
        <w:szCs w:val="28"/>
        <w:lang w:val="it-IT" w:eastAsia="it-IT" w:bidi="it-IT"/>
      </w:rPr>
    </w:lvl>
    <w:lvl w:ilvl="2">
      <w:numFmt w:val="bullet"/>
      <w:lvlText w:val="►"/>
      <w:lvlJc w:val="left"/>
      <w:pPr>
        <w:ind w:left="2126" w:hanging="305"/>
      </w:pPr>
      <w:rPr>
        <w:rFonts w:ascii="Times New Roman" w:eastAsia="Times New Roman" w:hAnsi="Times New Roman" w:cs="Times New Roman" w:hint="default"/>
        <w:b/>
        <w:bCs/>
        <w:color w:val="808080"/>
        <w:w w:val="100"/>
        <w:sz w:val="21"/>
        <w:szCs w:val="21"/>
        <w:lang w:val="it-IT" w:eastAsia="it-IT" w:bidi="it-IT"/>
      </w:rPr>
    </w:lvl>
    <w:lvl w:ilvl="3">
      <w:numFmt w:val="bullet"/>
      <w:lvlText w:val="•"/>
      <w:lvlJc w:val="left"/>
      <w:pPr>
        <w:ind w:left="4388" w:hanging="305"/>
      </w:pPr>
      <w:rPr>
        <w:rFonts w:hint="default"/>
        <w:lang w:val="it-IT" w:eastAsia="it-IT" w:bidi="it-IT"/>
      </w:rPr>
    </w:lvl>
    <w:lvl w:ilvl="4">
      <w:numFmt w:val="bullet"/>
      <w:lvlText w:val="•"/>
      <w:lvlJc w:val="left"/>
      <w:pPr>
        <w:ind w:left="5462" w:hanging="305"/>
      </w:pPr>
      <w:rPr>
        <w:rFonts w:hint="default"/>
        <w:lang w:val="it-IT" w:eastAsia="it-IT" w:bidi="it-IT"/>
      </w:rPr>
    </w:lvl>
    <w:lvl w:ilvl="5">
      <w:numFmt w:val="bullet"/>
      <w:lvlText w:val="•"/>
      <w:lvlJc w:val="left"/>
      <w:pPr>
        <w:ind w:left="6536" w:hanging="305"/>
      </w:pPr>
      <w:rPr>
        <w:rFonts w:hint="default"/>
        <w:lang w:val="it-IT" w:eastAsia="it-IT" w:bidi="it-IT"/>
      </w:rPr>
    </w:lvl>
    <w:lvl w:ilvl="6">
      <w:numFmt w:val="bullet"/>
      <w:lvlText w:val="•"/>
      <w:lvlJc w:val="left"/>
      <w:pPr>
        <w:ind w:left="7610" w:hanging="305"/>
      </w:pPr>
      <w:rPr>
        <w:rFonts w:hint="default"/>
        <w:lang w:val="it-IT" w:eastAsia="it-IT" w:bidi="it-IT"/>
      </w:rPr>
    </w:lvl>
    <w:lvl w:ilvl="7">
      <w:numFmt w:val="bullet"/>
      <w:lvlText w:val="•"/>
      <w:lvlJc w:val="left"/>
      <w:pPr>
        <w:ind w:left="8684" w:hanging="305"/>
      </w:pPr>
      <w:rPr>
        <w:rFonts w:hint="default"/>
        <w:lang w:val="it-IT" w:eastAsia="it-IT" w:bidi="it-IT"/>
      </w:rPr>
    </w:lvl>
    <w:lvl w:ilvl="8">
      <w:numFmt w:val="bullet"/>
      <w:lvlText w:val="•"/>
      <w:lvlJc w:val="left"/>
      <w:pPr>
        <w:ind w:left="9758" w:hanging="305"/>
      </w:pPr>
      <w:rPr>
        <w:rFonts w:hint="default"/>
        <w:lang w:val="it-IT" w:eastAsia="it-IT" w:bidi="it-IT"/>
      </w:rPr>
    </w:lvl>
  </w:abstractNum>
  <w:abstractNum w:abstractNumId="13">
    <w:nsid w:val="74A77804"/>
    <w:multiLevelType w:val="hybridMultilevel"/>
    <w:tmpl w:val="F138AADC"/>
    <w:lvl w:ilvl="0" w:tplc="386C0B60">
      <w:numFmt w:val="bullet"/>
      <w:lvlText w:val="►"/>
      <w:lvlJc w:val="left"/>
      <w:pPr>
        <w:ind w:left="1132" w:hanging="315"/>
      </w:pPr>
      <w:rPr>
        <w:rFonts w:ascii="Times New Roman" w:eastAsia="Times New Roman" w:hAnsi="Times New Roman" w:cs="Times New Roman" w:hint="default"/>
        <w:b/>
        <w:bCs/>
        <w:color w:val="FFC000"/>
        <w:w w:val="100"/>
        <w:sz w:val="22"/>
        <w:szCs w:val="22"/>
        <w:lang w:val="it-IT" w:eastAsia="it-IT" w:bidi="it-IT"/>
      </w:rPr>
    </w:lvl>
    <w:lvl w:ilvl="1" w:tplc="C2D6FFB4">
      <w:numFmt w:val="bullet"/>
      <w:lvlText w:val="•"/>
      <w:lvlJc w:val="left"/>
      <w:pPr>
        <w:ind w:left="2216" w:hanging="315"/>
      </w:pPr>
      <w:rPr>
        <w:rFonts w:hint="default"/>
        <w:lang w:val="it-IT" w:eastAsia="it-IT" w:bidi="it-IT"/>
      </w:rPr>
    </w:lvl>
    <w:lvl w:ilvl="2" w:tplc="51E8C2B8">
      <w:numFmt w:val="bullet"/>
      <w:lvlText w:val="•"/>
      <w:lvlJc w:val="left"/>
      <w:pPr>
        <w:ind w:left="3293" w:hanging="315"/>
      </w:pPr>
      <w:rPr>
        <w:rFonts w:hint="default"/>
        <w:lang w:val="it-IT" w:eastAsia="it-IT" w:bidi="it-IT"/>
      </w:rPr>
    </w:lvl>
    <w:lvl w:ilvl="3" w:tplc="A6BC10D0">
      <w:numFmt w:val="bullet"/>
      <w:lvlText w:val="•"/>
      <w:lvlJc w:val="left"/>
      <w:pPr>
        <w:ind w:left="4369" w:hanging="315"/>
      </w:pPr>
      <w:rPr>
        <w:rFonts w:hint="default"/>
        <w:lang w:val="it-IT" w:eastAsia="it-IT" w:bidi="it-IT"/>
      </w:rPr>
    </w:lvl>
    <w:lvl w:ilvl="4" w:tplc="52B6751C">
      <w:numFmt w:val="bullet"/>
      <w:lvlText w:val="•"/>
      <w:lvlJc w:val="left"/>
      <w:pPr>
        <w:ind w:left="5446" w:hanging="315"/>
      </w:pPr>
      <w:rPr>
        <w:rFonts w:hint="default"/>
        <w:lang w:val="it-IT" w:eastAsia="it-IT" w:bidi="it-IT"/>
      </w:rPr>
    </w:lvl>
    <w:lvl w:ilvl="5" w:tplc="0D8C0692">
      <w:numFmt w:val="bullet"/>
      <w:lvlText w:val="•"/>
      <w:lvlJc w:val="left"/>
      <w:pPr>
        <w:ind w:left="6523" w:hanging="315"/>
      </w:pPr>
      <w:rPr>
        <w:rFonts w:hint="default"/>
        <w:lang w:val="it-IT" w:eastAsia="it-IT" w:bidi="it-IT"/>
      </w:rPr>
    </w:lvl>
    <w:lvl w:ilvl="6" w:tplc="825A5782">
      <w:numFmt w:val="bullet"/>
      <w:lvlText w:val="•"/>
      <w:lvlJc w:val="left"/>
      <w:pPr>
        <w:ind w:left="7599" w:hanging="315"/>
      </w:pPr>
      <w:rPr>
        <w:rFonts w:hint="default"/>
        <w:lang w:val="it-IT" w:eastAsia="it-IT" w:bidi="it-IT"/>
      </w:rPr>
    </w:lvl>
    <w:lvl w:ilvl="7" w:tplc="6C1613E2">
      <w:numFmt w:val="bullet"/>
      <w:lvlText w:val="•"/>
      <w:lvlJc w:val="left"/>
      <w:pPr>
        <w:ind w:left="8676" w:hanging="315"/>
      </w:pPr>
      <w:rPr>
        <w:rFonts w:hint="default"/>
        <w:lang w:val="it-IT" w:eastAsia="it-IT" w:bidi="it-IT"/>
      </w:rPr>
    </w:lvl>
    <w:lvl w:ilvl="8" w:tplc="0F4E76AC">
      <w:numFmt w:val="bullet"/>
      <w:lvlText w:val="•"/>
      <w:lvlJc w:val="left"/>
      <w:pPr>
        <w:ind w:left="9753" w:hanging="315"/>
      </w:pPr>
      <w:rPr>
        <w:rFonts w:hint="default"/>
        <w:lang w:val="it-IT" w:eastAsia="it-IT" w:bidi="it-IT"/>
      </w:rPr>
    </w:lvl>
  </w:abstractNum>
  <w:abstractNum w:abstractNumId="14">
    <w:nsid w:val="7F4A0505"/>
    <w:multiLevelType w:val="hybridMultilevel"/>
    <w:tmpl w:val="A770DEE8"/>
    <w:lvl w:ilvl="0" w:tplc="2B84EED0">
      <w:numFmt w:val="bullet"/>
      <w:lvlText w:val="►"/>
      <w:lvlJc w:val="left"/>
      <w:pPr>
        <w:ind w:left="1980" w:hanging="281"/>
      </w:pPr>
      <w:rPr>
        <w:rFonts w:ascii="Times New Roman" w:eastAsia="Times New Roman" w:hAnsi="Times New Roman" w:cs="Times New Roman" w:hint="default"/>
        <w:b/>
        <w:bCs/>
        <w:color w:val="FFC000"/>
        <w:w w:val="100"/>
        <w:sz w:val="22"/>
        <w:szCs w:val="22"/>
        <w:lang w:val="it-IT" w:eastAsia="it-IT" w:bidi="it-IT"/>
      </w:rPr>
    </w:lvl>
    <w:lvl w:ilvl="1" w:tplc="39587154">
      <w:numFmt w:val="bullet"/>
      <w:lvlText w:val="•"/>
      <w:lvlJc w:val="left"/>
      <w:pPr>
        <w:ind w:left="2972" w:hanging="281"/>
      </w:pPr>
      <w:rPr>
        <w:rFonts w:hint="default"/>
        <w:lang w:val="it-IT" w:eastAsia="it-IT" w:bidi="it-IT"/>
      </w:rPr>
    </w:lvl>
    <w:lvl w:ilvl="2" w:tplc="472A6DAC">
      <w:numFmt w:val="bullet"/>
      <w:lvlText w:val="•"/>
      <w:lvlJc w:val="left"/>
      <w:pPr>
        <w:ind w:left="3965" w:hanging="281"/>
      </w:pPr>
      <w:rPr>
        <w:rFonts w:hint="default"/>
        <w:lang w:val="it-IT" w:eastAsia="it-IT" w:bidi="it-IT"/>
      </w:rPr>
    </w:lvl>
    <w:lvl w:ilvl="3" w:tplc="C23C316A">
      <w:numFmt w:val="bullet"/>
      <w:lvlText w:val="•"/>
      <w:lvlJc w:val="left"/>
      <w:pPr>
        <w:ind w:left="4957" w:hanging="281"/>
      </w:pPr>
      <w:rPr>
        <w:rFonts w:hint="default"/>
        <w:lang w:val="it-IT" w:eastAsia="it-IT" w:bidi="it-IT"/>
      </w:rPr>
    </w:lvl>
    <w:lvl w:ilvl="4" w:tplc="2FB82BC4">
      <w:numFmt w:val="bullet"/>
      <w:lvlText w:val="•"/>
      <w:lvlJc w:val="left"/>
      <w:pPr>
        <w:ind w:left="5950" w:hanging="281"/>
      </w:pPr>
      <w:rPr>
        <w:rFonts w:hint="default"/>
        <w:lang w:val="it-IT" w:eastAsia="it-IT" w:bidi="it-IT"/>
      </w:rPr>
    </w:lvl>
    <w:lvl w:ilvl="5" w:tplc="8C925D3E">
      <w:numFmt w:val="bullet"/>
      <w:lvlText w:val="•"/>
      <w:lvlJc w:val="left"/>
      <w:pPr>
        <w:ind w:left="6943" w:hanging="281"/>
      </w:pPr>
      <w:rPr>
        <w:rFonts w:hint="default"/>
        <w:lang w:val="it-IT" w:eastAsia="it-IT" w:bidi="it-IT"/>
      </w:rPr>
    </w:lvl>
    <w:lvl w:ilvl="6" w:tplc="8772C808">
      <w:numFmt w:val="bullet"/>
      <w:lvlText w:val="•"/>
      <w:lvlJc w:val="left"/>
      <w:pPr>
        <w:ind w:left="7935" w:hanging="281"/>
      </w:pPr>
      <w:rPr>
        <w:rFonts w:hint="default"/>
        <w:lang w:val="it-IT" w:eastAsia="it-IT" w:bidi="it-IT"/>
      </w:rPr>
    </w:lvl>
    <w:lvl w:ilvl="7" w:tplc="54C46FBC">
      <w:numFmt w:val="bullet"/>
      <w:lvlText w:val="•"/>
      <w:lvlJc w:val="left"/>
      <w:pPr>
        <w:ind w:left="8928" w:hanging="281"/>
      </w:pPr>
      <w:rPr>
        <w:rFonts w:hint="default"/>
        <w:lang w:val="it-IT" w:eastAsia="it-IT" w:bidi="it-IT"/>
      </w:rPr>
    </w:lvl>
    <w:lvl w:ilvl="8" w:tplc="DAB041D8">
      <w:numFmt w:val="bullet"/>
      <w:lvlText w:val="•"/>
      <w:lvlJc w:val="left"/>
      <w:pPr>
        <w:ind w:left="9921" w:hanging="281"/>
      </w:pPr>
      <w:rPr>
        <w:rFonts w:hint="default"/>
        <w:lang w:val="it-IT" w:eastAsia="it-IT" w:bidi="it-IT"/>
      </w:rPr>
    </w:lvl>
  </w:abstractNum>
  <w:num w:numId="1">
    <w:abstractNumId w:val="13"/>
  </w:num>
  <w:num w:numId="2">
    <w:abstractNumId w:val="14"/>
  </w:num>
  <w:num w:numId="3">
    <w:abstractNumId w:val="4"/>
  </w:num>
  <w:num w:numId="4">
    <w:abstractNumId w:val="8"/>
  </w:num>
  <w:num w:numId="5">
    <w:abstractNumId w:val="12"/>
  </w:num>
  <w:num w:numId="6">
    <w:abstractNumId w:val="2"/>
  </w:num>
  <w:num w:numId="7">
    <w:abstractNumId w:val="0"/>
  </w:num>
  <w:num w:numId="8">
    <w:abstractNumId w:val="10"/>
  </w:num>
  <w:num w:numId="9">
    <w:abstractNumId w:val="1"/>
  </w:num>
  <w:num w:numId="10">
    <w:abstractNumId w:val="7"/>
  </w:num>
  <w:num w:numId="11">
    <w:abstractNumId w:val="11"/>
  </w:num>
  <w:num w:numId="12">
    <w:abstractNumId w:val="3"/>
  </w:num>
  <w:num w:numId="13">
    <w:abstractNumId w:val="6"/>
  </w:num>
  <w:num w:numId="14">
    <w:abstractNumId w:val="9"/>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hyphenationZone w:val="283"/>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A82"/>
    <w:rsid w:val="0000421C"/>
    <w:rsid w:val="00044C1F"/>
    <w:rsid w:val="00047E33"/>
    <w:rsid w:val="00062824"/>
    <w:rsid w:val="000855B8"/>
    <w:rsid w:val="000864A2"/>
    <w:rsid w:val="00095F3E"/>
    <w:rsid w:val="000C51C9"/>
    <w:rsid w:val="000E70D0"/>
    <w:rsid w:val="000F26A5"/>
    <w:rsid w:val="000F2A49"/>
    <w:rsid w:val="000F3A4E"/>
    <w:rsid w:val="0010489B"/>
    <w:rsid w:val="00126438"/>
    <w:rsid w:val="00130F28"/>
    <w:rsid w:val="00133220"/>
    <w:rsid w:val="00133A1D"/>
    <w:rsid w:val="00163BB9"/>
    <w:rsid w:val="00187831"/>
    <w:rsid w:val="001A30D9"/>
    <w:rsid w:val="001E6322"/>
    <w:rsid w:val="00222855"/>
    <w:rsid w:val="002418B1"/>
    <w:rsid w:val="00262344"/>
    <w:rsid w:val="00265A3D"/>
    <w:rsid w:val="002672F6"/>
    <w:rsid w:val="00283DE9"/>
    <w:rsid w:val="00284D4D"/>
    <w:rsid w:val="0028562A"/>
    <w:rsid w:val="0029067C"/>
    <w:rsid w:val="002C5D3E"/>
    <w:rsid w:val="002D0B7F"/>
    <w:rsid w:val="00302CBF"/>
    <w:rsid w:val="00313885"/>
    <w:rsid w:val="0031611E"/>
    <w:rsid w:val="00322C50"/>
    <w:rsid w:val="00324120"/>
    <w:rsid w:val="00340E90"/>
    <w:rsid w:val="00341B85"/>
    <w:rsid w:val="00356A17"/>
    <w:rsid w:val="00387BC0"/>
    <w:rsid w:val="003C083B"/>
    <w:rsid w:val="003C4F4E"/>
    <w:rsid w:val="003D18F1"/>
    <w:rsid w:val="00413407"/>
    <w:rsid w:val="004301A2"/>
    <w:rsid w:val="00451FF9"/>
    <w:rsid w:val="00457A6B"/>
    <w:rsid w:val="00477337"/>
    <w:rsid w:val="00491A11"/>
    <w:rsid w:val="004C0157"/>
    <w:rsid w:val="004C37B6"/>
    <w:rsid w:val="004E1545"/>
    <w:rsid w:val="004E360A"/>
    <w:rsid w:val="004F4DA6"/>
    <w:rsid w:val="005536A1"/>
    <w:rsid w:val="00554685"/>
    <w:rsid w:val="005648E9"/>
    <w:rsid w:val="0056518E"/>
    <w:rsid w:val="00586992"/>
    <w:rsid w:val="005A6998"/>
    <w:rsid w:val="005C388A"/>
    <w:rsid w:val="005F22FB"/>
    <w:rsid w:val="0060694F"/>
    <w:rsid w:val="00631C7C"/>
    <w:rsid w:val="00642FE0"/>
    <w:rsid w:val="00657CD0"/>
    <w:rsid w:val="00692ED5"/>
    <w:rsid w:val="00695CB2"/>
    <w:rsid w:val="006A538F"/>
    <w:rsid w:val="006A59DD"/>
    <w:rsid w:val="006B0063"/>
    <w:rsid w:val="006B4356"/>
    <w:rsid w:val="006B798D"/>
    <w:rsid w:val="006D3498"/>
    <w:rsid w:val="006F3FF9"/>
    <w:rsid w:val="007122B5"/>
    <w:rsid w:val="00740C4F"/>
    <w:rsid w:val="00752E58"/>
    <w:rsid w:val="00764E66"/>
    <w:rsid w:val="007B5510"/>
    <w:rsid w:val="007C3E91"/>
    <w:rsid w:val="007D5187"/>
    <w:rsid w:val="00811C5B"/>
    <w:rsid w:val="00853872"/>
    <w:rsid w:val="00855FF6"/>
    <w:rsid w:val="008702C4"/>
    <w:rsid w:val="00872509"/>
    <w:rsid w:val="008853DE"/>
    <w:rsid w:val="008879E7"/>
    <w:rsid w:val="00892187"/>
    <w:rsid w:val="008D1434"/>
    <w:rsid w:val="008E6774"/>
    <w:rsid w:val="008E6A82"/>
    <w:rsid w:val="00913FFF"/>
    <w:rsid w:val="00920F0E"/>
    <w:rsid w:val="009552AB"/>
    <w:rsid w:val="00997BFD"/>
    <w:rsid w:val="00A02297"/>
    <w:rsid w:val="00A110EA"/>
    <w:rsid w:val="00A30E62"/>
    <w:rsid w:val="00A510B9"/>
    <w:rsid w:val="00A578CF"/>
    <w:rsid w:val="00A66CBD"/>
    <w:rsid w:val="00A9277F"/>
    <w:rsid w:val="00A94596"/>
    <w:rsid w:val="00AA2476"/>
    <w:rsid w:val="00AA5F58"/>
    <w:rsid w:val="00AB7F40"/>
    <w:rsid w:val="00AC2393"/>
    <w:rsid w:val="00AC3168"/>
    <w:rsid w:val="00B0449B"/>
    <w:rsid w:val="00B36CE9"/>
    <w:rsid w:val="00B42653"/>
    <w:rsid w:val="00B7312F"/>
    <w:rsid w:val="00BA040E"/>
    <w:rsid w:val="00BE7888"/>
    <w:rsid w:val="00BF3892"/>
    <w:rsid w:val="00BF5FE1"/>
    <w:rsid w:val="00C05585"/>
    <w:rsid w:val="00C2570D"/>
    <w:rsid w:val="00C34706"/>
    <w:rsid w:val="00C624F0"/>
    <w:rsid w:val="00CF5673"/>
    <w:rsid w:val="00D2201C"/>
    <w:rsid w:val="00D3128A"/>
    <w:rsid w:val="00D339AB"/>
    <w:rsid w:val="00D51CF7"/>
    <w:rsid w:val="00DB7FAD"/>
    <w:rsid w:val="00DC65DA"/>
    <w:rsid w:val="00E22697"/>
    <w:rsid w:val="00E24B42"/>
    <w:rsid w:val="00E31AEC"/>
    <w:rsid w:val="00E47843"/>
    <w:rsid w:val="00E611C5"/>
    <w:rsid w:val="00E67AB8"/>
    <w:rsid w:val="00E762F9"/>
    <w:rsid w:val="00EB6DD6"/>
    <w:rsid w:val="00EE1CF9"/>
    <w:rsid w:val="00EE48FE"/>
    <w:rsid w:val="00F13E0A"/>
    <w:rsid w:val="00F709AD"/>
    <w:rsid w:val="00FA7607"/>
    <w:rsid w:val="00FB65B2"/>
    <w:rsid w:val="00FF27A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docId w15:val="{916B7CDC-8B5D-403D-BF3A-9E6D5D06C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F22FB"/>
    <w:rPr>
      <w:rFonts w:ascii="Arial" w:eastAsia="Arial" w:hAnsi="Arial" w:cs="Arial"/>
      <w:lang w:val="it-IT" w:eastAsia="it-IT" w:bidi="it-IT"/>
    </w:rPr>
  </w:style>
  <w:style w:type="paragraph" w:styleId="Ttulo1">
    <w:name w:val="heading 1"/>
    <w:basedOn w:val="Normal"/>
    <w:uiPriority w:val="1"/>
    <w:qFormat/>
    <w:pPr>
      <w:spacing w:before="233"/>
      <w:outlineLvl w:val="0"/>
    </w:pPr>
    <w:rPr>
      <w:b/>
      <w:bCs/>
      <w:sz w:val="32"/>
      <w:szCs w:val="32"/>
      <w:u w:val="single" w:color="000000"/>
    </w:rPr>
  </w:style>
  <w:style w:type="paragraph" w:styleId="Ttulo2">
    <w:name w:val="heading 2"/>
    <w:basedOn w:val="Normal"/>
    <w:uiPriority w:val="1"/>
    <w:qFormat/>
    <w:pPr>
      <w:ind w:left="2246" w:hanging="548"/>
      <w:outlineLvl w:val="1"/>
    </w:pPr>
    <w:rPr>
      <w:b/>
      <w:bCs/>
      <w:sz w:val="28"/>
      <w:szCs w:val="28"/>
    </w:rPr>
  </w:style>
  <w:style w:type="paragraph" w:styleId="Ttulo3">
    <w:name w:val="heading 3"/>
    <w:basedOn w:val="Normal"/>
    <w:uiPriority w:val="1"/>
    <w:qFormat/>
    <w:pPr>
      <w:spacing w:before="200"/>
      <w:ind w:left="1919" w:hanging="221"/>
      <w:outlineLvl w:val="2"/>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1"/>
    <w:qFormat/>
    <w:pPr>
      <w:spacing w:before="324"/>
      <w:ind w:left="1946" w:hanging="248"/>
    </w:pPr>
    <w:rPr>
      <w:b/>
      <w:bCs/>
    </w:rPr>
  </w:style>
  <w:style w:type="paragraph" w:styleId="Sumrio2">
    <w:name w:val="toc 2"/>
    <w:basedOn w:val="Normal"/>
    <w:uiPriority w:val="1"/>
    <w:qFormat/>
    <w:pPr>
      <w:spacing w:before="325"/>
      <w:ind w:left="2129" w:hanging="431"/>
    </w:pPr>
  </w:style>
  <w:style w:type="paragraph" w:styleId="Corpodetexto">
    <w:name w:val="Body Text"/>
    <w:basedOn w:val="Normal"/>
    <w:uiPriority w:val="1"/>
    <w:qFormat/>
  </w:style>
  <w:style w:type="paragraph" w:styleId="PargrafodaLista">
    <w:name w:val="List Paragraph"/>
    <w:basedOn w:val="Normal"/>
    <w:uiPriority w:val="1"/>
    <w:qFormat/>
    <w:pPr>
      <w:ind w:left="2129" w:hanging="431"/>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AA5F58"/>
    <w:pPr>
      <w:tabs>
        <w:tab w:val="center" w:pos="4513"/>
        <w:tab w:val="right" w:pos="9026"/>
      </w:tabs>
    </w:pPr>
  </w:style>
  <w:style w:type="character" w:customStyle="1" w:styleId="CabealhoChar">
    <w:name w:val="Cabeçalho Char"/>
    <w:basedOn w:val="Fontepargpadro"/>
    <w:link w:val="Cabealho"/>
    <w:uiPriority w:val="99"/>
    <w:rsid w:val="00AA5F58"/>
    <w:rPr>
      <w:rFonts w:ascii="Arial" w:eastAsia="Arial" w:hAnsi="Arial" w:cs="Arial"/>
      <w:lang w:val="it-IT" w:eastAsia="it-IT" w:bidi="it-IT"/>
    </w:rPr>
  </w:style>
  <w:style w:type="paragraph" w:styleId="Rodap">
    <w:name w:val="footer"/>
    <w:basedOn w:val="Normal"/>
    <w:link w:val="RodapChar"/>
    <w:uiPriority w:val="99"/>
    <w:unhideWhenUsed/>
    <w:rsid w:val="00AA5F58"/>
    <w:pPr>
      <w:tabs>
        <w:tab w:val="center" w:pos="4513"/>
        <w:tab w:val="right" w:pos="9026"/>
      </w:tabs>
    </w:pPr>
  </w:style>
  <w:style w:type="character" w:customStyle="1" w:styleId="RodapChar">
    <w:name w:val="Rodapé Char"/>
    <w:basedOn w:val="Fontepargpadro"/>
    <w:link w:val="Rodap"/>
    <w:uiPriority w:val="99"/>
    <w:rsid w:val="00AA5F58"/>
    <w:rPr>
      <w:rFonts w:ascii="Arial" w:eastAsia="Arial" w:hAnsi="Arial" w:cs="Arial"/>
      <w:lang w:val="it-IT" w:eastAsia="it-IT" w:bidi="it-IT"/>
    </w:rPr>
  </w:style>
  <w:style w:type="character" w:styleId="Hyperlink">
    <w:name w:val="Hyperlink"/>
    <w:basedOn w:val="Fontepargpadro"/>
    <w:uiPriority w:val="99"/>
    <w:unhideWhenUsed/>
    <w:rsid w:val="006B79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26" Type="http://schemas.openxmlformats.org/officeDocument/2006/relationships/hyperlink" Target="http://www.opusdei.org/" TargetMode="External"/><Relationship Id="rId39" Type="http://schemas.openxmlformats.org/officeDocument/2006/relationships/image" Target="media/image11.jpeg"/><Relationship Id="rId34" Type="http://schemas.openxmlformats.org/officeDocument/2006/relationships/image" Target="media/image8.jpeg"/><Relationship Id="rId42" Type="http://schemas.openxmlformats.org/officeDocument/2006/relationships/image" Target="media/image14.jpeg"/><Relationship Id="rId47" Type="http://schemas.openxmlformats.org/officeDocument/2006/relationships/image" Target="media/image18.jpeg"/><Relationship Id="rId50" Type="http://schemas.openxmlformats.org/officeDocument/2006/relationships/hyperlink" Target="http://www.iese.edu/" TargetMode="External"/><Relationship Id="rId55" Type="http://schemas.openxmlformats.org/officeDocument/2006/relationships/hyperlink" Target="http://www.punlaanschool.edu.ph/" TargetMode="External"/><Relationship Id="rId63" Type="http://schemas.openxmlformats.org/officeDocument/2006/relationships/hyperlink" Target="http://www.colegiomontefalco.edu.mx/" TargetMode="External"/><Relationship Id="rId68" Type="http://schemas.openxmlformats.org/officeDocument/2006/relationships/image" Target="media/image17.png"/><Relationship Id="rId7" Type="http://schemas.openxmlformats.org/officeDocument/2006/relationships/endnotes" Target="endnotes.xml"/><Relationship Id="rId71" Type="http://schemas.openxmlformats.org/officeDocument/2006/relationships/hyperlink" Target="http://www.studiaetdocumenta.org"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www.opusdei.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pusdei.org/" TargetMode="External"/><Relationship Id="rId24" Type="http://schemas.openxmlformats.org/officeDocument/2006/relationships/hyperlink" Target="http://www.opusdei.org/" TargetMode="External"/><Relationship Id="rId32" Type="http://schemas.openxmlformats.org/officeDocument/2006/relationships/footer" Target="footer1.xml"/><Relationship Id="rId40" Type="http://schemas.openxmlformats.org/officeDocument/2006/relationships/image" Target="media/image12.jpeg"/><Relationship Id="rId45" Type="http://schemas.openxmlformats.org/officeDocument/2006/relationships/image" Target="media/image16.jpeg"/><Relationship Id="rId53" Type="http://schemas.openxmlformats.org/officeDocument/2006/relationships/hyperlink" Target="http://www.uap.edu.ph/" TargetMode="External"/><Relationship Id="rId58" Type="http://schemas.openxmlformats.org/officeDocument/2006/relationships/hyperlink" Target="http://www.kiandaschool.ac.ke/" TargetMode="External"/><Relationship Id="rId66" Type="http://schemas.openxmlformats.org/officeDocument/2006/relationships/hyperlink" Target="http://www.ceappedreira.org.br"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mailto:international@opusdei.org" TargetMode="External"/><Relationship Id="rId28" Type="http://schemas.openxmlformats.org/officeDocument/2006/relationships/hyperlink" Target="http://www.romana.org/" TargetMode="External"/><Relationship Id="rId49" Type="http://schemas.openxmlformats.org/officeDocument/2006/relationships/hyperlink" Target="http://www.unav.es/" TargetMode="External"/><Relationship Id="rId57" Type="http://schemas.openxmlformats.org/officeDocument/2006/relationships/hyperlink" Target="http://www.ondare-yalbi.org.mx/" TargetMode="External"/><Relationship Id="rId61" Type="http://schemas.openxmlformats.org/officeDocument/2006/relationships/hyperlink" Target="http://www.kinal.org.gt/" TargetMode="External"/><Relationship Id="rId10" Type="http://schemas.openxmlformats.org/officeDocument/2006/relationships/hyperlink" Target="mailto:international@opusdei.org" TargetMode="External"/><Relationship Id="rId31" Type="http://schemas.openxmlformats.org/officeDocument/2006/relationships/header" Target="header1.xml"/><Relationship Id="rId44" Type="http://schemas.openxmlformats.org/officeDocument/2006/relationships/image" Target="media/image15.jpeg"/><Relationship Id="rId52" Type="http://schemas.openxmlformats.org/officeDocument/2006/relationships/hyperlink" Target="http://www.unisabana.edu.co/" TargetMode="External"/><Relationship Id="rId60" Type="http://schemas.openxmlformats.org/officeDocument/2006/relationships/hyperlink" Target="http://www.baytreecentre.org/" TargetMode="External"/><Relationship Id="rId65" Type="http://schemas.openxmlformats.org/officeDocument/2006/relationships/hyperlink" Target="http://www.harambee-africa.org/" TargetMode="External"/><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opusdei.org/" TargetMode="External"/><Relationship Id="rId14" Type="http://schemas.openxmlformats.org/officeDocument/2006/relationships/image" Target="media/image3.jpeg"/><Relationship Id="rId22" Type="http://schemas.openxmlformats.org/officeDocument/2006/relationships/image" Target="media/image6.jpeg"/><Relationship Id="rId27" Type="http://schemas.openxmlformats.org/officeDocument/2006/relationships/hyperlink" Target="http://www.opusdei.org/" TargetMode="External"/><Relationship Id="rId30" Type="http://schemas.openxmlformats.org/officeDocument/2006/relationships/hyperlink" Target="http://www.romana.org/" TargetMode="External"/><Relationship Id="rId35" Type="http://schemas.openxmlformats.org/officeDocument/2006/relationships/image" Target="media/image9.jpeg"/><Relationship Id="rId43" Type="http://schemas.openxmlformats.org/officeDocument/2006/relationships/image" Target="media/image14.png"/><Relationship Id="rId48" Type="http://schemas.openxmlformats.org/officeDocument/2006/relationships/hyperlink" Target="https://opusdei.org/pt-br/article/o-folheto-sobre-os-cooperadores/" TargetMode="External"/><Relationship Id="rId56" Type="http://schemas.openxmlformats.org/officeDocument/2006/relationships/hyperlink" Target="http://www.midtown-metro.org/" TargetMode="External"/><Relationship Id="rId64" Type="http://schemas.openxmlformats.org/officeDocument/2006/relationships/hyperlink" Target="http://www.lasgarzas.cl/" TargetMode="External"/><Relationship Id="rId69" Type="http://schemas.openxmlformats.org/officeDocument/2006/relationships/image" Target="media/image19.jpeg"/><Relationship Id="rId8" Type="http://schemas.openxmlformats.org/officeDocument/2006/relationships/hyperlink" Target="mailto:international@opusdei.org" TargetMode="External"/><Relationship Id="rId51" Type="http://schemas.openxmlformats.org/officeDocument/2006/relationships/hyperlink" Target="http://www.udep.edu.pe/" TargetMode="External"/><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1.jpeg"/><Relationship Id="rId25" Type="http://schemas.openxmlformats.org/officeDocument/2006/relationships/hyperlink" Target="mailto:international@opusdei.org" TargetMode="External"/><Relationship Id="rId33" Type="http://schemas.openxmlformats.org/officeDocument/2006/relationships/image" Target="media/image7.jpeg"/><Relationship Id="rId38" Type="http://schemas.openxmlformats.org/officeDocument/2006/relationships/image" Target="media/image10.jpeg"/><Relationship Id="rId46" Type="http://schemas.openxmlformats.org/officeDocument/2006/relationships/image" Target="media/image17.jpeg"/><Relationship Id="rId59" Type="http://schemas.openxmlformats.org/officeDocument/2006/relationships/hyperlink" Target="http://www.kimleatechnical.org/" TargetMode="External"/><Relationship Id="rId67" Type="http://schemas.openxmlformats.org/officeDocument/2006/relationships/hyperlink" Target="http://www.afesu.org.br" TargetMode="External"/><Relationship Id="rId41" Type="http://schemas.openxmlformats.org/officeDocument/2006/relationships/image" Target="media/image13.jpeg"/><Relationship Id="rId54" Type="http://schemas.openxmlformats.org/officeDocument/2006/relationships/hyperlink" Target="http://www.monkole.cd/" TargetMode="External"/><Relationship Id="rId62" Type="http://schemas.openxmlformats.org/officeDocument/2006/relationships/hyperlink" Target="http://www.elpenon.edu.mx/" TargetMode="External"/><Relationship Id="rId70" Type="http://schemas.openxmlformats.org/officeDocument/2006/relationships/hyperlink" Target="http://www.escrivaworks.org.br" TargetMode="External"/><Relationship Id="rId75"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opusdei.org/" TargetMode="External"/><Relationship Id="rId2" Type="http://schemas.openxmlformats.org/officeDocument/2006/relationships/hyperlink" Target="http://www.opusdei.org/" TargetMode="External"/><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9589BC-6DE1-42FB-BC99-C0D009DE0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30</Pages>
  <Words>9279</Words>
  <Characters>50112</Characters>
  <Application>Microsoft Office Word</Application>
  <DocSecurity>0</DocSecurity>
  <Lines>417</Lines>
  <Paragraphs>118</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59273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c:creator>
  <cp:lastModifiedBy>SCR</cp:lastModifiedBy>
  <cp:revision>3</cp:revision>
  <cp:lastPrinted>2020-11-05T21:04:00Z</cp:lastPrinted>
  <dcterms:created xsi:type="dcterms:W3CDTF">2020-11-05T21:08:00Z</dcterms:created>
  <dcterms:modified xsi:type="dcterms:W3CDTF">2020-11-16T18:27:00Z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2018-06-16T00:00:00Z</vt:filetime>
  </property>
  <property fmtid="{D5CDD505-2E9C-101B-9397-08002B2CF9AE}" pid="3" name="Creator">
    <vt:lpwstr>Microsoft® Word 2013</vt:lpwstr>
  </property>
  <property fmtid="{D5CDD505-2E9C-101B-9397-08002B2CF9AE}" pid="4" name="LastSaved">
    <vt:filetime>2020-05-28T00:00:00Z</vt:filetime>
  </property>
</Properties>
</file>