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right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ab/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ab/>
      </w:r>
    </w:p>
    <w:p w:rsidR="008361DA" w:rsidRPr="00327F77" w:rsidRDefault="006E6946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Milovaní, nech Ježiš ochraňuje moje dcéry a mojich synov. </w:t>
      </w:r>
    </w:p>
    <w:p w:rsidR="008361DA" w:rsidRPr="00327F77" w:rsidRDefault="006E6946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1. </w:t>
      </w:r>
      <w:r w:rsidRPr="00327F77">
        <w:rPr>
          <w:rFonts w:ascii="Calibri" w:hAnsi="Calibri"/>
          <w:color w:val="000000" w:themeColor="text1"/>
          <w:lang w:val="sk-SK"/>
        </w:rPr>
        <w:t>V priebehu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posledných mesiacov, nasledujúc </w:t>
      </w:r>
      <w:r w:rsidRPr="00327F77">
        <w:rPr>
          <w:rFonts w:ascii="Calibri" w:hAnsi="Calibri"/>
          <w:color w:val="000000" w:themeColor="text1"/>
          <w:lang w:val="sk-SK"/>
        </w:rPr>
        <w:t>inštrukcie z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Generálneho Kongresu, som sa často zmieňoval o slobode. </w:t>
      </w:r>
      <w:r w:rsidRPr="00327F77">
        <w:rPr>
          <w:rFonts w:ascii="Calibri" w:hAnsi="Calibri"/>
          <w:color w:val="000000" w:themeColor="text1"/>
          <w:lang w:val="sk-SK"/>
        </w:rPr>
        <w:t>N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a týchto stránkach </w:t>
      </w:r>
      <w:r w:rsidRPr="00327F77">
        <w:rPr>
          <w:rFonts w:ascii="Calibri" w:hAnsi="Calibri"/>
          <w:color w:val="000000" w:themeColor="text1"/>
          <w:lang w:val="sk-SK"/>
        </w:rPr>
        <w:t xml:space="preserve">teraz túžim </w:t>
      </w:r>
      <w:r w:rsidR="00E74CDD" w:rsidRPr="00327F77">
        <w:rPr>
          <w:rFonts w:ascii="Calibri" w:hAnsi="Calibri"/>
          <w:color w:val="000000" w:themeColor="text1"/>
          <w:lang w:val="sk-SK"/>
        </w:rPr>
        <w:t>pripomenúť niektoré aspekty tohto veľkého Bo</w:t>
      </w:r>
      <w:r w:rsidRPr="00327F77">
        <w:rPr>
          <w:rFonts w:ascii="Calibri" w:hAnsi="Calibri"/>
          <w:color w:val="000000" w:themeColor="text1"/>
          <w:lang w:val="sk-SK"/>
        </w:rPr>
        <w:t>ž</w:t>
      </w:r>
      <w:r w:rsidR="00E74CDD" w:rsidRPr="00327F77">
        <w:rPr>
          <w:rFonts w:ascii="Calibri" w:hAnsi="Calibri"/>
          <w:color w:val="000000" w:themeColor="text1"/>
          <w:lang w:val="sk-SK"/>
        </w:rPr>
        <w:t>ieho daru, nasleduj</w:t>
      </w:r>
      <w:r w:rsidRPr="00327F77">
        <w:rPr>
          <w:rFonts w:ascii="Calibri" w:hAnsi="Calibri"/>
          <w:color w:val="000000" w:themeColor="text1"/>
          <w:lang w:val="sk-SK"/>
        </w:rPr>
        <w:t>ú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c učenie svätého Josemáriu, ktorý bol </w:t>
      </w:r>
      <w:r w:rsidRPr="00327F77">
        <w:rPr>
          <w:rFonts w:ascii="Calibri" w:hAnsi="Calibri"/>
          <w:color w:val="000000" w:themeColor="text1"/>
          <w:lang w:val="sk-SK"/>
        </w:rPr>
        <w:t xml:space="preserve">počas </w:t>
      </w:r>
      <w:r w:rsidR="00E74CDD" w:rsidRPr="00327F77">
        <w:rPr>
          <w:rFonts w:ascii="Calibri" w:hAnsi="Calibri"/>
          <w:color w:val="000000" w:themeColor="text1"/>
          <w:lang w:val="sk-SK"/>
        </w:rPr>
        <w:t>cel</w:t>
      </w:r>
      <w:r w:rsidRPr="00327F77">
        <w:rPr>
          <w:rFonts w:ascii="Calibri" w:hAnsi="Calibri"/>
          <w:color w:val="000000" w:themeColor="text1"/>
          <w:lang w:val="sk-SK"/>
        </w:rPr>
        <w:t>ého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 xml:space="preserve">svojho </w:t>
      </w:r>
      <w:r w:rsidR="00E74CDD" w:rsidRPr="00327F77">
        <w:rPr>
          <w:rFonts w:ascii="Calibri" w:hAnsi="Calibri"/>
          <w:color w:val="000000" w:themeColor="text1"/>
          <w:lang w:val="sk-SK"/>
        </w:rPr>
        <w:t>život</w:t>
      </w:r>
      <w:r w:rsidRPr="00327F77">
        <w:rPr>
          <w:rFonts w:ascii="Calibri" w:hAnsi="Calibri"/>
          <w:color w:val="000000" w:themeColor="text1"/>
          <w:lang w:val="sk-SK"/>
        </w:rPr>
        <w:t>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zamilovaný do slobody. “Neunaví </w:t>
      </w:r>
      <w:r w:rsidRPr="00327F77">
        <w:rPr>
          <w:rFonts w:ascii="Calibri" w:hAnsi="Calibri"/>
          <w:color w:val="000000" w:themeColor="text1"/>
          <w:lang w:val="sk-SK"/>
        </w:rPr>
        <w:t>ma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opakovať, deti moje - napísal pri jednej príležitosti-, že jedna</w:t>
      </w:r>
      <w:r w:rsidRPr="00327F77">
        <w:rPr>
          <w:rFonts w:ascii="Calibri" w:hAnsi="Calibri"/>
          <w:color w:val="000000" w:themeColor="text1"/>
          <w:lang w:val="sk-SK"/>
        </w:rPr>
        <w:t xml:space="preserve"> z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najzjavnejších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charakteristík ducha Opus Dei je láska k slobode a</w:t>
      </w:r>
      <w:r w:rsidRPr="00327F77">
        <w:rPr>
          <w:rFonts w:ascii="Calibri" w:hAnsi="Calibri"/>
          <w:color w:val="000000" w:themeColor="text1"/>
          <w:lang w:val="sk-SK"/>
        </w:rPr>
        <w:t> k </w:t>
      </w:r>
      <w:r w:rsidR="00E74CDD" w:rsidRPr="00327F77">
        <w:rPr>
          <w:rFonts w:ascii="Calibri" w:hAnsi="Calibri"/>
          <w:color w:val="000000" w:themeColor="text1"/>
          <w:lang w:val="sk-SK"/>
        </w:rPr>
        <w:t>pochopeniu</w:t>
      </w:r>
      <w:r w:rsidRPr="00327F77">
        <w:rPr>
          <w:rFonts w:ascii="Calibri" w:hAnsi="Calibri"/>
          <w:color w:val="000000" w:themeColor="text1"/>
          <w:lang w:val="sk-SK"/>
        </w:rPr>
        <w:t>.</w:t>
      </w:r>
      <w:r w:rsidR="00E74CDD" w:rsidRPr="00327F77">
        <w:rPr>
          <w:rFonts w:ascii="Calibri" w:hAnsi="Calibri"/>
          <w:color w:val="000000" w:themeColor="text1"/>
          <w:lang w:val="sk-SK"/>
        </w:rPr>
        <w:t>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1"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Pri čítan</w:t>
      </w:r>
      <w:r w:rsidRPr="00327F77">
        <w:rPr>
          <w:rFonts w:ascii="Calibri" w:hAnsi="Calibri"/>
          <w:color w:val="000000" w:themeColor="text1"/>
          <w:lang w:val="sk-SK"/>
        </w:rPr>
        <w:t xml:space="preserve">í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a rozjímaní nad týmito slovami </w:t>
      </w:r>
      <w:r w:rsidRPr="00327F77">
        <w:rPr>
          <w:rFonts w:ascii="Calibri" w:hAnsi="Calibri"/>
          <w:color w:val="000000" w:themeColor="text1"/>
          <w:lang w:val="sk-SK"/>
        </w:rPr>
        <w:t>ďakujme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Bohu. Zároveň</w:t>
      </w:r>
      <w:r w:rsidRPr="00327F77">
        <w:rPr>
          <w:rFonts w:ascii="Calibri" w:hAnsi="Calibri"/>
          <w:color w:val="000000" w:themeColor="text1"/>
          <w:lang w:val="sk-SK"/>
        </w:rPr>
        <w:t xml:space="preserve"> sa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snažme pozrieť na to ako</w:t>
      </w:r>
      <w:r w:rsidRPr="00327F77">
        <w:rPr>
          <w:rFonts w:ascii="Calibri" w:hAnsi="Calibri"/>
          <w:color w:val="000000" w:themeColor="text1"/>
          <w:lang w:val="sk-SK"/>
        </w:rPr>
        <w:t xml:space="preserve"> by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každý z nás mohol </w:t>
      </w:r>
      <w:r w:rsidRPr="00327F77">
        <w:rPr>
          <w:rFonts w:ascii="Calibri" w:hAnsi="Calibri"/>
          <w:color w:val="000000" w:themeColor="text1"/>
          <w:lang w:val="sk-SK"/>
        </w:rPr>
        <w:t xml:space="preserve">s Božou milosťou </w:t>
      </w:r>
      <w:r w:rsidR="00E74CDD" w:rsidRPr="00327F77">
        <w:rPr>
          <w:rFonts w:ascii="Calibri" w:hAnsi="Calibri"/>
          <w:color w:val="000000" w:themeColor="text1"/>
          <w:lang w:val="sk-SK"/>
        </w:rPr>
        <w:t>uplatni</w:t>
      </w:r>
      <w:r w:rsidRPr="00327F77">
        <w:rPr>
          <w:rFonts w:ascii="Calibri" w:hAnsi="Calibri"/>
          <w:color w:val="000000" w:themeColor="text1"/>
          <w:lang w:val="sk-SK"/>
        </w:rPr>
        <w:t>ť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 xml:space="preserve">tieto slová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vo svojom osobnom živote. </w:t>
      </w:r>
      <w:r w:rsidRPr="00327F77">
        <w:rPr>
          <w:rFonts w:ascii="Calibri" w:hAnsi="Calibri"/>
          <w:color w:val="000000" w:themeColor="text1"/>
          <w:lang w:val="sk-SK"/>
        </w:rPr>
        <w:t>Vďaka tomu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budeme</w:t>
      </w:r>
      <w:r w:rsidRPr="00327F77">
        <w:rPr>
          <w:rFonts w:ascii="Calibri" w:hAnsi="Calibri"/>
          <w:color w:val="000000" w:themeColor="text1"/>
          <w:lang w:val="sk-SK"/>
        </w:rPr>
        <w:t xml:space="preserve"> taktiež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lepšie pripravený </w:t>
      </w:r>
      <w:r w:rsidRPr="00327F77">
        <w:rPr>
          <w:rFonts w:ascii="Calibri" w:hAnsi="Calibri"/>
          <w:color w:val="000000" w:themeColor="text1"/>
          <w:lang w:val="sk-SK"/>
        </w:rPr>
        <w:t>na</w:t>
      </w:r>
      <w:r w:rsidR="00E74CDD" w:rsidRPr="00327F77">
        <w:rPr>
          <w:rFonts w:ascii="Calibri" w:hAnsi="Calibri"/>
          <w:color w:val="000000" w:themeColor="text1"/>
          <w:lang w:val="sk-SK"/>
        </w:rPr>
        <w:t>pomôc</w:t>
      </w:r>
      <w:r w:rsidRPr="00327F77">
        <w:rPr>
          <w:rFonts w:ascii="Calibri" w:hAnsi="Calibri"/>
          <w:color w:val="000000" w:themeColor="text1"/>
          <w:lang w:val="sk-SK"/>
        </w:rPr>
        <w:t>ť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tomu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aby viac duš</w:t>
      </w:r>
      <w:r w:rsidRPr="00327F77">
        <w:rPr>
          <w:rFonts w:ascii="Calibri" w:hAnsi="Calibri"/>
          <w:color w:val="000000" w:themeColor="text1"/>
          <w:lang w:val="sk-SK"/>
        </w:rPr>
        <w:t>í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mohlo prísť k “slobode </w:t>
      </w:r>
      <w:r w:rsidRPr="00327F77">
        <w:rPr>
          <w:rFonts w:ascii="Calibri" w:hAnsi="Calibri"/>
          <w:color w:val="000000" w:themeColor="text1"/>
          <w:lang w:val="sk-SK"/>
        </w:rPr>
        <w:t xml:space="preserve">a </w:t>
      </w:r>
      <w:r w:rsidR="00E74CDD" w:rsidRPr="00327F77">
        <w:rPr>
          <w:rFonts w:ascii="Calibri" w:hAnsi="Calibri"/>
          <w:color w:val="000000" w:themeColor="text1"/>
          <w:lang w:val="sk-SK"/>
        </w:rPr>
        <w:t>sláv</w:t>
      </w:r>
      <w:r w:rsidRPr="00327F77">
        <w:rPr>
          <w:rFonts w:ascii="Calibri" w:hAnsi="Calibri"/>
          <w:color w:val="000000" w:themeColor="text1"/>
          <w:lang w:val="sk-SK"/>
        </w:rPr>
        <w:t>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božích det</w:t>
      </w:r>
      <w:r w:rsidRPr="00327F77">
        <w:rPr>
          <w:rFonts w:ascii="Calibri" w:hAnsi="Calibri"/>
          <w:color w:val="000000" w:themeColor="text1"/>
          <w:lang w:val="sk-SK"/>
        </w:rPr>
        <w:t>í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” </w:t>
      </w:r>
      <w:r w:rsidRPr="00327F77">
        <w:rPr>
          <w:rFonts w:ascii="Calibri" w:hAnsi="Calibri"/>
          <w:color w:val="000000" w:themeColor="text1"/>
          <w:lang w:val="sk-SK"/>
        </w:rPr>
        <w:t>(</w:t>
      </w:r>
      <w:r w:rsidR="00E74CDD" w:rsidRPr="00327F77">
        <w:rPr>
          <w:rFonts w:ascii="Calibri" w:hAnsi="Calibri"/>
          <w:color w:val="000000" w:themeColor="text1"/>
          <w:lang w:val="sk-SK"/>
        </w:rPr>
        <w:t>R</w:t>
      </w:r>
      <w:r w:rsidRPr="00327F77">
        <w:rPr>
          <w:rFonts w:ascii="Calibri" w:hAnsi="Calibri"/>
          <w:color w:val="000000" w:themeColor="text1"/>
          <w:lang w:val="sk-SK"/>
        </w:rPr>
        <w:t>i</w:t>
      </w:r>
      <w:r w:rsidR="00E74CDD" w:rsidRPr="00327F77">
        <w:rPr>
          <w:rFonts w:ascii="Calibri" w:hAnsi="Calibri"/>
          <w:color w:val="000000" w:themeColor="text1"/>
          <w:lang w:val="sk-SK"/>
        </w:rPr>
        <w:t>m 8,2</w:t>
      </w:r>
      <w:r w:rsidRPr="00327F77">
        <w:rPr>
          <w:rFonts w:ascii="Calibri" w:hAnsi="Calibri"/>
          <w:color w:val="000000" w:themeColor="text1"/>
          <w:lang w:val="sk-SK"/>
        </w:rPr>
        <w:t>).</w:t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Vášeň pre slobodu</w:t>
      </w:r>
      <w:r w:rsidR="006E6946" w:rsidRPr="00327F77">
        <w:rPr>
          <w:rFonts w:ascii="Calibri" w:hAnsi="Calibri"/>
          <w:color w:val="000000" w:themeColor="text1"/>
          <w:lang w:val="sk-SK"/>
        </w:rPr>
        <w:t xml:space="preserve"> a</w:t>
      </w:r>
      <w:r w:rsidRPr="00327F77">
        <w:rPr>
          <w:rFonts w:ascii="Calibri" w:hAnsi="Calibri"/>
          <w:color w:val="000000" w:themeColor="text1"/>
          <w:lang w:val="sk-SK"/>
        </w:rPr>
        <w:t xml:space="preserve"> jej </w:t>
      </w:r>
      <w:r w:rsidR="006E6946" w:rsidRPr="00327F77">
        <w:rPr>
          <w:rFonts w:ascii="Calibri" w:hAnsi="Calibri"/>
          <w:color w:val="000000" w:themeColor="text1"/>
          <w:lang w:val="sk-SK"/>
        </w:rPr>
        <w:t>nárokovanie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6E6946" w:rsidRPr="00327F77">
        <w:rPr>
          <w:rFonts w:ascii="Calibri" w:hAnsi="Calibri"/>
          <w:color w:val="000000" w:themeColor="text1"/>
          <w:lang w:val="sk-SK"/>
        </w:rPr>
        <w:t>z</w:t>
      </w:r>
      <w:r w:rsidRPr="00327F77">
        <w:rPr>
          <w:rFonts w:ascii="Calibri" w:hAnsi="Calibri"/>
          <w:color w:val="000000" w:themeColor="text1"/>
          <w:lang w:val="sk-SK"/>
        </w:rPr>
        <w:t>o st</w:t>
      </w:r>
      <w:r w:rsidR="006E6946" w:rsidRPr="00327F77">
        <w:rPr>
          <w:rFonts w:ascii="Calibri" w:hAnsi="Calibri"/>
          <w:color w:val="000000" w:themeColor="text1"/>
          <w:lang w:val="sk-SK"/>
        </w:rPr>
        <w:t>r</w:t>
      </w:r>
      <w:r w:rsidRPr="00327F77">
        <w:rPr>
          <w:rFonts w:ascii="Calibri" w:hAnsi="Calibri"/>
          <w:color w:val="000000" w:themeColor="text1"/>
          <w:lang w:val="sk-SK"/>
        </w:rPr>
        <w:t xml:space="preserve">any ľudí a národov je </w:t>
      </w:r>
      <w:r w:rsidR="006E6946" w:rsidRPr="00327F77">
        <w:rPr>
          <w:rFonts w:ascii="Calibri" w:hAnsi="Calibri"/>
          <w:color w:val="000000" w:themeColor="text1"/>
          <w:lang w:val="sk-SK"/>
        </w:rPr>
        <w:t>pozitívny</w:t>
      </w:r>
      <w:r w:rsidRPr="00327F77">
        <w:rPr>
          <w:rFonts w:ascii="Calibri" w:hAnsi="Calibri"/>
          <w:color w:val="000000" w:themeColor="text1"/>
          <w:lang w:val="sk-SK"/>
        </w:rPr>
        <w:t xml:space="preserve"> znak naš</w:t>
      </w:r>
      <w:r w:rsidR="006E6946" w:rsidRPr="00327F77">
        <w:rPr>
          <w:rFonts w:ascii="Calibri" w:hAnsi="Calibri"/>
          <w:color w:val="000000" w:themeColor="text1"/>
          <w:lang w:val="sk-SK"/>
        </w:rPr>
        <w:t>ej doby</w:t>
      </w:r>
      <w:r w:rsidRPr="00327F77">
        <w:rPr>
          <w:rFonts w:ascii="Calibri" w:hAnsi="Calibri"/>
          <w:color w:val="000000" w:themeColor="text1"/>
          <w:lang w:val="sk-SK"/>
        </w:rPr>
        <w:t xml:space="preserve">. Uznať slobodu každej ženy a každého muža znamená uznať </w:t>
      </w:r>
      <w:r w:rsidR="006E6946" w:rsidRPr="00327F77">
        <w:rPr>
          <w:rFonts w:ascii="Calibri" w:hAnsi="Calibri"/>
          <w:color w:val="000000" w:themeColor="text1"/>
          <w:lang w:val="sk-SK"/>
        </w:rPr>
        <w:t xml:space="preserve">to, </w:t>
      </w:r>
      <w:r w:rsidRPr="00327F77">
        <w:rPr>
          <w:rFonts w:ascii="Calibri" w:hAnsi="Calibri"/>
          <w:color w:val="000000" w:themeColor="text1"/>
          <w:lang w:val="sk-SK"/>
        </w:rPr>
        <w:t xml:space="preserve">že sú ľudia: </w:t>
      </w:r>
      <w:r w:rsidR="00776EA9" w:rsidRPr="00327F77">
        <w:rPr>
          <w:rFonts w:ascii="Calibri" w:hAnsi="Calibri"/>
          <w:color w:val="000000" w:themeColor="text1"/>
          <w:lang w:val="sk-SK"/>
        </w:rPr>
        <w:t>páni n</w:t>
      </w:r>
      <w:r w:rsidR="00E759A4" w:rsidRPr="00327F77">
        <w:rPr>
          <w:rFonts w:ascii="Calibri" w:hAnsi="Calibri"/>
          <w:color w:val="000000" w:themeColor="text1"/>
          <w:lang w:val="sk-SK"/>
        </w:rPr>
        <w:t>a</w:t>
      </w:r>
      <w:r w:rsidR="00776EA9" w:rsidRPr="00327F77">
        <w:rPr>
          <w:rFonts w:ascii="Calibri" w:hAnsi="Calibri"/>
          <w:color w:val="000000" w:themeColor="text1"/>
          <w:lang w:val="sk-SK"/>
        </w:rPr>
        <w:t>d svojím životom a zodpovednými za svoje činy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, z možnosťou </w:t>
      </w:r>
      <w:r w:rsidRPr="00327F77">
        <w:rPr>
          <w:rFonts w:ascii="Calibri" w:hAnsi="Calibri"/>
          <w:color w:val="000000" w:themeColor="text1"/>
          <w:lang w:val="sk-SK"/>
        </w:rPr>
        <w:t xml:space="preserve">a zodpovední nad svojimi činmi s možnosťou 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riadiť svoj život. </w:t>
      </w:r>
      <w:r w:rsidRPr="00327F77">
        <w:rPr>
          <w:rFonts w:ascii="Calibri" w:hAnsi="Calibri"/>
          <w:color w:val="000000" w:themeColor="text1"/>
          <w:lang w:val="sk-SK"/>
        </w:rPr>
        <w:t>Sloboda síce nevedie vždy k</w:t>
      </w:r>
      <w:r w:rsidR="00E759A4" w:rsidRPr="00327F77"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tomu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že každý </w:t>
      </w:r>
      <w:r w:rsidR="00E759A4" w:rsidRPr="00327F77">
        <w:rPr>
          <w:rFonts w:ascii="Calibri" w:hAnsi="Calibri"/>
          <w:color w:val="000000" w:themeColor="text1"/>
          <w:lang w:val="sk-SK"/>
        </w:rPr>
        <w:t>dáva</w:t>
      </w:r>
      <w:r w:rsidRPr="00327F77">
        <w:rPr>
          <w:rFonts w:ascii="Calibri" w:hAnsi="Calibri"/>
          <w:color w:val="000000" w:themeColor="text1"/>
          <w:lang w:val="sk-SK"/>
        </w:rPr>
        <w:t xml:space="preserve"> zo seba to najlepšie</w:t>
      </w:r>
      <w:r w:rsidR="00E759A4" w:rsidRPr="00327F77">
        <w:rPr>
          <w:rFonts w:ascii="Calibri" w:hAnsi="Calibri"/>
          <w:color w:val="000000" w:themeColor="text1"/>
          <w:lang w:val="sk-SK"/>
        </w:rPr>
        <w:t>, no aj tak</w:t>
      </w:r>
      <w:r w:rsidRPr="00327F77">
        <w:rPr>
          <w:rFonts w:ascii="Calibri" w:hAnsi="Calibri"/>
          <w:color w:val="000000" w:themeColor="text1"/>
          <w:lang w:val="sk-SK"/>
        </w:rPr>
        <w:t xml:space="preserve"> nikdy nebudeme m</w:t>
      </w:r>
      <w:r w:rsidR="00E759A4" w:rsidRPr="00327F77">
        <w:rPr>
          <w:rFonts w:ascii="Calibri" w:hAnsi="Calibri"/>
          <w:color w:val="000000" w:themeColor="text1"/>
          <w:lang w:val="sk-SK"/>
        </w:rPr>
        <w:t>ô</w:t>
      </w:r>
      <w:r w:rsidRPr="00327F77">
        <w:rPr>
          <w:rFonts w:ascii="Calibri" w:hAnsi="Calibri"/>
          <w:color w:val="000000" w:themeColor="text1"/>
          <w:lang w:val="sk-SK"/>
        </w:rPr>
        <w:t>cť zveličiť jej dôležitosť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pretože ak by sme neboli slobodní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nemohli by sme milovať. </w:t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Je ale škod</w:t>
      </w:r>
      <w:r w:rsidR="00E759A4" w:rsidRPr="00327F77">
        <w:rPr>
          <w:rFonts w:ascii="Calibri" w:hAnsi="Calibri"/>
          <w:color w:val="000000" w:themeColor="text1"/>
          <w:lang w:val="sk-SK"/>
        </w:rPr>
        <w:t>a,</w:t>
      </w:r>
      <w:r w:rsidRPr="00327F77">
        <w:rPr>
          <w:rFonts w:ascii="Calibri" w:hAnsi="Calibri"/>
          <w:color w:val="000000" w:themeColor="text1"/>
          <w:lang w:val="sk-SK"/>
        </w:rPr>
        <w:t xml:space="preserve"> že </w:t>
      </w:r>
      <w:r w:rsidR="00E759A4" w:rsidRPr="00327F77">
        <w:rPr>
          <w:rFonts w:ascii="Calibri" w:hAnsi="Calibri"/>
          <w:color w:val="000000" w:themeColor="text1"/>
          <w:lang w:val="sk-SK"/>
        </w:rPr>
        <w:t>na</w:t>
      </w:r>
      <w:r w:rsidRPr="00327F77">
        <w:rPr>
          <w:rFonts w:ascii="Calibri" w:hAnsi="Calibri"/>
          <w:color w:val="000000" w:themeColor="text1"/>
          <w:lang w:val="sk-SK"/>
        </w:rPr>
        <w:t xml:space="preserve"> mnohých 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miestach </w:t>
      </w:r>
      <w:r w:rsidRPr="00327F77">
        <w:rPr>
          <w:rFonts w:ascii="Calibri" w:hAnsi="Calibri"/>
          <w:color w:val="000000" w:themeColor="text1"/>
          <w:lang w:val="sk-SK"/>
        </w:rPr>
        <w:t>existuje veľká neznalosť toho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č</w:t>
      </w:r>
      <w:r w:rsidR="00E759A4" w:rsidRPr="00327F77">
        <w:rPr>
          <w:rFonts w:ascii="Calibri" w:hAnsi="Calibri"/>
          <w:color w:val="000000" w:themeColor="text1"/>
          <w:lang w:val="sk-SK"/>
        </w:rPr>
        <w:t>o v skutočnosti znamená sloboda. Často sa prezentuje ako konečný cieľ pokroku iluzívna sloboda bez hraníc, no zároveň nie málokrát treba konštatovať, že je veľa foriem utláčania a zdanlivých slobôd, k</w:t>
      </w:r>
      <w:r w:rsidR="000C2245">
        <w:rPr>
          <w:rFonts w:ascii="Calibri" w:hAnsi="Calibri"/>
          <w:color w:val="000000" w:themeColor="text1"/>
          <w:lang w:val="sk-SK"/>
        </w:rPr>
        <w:t>t</w:t>
      </w:r>
      <w:bookmarkStart w:id="0" w:name="_GoBack"/>
      <w:bookmarkEnd w:id="0"/>
      <w:r w:rsidR="00E759A4" w:rsidRPr="00327F77">
        <w:rPr>
          <w:rFonts w:ascii="Calibri" w:hAnsi="Calibri"/>
          <w:color w:val="000000" w:themeColor="text1"/>
          <w:lang w:val="sk-SK"/>
        </w:rPr>
        <w:t xml:space="preserve">oré sú v skutočnosti zotročujúcimi reťazami. Je to sloboda, ktorá sa skôr či neskôr ukáže ako prázdna. </w:t>
      </w:r>
      <w:r w:rsidRPr="00327F77">
        <w:rPr>
          <w:rFonts w:ascii="Calibri" w:hAnsi="Calibri"/>
          <w:color w:val="000000" w:themeColor="text1"/>
          <w:lang w:val="sk-SK"/>
        </w:rPr>
        <w:t>“Niektorí sa považujú za slobodných</w:t>
      </w:r>
      <w:r w:rsidR="00E759A4" w:rsidRPr="00327F77">
        <w:rPr>
          <w:rFonts w:ascii="Calibri" w:hAnsi="Calibri"/>
          <w:color w:val="000000" w:themeColor="text1"/>
          <w:lang w:val="sk-SK"/>
        </w:rPr>
        <w:t>,“</w:t>
      </w:r>
      <w:r w:rsidRPr="00327F77">
        <w:rPr>
          <w:rFonts w:ascii="Calibri" w:hAnsi="Calibri"/>
          <w:color w:val="000000" w:themeColor="text1"/>
          <w:lang w:val="sk-SK"/>
        </w:rPr>
        <w:t xml:space="preserve"> píše </w:t>
      </w:r>
      <w:r w:rsidR="00E759A4" w:rsidRPr="00327F77">
        <w:rPr>
          <w:rFonts w:ascii="Calibri" w:hAnsi="Calibri"/>
          <w:color w:val="000000" w:themeColor="text1"/>
          <w:lang w:val="sk-SK"/>
        </w:rPr>
        <w:t>S</w:t>
      </w:r>
      <w:r w:rsidRPr="00327F77">
        <w:rPr>
          <w:rFonts w:ascii="Calibri" w:hAnsi="Calibri"/>
          <w:color w:val="000000" w:themeColor="text1"/>
          <w:lang w:val="sk-SK"/>
        </w:rPr>
        <w:t>v</w:t>
      </w:r>
      <w:r w:rsidR="00E759A4" w:rsidRPr="00327F77">
        <w:rPr>
          <w:rFonts w:ascii="Calibri" w:hAnsi="Calibri"/>
          <w:color w:val="000000" w:themeColor="text1"/>
          <w:lang w:val="sk-SK"/>
        </w:rPr>
        <w:t>ätý</w:t>
      </w:r>
      <w:r w:rsidRPr="00327F77">
        <w:rPr>
          <w:rFonts w:ascii="Calibri" w:hAnsi="Calibri"/>
          <w:color w:val="000000" w:themeColor="text1"/>
          <w:lang w:val="sk-SK"/>
        </w:rPr>
        <w:t xml:space="preserve"> Otec </w:t>
      </w:r>
      <w:r w:rsidR="00E759A4" w:rsidRPr="00327F77">
        <w:rPr>
          <w:rFonts w:ascii="Calibri" w:hAnsi="Calibri"/>
          <w:color w:val="000000" w:themeColor="text1"/>
          <w:lang w:val="sk-SK"/>
        </w:rPr>
        <w:t>„</w:t>
      </w:r>
      <w:r w:rsidRPr="00327F77">
        <w:rPr>
          <w:rFonts w:ascii="Calibri" w:hAnsi="Calibri"/>
          <w:color w:val="000000" w:themeColor="text1"/>
          <w:lang w:val="sk-SK"/>
        </w:rPr>
        <w:t>keď kráčajú mimo Boha bez toho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aby si uvedomili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že sú existencionálnym</w:t>
      </w:r>
      <w:r w:rsidR="00E759A4" w:rsidRPr="00327F77">
        <w:rPr>
          <w:rFonts w:ascii="Calibri" w:hAnsi="Calibri"/>
          <w:color w:val="000000" w:themeColor="text1"/>
          <w:lang w:val="sk-SK"/>
        </w:rPr>
        <w:t>i</w:t>
      </w:r>
      <w:r w:rsidRPr="00327F77">
        <w:rPr>
          <w:rFonts w:ascii="Calibri" w:hAnsi="Calibri"/>
          <w:color w:val="000000" w:themeColor="text1"/>
          <w:lang w:val="sk-SK"/>
        </w:rPr>
        <w:t xml:space="preserve"> sirotami opusten</w:t>
      </w:r>
      <w:r w:rsidR="00E759A4" w:rsidRPr="00327F77">
        <w:rPr>
          <w:rFonts w:ascii="Calibri" w:hAnsi="Calibri"/>
          <w:color w:val="000000" w:themeColor="text1"/>
          <w:lang w:val="sk-SK"/>
        </w:rPr>
        <w:t>ými a</w:t>
      </w:r>
      <w:r w:rsidRPr="00327F77">
        <w:rPr>
          <w:rFonts w:ascii="Calibri" w:hAnsi="Calibri"/>
          <w:color w:val="000000" w:themeColor="text1"/>
          <w:lang w:val="sk-SK"/>
        </w:rPr>
        <w:t xml:space="preserve"> bez domova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kam 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by sa </w:t>
      </w:r>
      <w:r w:rsidR="000C2245">
        <w:rPr>
          <w:rFonts w:ascii="Calibri" w:hAnsi="Calibri"/>
          <w:color w:val="000000" w:themeColor="text1"/>
          <w:lang w:val="sk-SK"/>
        </w:rPr>
        <w:t>m</w:t>
      </w:r>
      <w:r w:rsidR="00E759A4" w:rsidRPr="00327F77">
        <w:rPr>
          <w:rFonts w:ascii="Calibri" w:hAnsi="Calibri"/>
          <w:color w:val="000000" w:themeColor="text1"/>
          <w:lang w:val="sk-SK"/>
        </w:rPr>
        <w:t>ohli</w:t>
      </w:r>
      <w:r w:rsidRPr="00327F77">
        <w:rPr>
          <w:rFonts w:ascii="Calibri" w:hAnsi="Calibri"/>
          <w:color w:val="000000" w:themeColor="text1"/>
          <w:lang w:val="sk-SK"/>
        </w:rPr>
        <w:t xml:space="preserve"> vždy vrátiť. Prest</w:t>
      </w:r>
      <w:r w:rsidR="00E759A4" w:rsidRPr="00327F77">
        <w:rPr>
          <w:rFonts w:ascii="Calibri" w:hAnsi="Calibri"/>
          <w:color w:val="000000" w:themeColor="text1"/>
          <w:lang w:val="sk-SK"/>
        </w:rPr>
        <w:t>ávajú</w:t>
      </w:r>
      <w:r w:rsidRPr="00327F77">
        <w:rPr>
          <w:rFonts w:ascii="Calibri" w:hAnsi="Calibri"/>
          <w:color w:val="000000" w:themeColor="text1"/>
          <w:lang w:val="sk-SK"/>
        </w:rPr>
        <w:t xml:space="preserve"> by</w:t>
      </w:r>
      <w:r w:rsidR="00E759A4" w:rsidRPr="00327F77">
        <w:rPr>
          <w:rFonts w:ascii="Calibri" w:hAnsi="Calibri"/>
          <w:color w:val="000000" w:themeColor="text1"/>
          <w:lang w:val="sk-SK"/>
        </w:rPr>
        <w:t>ť</w:t>
      </w:r>
      <w:r w:rsidRPr="00327F77">
        <w:rPr>
          <w:rFonts w:ascii="Calibri" w:hAnsi="Calibri"/>
          <w:color w:val="000000" w:themeColor="text1"/>
          <w:lang w:val="sk-SK"/>
        </w:rPr>
        <w:t xml:space="preserve"> pútnikmi a st</w:t>
      </w:r>
      <w:r w:rsidR="00E759A4" w:rsidRPr="00327F77">
        <w:rPr>
          <w:rFonts w:ascii="Calibri" w:hAnsi="Calibri"/>
          <w:color w:val="000000" w:themeColor="text1"/>
          <w:lang w:val="sk-SK"/>
        </w:rPr>
        <w:t>á</w:t>
      </w:r>
      <w:r w:rsidRPr="00327F77">
        <w:rPr>
          <w:rFonts w:ascii="Calibri" w:hAnsi="Calibri"/>
          <w:color w:val="000000" w:themeColor="text1"/>
          <w:lang w:val="sk-SK"/>
        </w:rPr>
        <w:t>vaj</w:t>
      </w:r>
      <w:r w:rsidR="000C2245">
        <w:rPr>
          <w:rFonts w:ascii="Calibri" w:hAnsi="Calibri"/>
          <w:color w:val="000000" w:themeColor="text1"/>
          <w:lang w:val="sk-SK"/>
        </w:rPr>
        <w:t>ú</w:t>
      </w:r>
      <w:r w:rsidRPr="00327F77">
        <w:rPr>
          <w:rFonts w:ascii="Calibri" w:hAnsi="Calibri"/>
          <w:color w:val="000000" w:themeColor="text1"/>
          <w:lang w:val="sk-SK"/>
        </w:rPr>
        <w:t xml:space="preserve"> sa blúdiacimi.”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2"/>
      </w:r>
    </w:p>
    <w:p w:rsidR="008361DA" w:rsidRPr="00327F77" w:rsidRDefault="008361DA" w:rsidP="00903C54">
      <w:pPr>
        <w:pStyle w:val="Telo"/>
        <w:tabs>
          <w:tab w:val="left" w:pos="425"/>
        </w:tabs>
        <w:spacing w:after="200" w:line="276" w:lineRule="auto"/>
        <w:jc w:val="both"/>
        <w:rPr>
          <w:rFonts w:ascii="Calibri" w:eastAsia="Times New Roman" w:hAnsi="Calibri" w:cs="Times New Roman"/>
          <w:i/>
          <w:iCs/>
          <w:color w:val="000000" w:themeColor="text1"/>
          <w:lang w:val="sk-SK"/>
        </w:rPr>
      </w:pPr>
    </w:p>
    <w:p w:rsidR="008361DA" w:rsidRPr="00327F77" w:rsidRDefault="00E74CDD" w:rsidP="00903C54">
      <w:pPr>
        <w:pStyle w:val="Telo"/>
        <w:tabs>
          <w:tab w:val="left" w:pos="425"/>
        </w:tabs>
        <w:spacing w:after="200" w:line="276" w:lineRule="auto"/>
        <w:jc w:val="both"/>
        <w:rPr>
          <w:rFonts w:ascii="Calibri" w:eastAsia="Times New Roman" w:hAnsi="Calibri" w:cs="Times New Roman"/>
          <w:i/>
          <w:iCs/>
          <w:color w:val="000000" w:themeColor="text1"/>
          <w:lang w:val="sk-SK"/>
        </w:rPr>
      </w:pPr>
      <w:r w:rsidRPr="00327F77">
        <w:rPr>
          <w:rFonts w:ascii="Calibri" w:hAnsi="Calibri"/>
          <w:i/>
          <w:iCs/>
          <w:color w:val="000000" w:themeColor="text1"/>
          <w:lang w:val="sk-SK"/>
        </w:rPr>
        <w:t>Povolaní k slobode</w:t>
      </w:r>
    </w:p>
    <w:p w:rsidR="008361DA" w:rsidRPr="00327F77" w:rsidRDefault="00AA138B" w:rsidP="00903C54">
      <w:pPr>
        <w:pStyle w:val="Telo"/>
        <w:tabs>
          <w:tab w:val="left" w:pos="425"/>
        </w:tabs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2. Boli sme “povolaní k slobode” </w:t>
      </w:r>
      <w:r w:rsidR="00E759A4" w:rsidRPr="00327F77">
        <w:rPr>
          <w:rFonts w:ascii="Calibri" w:hAnsi="Calibri"/>
          <w:color w:val="000000" w:themeColor="text1"/>
          <w:lang w:val="sk-SK"/>
        </w:rPr>
        <w:t>(G</w:t>
      </w:r>
      <w:r w:rsidR="00E74CDD" w:rsidRPr="00327F77">
        <w:rPr>
          <w:rFonts w:ascii="Calibri" w:hAnsi="Calibri"/>
          <w:color w:val="000000" w:themeColor="text1"/>
          <w:lang w:val="sk-SK"/>
        </w:rPr>
        <w:t>al 5,13</w:t>
      </w:r>
      <w:r w:rsidR="00E759A4" w:rsidRPr="00327F77">
        <w:rPr>
          <w:rFonts w:ascii="Calibri" w:hAnsi="Calibri"/>
          <w:color w:val="000000" w:themeColor="text1"/>
          <w:lang w:val="sk-SK"/>
        </w:rPr>
        <w:t>)</w:t>
      </w:r>
      <w:r w:rsidR="00E74CDD" w:rsidRPr="00327F77">
        <w:rPr>
          <w:rFonts w:ascii="Calibri" w:hAnsi="Calibri"/>
          <w:color w:val="000000" w:themeColor="text1"/>
          <w:lang w:val="sk-SK"/>
        </w:rPr>
        <w:t>. Samotné stvorenie je ukážka božej slobody. Príbehy z knihy Genesis ukazuj</w:t>
      </w:r>
      <w:r w:rsidR="00E759A4" w:rsidRPr="00327F77">
        <w:rPr>
          <w:rFonts w:ascii="Calibri" w:hAnsi="Calibri"/>
          <w:color w:val="000000" w:themeColor="text1"/>
          <w:lang w:val="sk-SK"/>
        </w:rPr>
        <w:t>ú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tvoriace lásku Boha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jeho radosť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z komunikácie jeho dobroty a krásy </w:t>
      </w:r>
      <w:r w:rsidR="00E759A4" w:rsidRPr="00327F77">
        <w:rPr>
          <w:rFonts w:ascii="Calibri" w:hAnsi="Calibri"/>
          <w:color w:val="000000" w:themeColor="text1"/>
          <w:lang w:val="sk-SK"/>
        </w:rPr>
        <w:t>svetu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(</w:t>
      </w:r>
      <w:r w:rsidR="00E759A4" w:rsidRPr="00327F77">
        <w:rPr>
          <w:rFonts w:ascii="Calibri" w:hAnsi="Calibri"/>
          <w:color w:val="000000" w:themeColor="text1"/>
          <w:lang w:val="sk-SK"/>
        </w:rPr>
        <w:t>pozri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Gn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 1,31</w:t>
      </w:r>
      <w:r w:rsidR="00E74CDD" w:rsidRPr="00327F77">
        <w:rPr>
          <w:rFonts w:ascii="Calibri" w:hAnsi="Calibri"/>
          <w:color w:val="000000" w:themeColor="text1"/>
          <w:lang w:val="sk-SK"/>
        </w:rPr>
        <w:t>)</w:t>
      </w:r>
      <w:r w:rsidR="00E759A4" w:rsidRPr="00327F77">
        <w:rPr>
          <w:rFonts w:ascii="Calibri" w:hAnsi="Calibri"/>
          <w:color w:val="000000" w:themeColor="text1"/>
          <w:lang w:val="sk-SK"/>
        </w:rPr>
        <w:t>, 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človeku jeho slobodu (</w:t>
      </w:r>
      <w:r w:rsidR="00E759A4" w:rsidRPr="00327F77">
        <w:rPr>
          <w:rFonts w:ascii="Calibri" w:hAnsi="Calibri"/>
          <w:color w:val="000000" w:themeColor="text1"/>
          <w:lang w:val="sk-SK"/>
        </w:rPr>
        <w:t>pozri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E759A4" w:rsidRPr="00327F77">
        <w:rPr>
          <w:rFonts w:ascii="Calibri" w:hAnsi="Calibri"/>
          <w:color w:val="000000" w:themeColor="text1"/>
          <w:lang w:val="sk-SK"/>
        </w:rPr>
        <w:t>G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n </w:t>
      </w:r>
      <w:r w:rsidR="00E759A4" w:rsidRPr="00327F77">
        <w:rPr>
          <w:rFonts w:ascii="Calibri" w:hAnsi="Calibri"/>
          <w:color w:val="000000" w:themeColor="text1"/>
          <w:lang w:val="sk-SK"/>
        </w:rPr>
        <w:t>1, 26-29</w:t>
      </w:r>
      <w:r w:rsidR="00E74CDD" w:rsidRPr="00327F77">
        <w:rPr>
          <w:rFonts w:ascii="Calibri" w:hAnsi="Calibri"/>
          <w:color w:val="000000" w:themeColor="text1"/>
          <w:lang w:val="sk-SK"/>
        </w:rPr>
        <w:t>). Tým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že nás Boh povolal k životu, spravil nás schopnými vybrať si a milovať dobro a odpovedať láskou na jeho Lásku. Naše obmedzenia však spôsobujú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že sa môžeme odvrátiť od Boha. “Je to tajomstvo </w:t>
      </w:r>
      <w:r w:rsidR="00E759A4" w:rsidRPr="00327F77">
        <w:rPr>
          <w:rFonts w:ascii="Calibri" w:hAnsi="Calibri"/>
          <w:color w:val="000000" w:themeColor="text1"/>
          <w:lang w:val="sk-SK"/>
        </w:rPr>
        <w:t>b</w:t>
      </w:r>
      <w:r w:rsidR="00E74CDD" w:rsidRPr="00327F77">
        <w:rPr>
          <w:rFonts w:ascii="Calibri" w:hAnsi="Calibri"/>
          <w:color w:val="000000" w:themeColor="text1"/>
          <w:lang w:val="sk-SK"/>
        </w:rPr>
        <w:t>ožej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 M</w:t>
      </w:r>
      <w:r w:rsidR="00E74CDD" w:rsidRPr="00327F77">
        <w:rPr>
          <w:rFonts w:ascii="Calibri" w:hAnsi="Calibri"/>
          <w:color w:val="000000" w:themeColor="text1"/>
          <w:lang w:val="sk-SK"/>
        </w:rPr>
        <w:t>údrosti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keď stvoril človeka na svoj obraz a podobu (</w:t>
      </w:r>
      <w:r w:rsidR="00E759A4" w:rsidRPr="00327F77">
        <w:rPr>
          <w:rFonts w:ascii="Calibri" w:hAnsi="Calibri"/>
          <w:color w:val="000000" w:themeColor="text1"/>
          <w:lang w:val="sk-SK"/>
        </w:rPr>
        <w:t>pozri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E759A4" w:rsidRPr="00327F77">
        <w:rPr>
          <w:rFonts w:ascii="Calibri" w:hAnsi="Calibri"/>
          <w:color w:val="000000" w:themeColor="text1"/>
          <w:lang w:val="sk-SK"/>
        </w:rPr>
        <w:t>G</w:t>
      </w:r>
      <w:r w:rsidR="00E74CDD" w:rsidRPr="00327F77">
        <w:rPr>
          <w:rFonts w:ascii="Calibri" w:hAnsi="Calibri"/>
          <w:color w:val="000000" w:themeColor="text1"/>
          <w:lang w:val="sk-SK"/>
        </w:rPr>
        <w:t>n 1,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26) chcel podstúpiť veľké </w:t>
      </w:r>
      <w:r w:rsidR="00E74CDD" w:rsidRPr="00327F77">
        <w:rPr>
          <w:rFonts w:ascii="Calibri" w:hAnsi="Calibri"/>
          <w:i/>
          <w:iCs/>
          <w:color w:val="000000" w:themeColor="text1"/>
          <w:lang w:val="sk-SK"/>
        </w:rPr>
        <w:t>riziko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ľudskej slobody.”</w:t>
      </w:r>
      <w:r>
        <w:rPr>
          <w:rStyle w:val="Refdenotaalpie"/>
          <w:rFonts w:ascii="Calibri" w:hAnsi="Calibri"/>
          <w:color w:val="000000" w:themeColor="text1"/>
          <w:lang w:val="sk-SK"/>
        </w:rPr>
        <w:footnoteReference w:id="3"/>
      </w:r>
    </w:p>
    <w:p w:rsidR="008361DA" w:rsidRPr="00327F77" w:rsidRDefault="00E74CDD" w:rsidP="00903C54">
      <w:pPr>
        <w:pStyle w:val="Telo"/>
        <w:tabs>
          <w:tab w:val="left" w:pos="425"/>
        </w:tabs>
        <w:spacing w:after="20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Toto riziko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, ktoré existovalo </w:t>
      </w:r>
      <w:r w:rsidRPr="00327F77">
        <w:rPr>
          <w:rFonts w:ascii="Calibri" w:hAnsi="Calibri"/>
          <w:color w:val="000000" w:themeColor="text1"/>
          <w:lang w:val="sk-SK"/>
        </w:rPr>
        <w:t>u</w:t>
      </w:r>
      <w:r w:rsidR="00E759A4" w:rsidRPr="00327F77">
        <w:rPr>
          <w:rFonts w:ascii="Calibri" w:hAnsi="Calibri"/>
          <w:color w:val="000000" w:themeColor="text1"/>
          <w:lang w:val="sk-SK"/>
        </w:rPr>
        <w:t>ž</w:t>
      </w:r>
      <w:r w:rsidRPr="00327F77">
        <w:rPr>
          <w:rFonts w:ascii="Calibri" w:hAnsi="Calibri"/>
          <w:color w:val="000000" w:themeColor="text1"/>
          <w:lang w:val="sk-SK"/>
        </w:rPr>
        <w:t xml:space="preserve"> od začiatkov dejín skutočne viedlo k odmietnutiu Božej Lásky kvôli prvotné</w:t>
      </w:r>
      <w:r w:rsidR="00E759A4" w:rsidRPr="00327F77">
        <w:rPr>
          <w:rFonts w:ascii="Calibri" w:hAnsi="Calibri"/>
          <w:color w:val="000000" w:themeColor="text1"/>
          <w:lang w:val="sk-SK"/>
        </w:rPr>
        <w:t>mu</w:t>
      </w:r>
      <w:r w:rsidRPr="00327F77">
        <w:rPr>
          <w:rFonts w:ascii="Calibri" w:hAnsi="Calibri"/>
          <w:color w:val="000000" w:themeColor="text1"/>
          <w:lang w:val="sk-SK"/>
        </w:rPr>
        <w:t xml:space="preserve"> hriechu. Tak sa oslabila sila ľudskej slobody vedúcej k dobr</w:t>
      </w:r>
      <w:r w:rsidR="00E759A4" w:rsidRPr="00327F77">
        <w:rPr>
          <w:rFonts w:ascii="Calibri" w:hAnsi="Calibri"/>
          <w:color w:val="000000" w:themeColor="text1"/>
          <w:lang w:val="sk-SK"/>
        </w:rPr>
        <w:t>u</w:t>
      </w:r>
      <w:r w:rsidRPr="00327F77">
        <w:rPr>
          <w:rFonts w:ascii="Calibri" w:hAnsi="Calibri"/>
          <w:color w:val="000000" w:themeColor="text1"/>
          <w:lang w:val="sk-SK"/>
        </w:rPr>
        <w:t xml:space="preserve"> a vôľa sa stala </w:t>
      </w:r>
      <w:r w:rsidR="00E759A4" w:rsidRPr="00327F77">
        <w:rPr>
          <w:rFonts w:ascii="Calibri" w:hAnsi="Calibri"/>
          <w:color w:val="000000" w:themeColor="text1"/>
          <w:lang w:val="sk-SK"/>
        </w:rPr>
        <w:t>čiastočne</w:t>
      </w:r>
      <w:r w:rsidRPr="00327F77">
        <w:rPr>
          <w:rFonts w:ascii="Calibri" w:hAnsi="Calibri"/>
          <w:color w:val="000000" w:themeColor="text1"/>
          <w:lang w:val="sk-SK"/>
        </w:rPr>
        <w:t xml:space="preserve"> priklonenou k hriechu. </w:t>
      </w:r>
      <w:r w:rsidR="00E759A4" w:rsidRPr="00327F77">
        <w:rPr>
          <w:rFonts w:ascii="Calibri" w:hAnsi="Calibri"/>
          <w:color w:val="000000" w:themeColor="text1"/>
          <w:lang w:val="sk-SK"/>
        </w:rPr>
        <w:t>O</w:t>
      </w:r>
      <w:r w:rsidRPr="00327F77">
        <w:rPr>
          <w:rFonts w:ascii="Calibri" w:hAnsi="Calibri"/>
          <w:color w:val="000000" w:themeColor="text1"/>
          <w:lang w:val="sk-SK"/>
        </w:rPr>
        <w:t>sobn</w:t>
      </w:r>
      <w:r w:rsidR="00E759A4" w:rsidRPr="00327F77">
        <w:rPr>
          <w:rFonts w:ascii="Calibri" w:hAnsi="Calibri"/>
          <w:color w:val="000000" w:themeColor="text1"/>
          <w:lang w:val="sk-SK"/>
        </w:rPr>
        <w:t>é</w:t>
      </w:r>
      <w:r w:rsidRPr="00327F77">
        <w:rPr>
          <w:rFonts w:ascii="Calibri" w:hAnsi="Calibri"/>
          <w:color w:val="000000" w:themeColor="text1"/>
          <w:lang w:val="sk-SK"/>
        </w:rPr>
        <w:t xml:space="preserve"> hriechy oslabujú</w:t>
      </w:r>
      <w:r w:rsidR="00E759A4" w:rsidRPr="00327F77">
        <w:rPr>
          <w:rFonts w:ascii="Calibri" w:hAnsi="Calibri"/>
          <w:color w:val="000000" w:themeColor="text1"/>
          <w:lang w:val="sk-SK"/>
        </w:rPr>
        <w:t xml:space="preserve"> našu slobodu</w:t>
      </w:r>
      <w:r w:rsidRPr="00327F77">
        <w:rPr>
          <w:rFonts w:ascii="Calibri" w:hAnsi="Calibri"/>
          <w:color w:val="000000" w:themeColor="text1"/>
          <w:lang w:val="sk-SK"/>
        </w:rPr>
        <w:t xml:space="preserve"> ešte viac</w:t>
      </w:r>
      <w:r w:rsidR="00E759A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 preto hriech </w:t>
      </w:r>
      <w:r w:rsidR="00D40518" w:rsidRPr="00327F77">
        <w:rPr>
          <w:rFonts w:ascii="Calibri" w:hAnsi="Calibri"/>
          <w:color w:val="000000" w:themeColor="text1"/>
          <w:lang w:val="sk-SK"/>
        </w:rPr>
        <w:t xml:space="preserve">vždy </w:t>
      </w:r>
      <w:r w:rsidRPr="00327F77">
        <w:rPr>
          <w:rFonts w:ascii="Calibri" w:hAnsi="Calibri"/>
          <w:color w:val="000000" w:themeColor="text1"/>
          <w:lang w:val="sk-SK"/>
        </w:rPr>
        <w:t>znamená vo väčšej alebo menšej miere otroctvo (</w:t>
      </w:r>
      <w:r w:rsidR="00D40518" w:rsidRPr="00327F77">
        <w:rPr>
          <w:rFonts w:ascii="Calibri" w:hAnsi="Calibri"/>
          <w:color w:val="000000" w:themeColor="text1"/>
          <w:lang w:val="sk-SK"/>
        </w:rPr>
        <w:t>pozri</w:t>
      </w:r>
      <w:r w:rsidRPr="00327F77">
        <w:rPr>
          <w:rFonts w:ascii="Calibri" w:hAnsi="Calibri"/>
          <w:color w:val="000000" w:themeColor="text1"/>
          <w:lang w:val="sk-SK"/>
        </w:rPr>
        <w:t xml:space="preserve"> R</w:t>
      </w:r>
      <w:r w:rsidR="00D40518" w:rsidRPr="00327F77">
        <w:rPr>
          <w:rFonts w:ascii="Calibri" w:hAnsi="Calibri"/>
          <w:color w:val="000000" w:themeColor="text1"/>
          <w:lang w:val="sk-SK"/>
        </w:rPr>
        <w:t>i</w:t>
      </w:r>
      <w:r w:rsidRPr="00327F77">
        <w:rPr>
          <w:rFonts w:ascii="Calibri" w:hAnsi="Calibri"/>
          <w:color w:val="000000" w:themeColor="text1"/>
          <w:lang w:val="sk-SK"/>
        </w:rPr>
        <w:t xml:space="preserve">m 6, 17.20). Napriek tomu však </w:t>
      </w:r>
      <w:r w:rsidR="00D40518" w:rsidRPr="00327F77">
        <w:rPr>
          <w:rFonts w:ascii="Calibri" w:hAnsi="Calibri"/>
          <w:color w:val="000000" w:themeColor="text1"/>
          <w:lang w:val="sk-SK"/>
        </w:rPr>
        <w:t>„</w:t>
      </w:r>
      <w:r w:rsidRPr="00327F77">
        <w:rPr>
          <w:rFonts w:ascii="Calibri" w:hAnsi="Calibri"/>
          <w:color w:val="000000" w:themeColor="text1"/>
          <w:lang w:val="sk-SK"/>
        </w:rPr>
        <w:t xml:space="preserve">človek zostal </w:t>
      </w:r>
      <w:r w:rsidRPr="00327F77">
        <w:rPr>
          <w:rFonts w:ascii="Calibri" w:hAnsi="Calibri"/>
          <w:color w:val="000000" w:themeColor="text1"/>
          <w:lang w:val="sk-SK"/>
        </w:rPr>
        <w:lastRenderedPageBreak/>
        <w:t>slobodným.</w:t>
      </w:r>
      <w:r w:rsidR="00D40518" w:rsidRPr="00327F77">
        <w:rPr>
          <w:rFonts w:ascii="Calibri" w:hAnsi="Calibri"/>
          <w:color w:val="000000" w:themeColor="text1"/>
          <w:lang w:val="sk-SK"/>
        </w:rPr>
        <w:t>“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4"/>
      </w:r>
      <w:r w:rsidRPr="00327F77">
        <w:rPr>
          <w:rFonts w:ascii="Calibri" w:hAnsi="Calibri"/>
          <w:color w:val="000000" w:themeColor="text1"/>
          <w:lang w:val="sk-SK"/>
        </w:rPr>
        <w:t xml:space="preserve"> Aj keď </w:t>
      </w:r>
      <w:r w:rsidR="00D40518" w:rsidRPr="00327F77">
        <w:rPr>
          <w:rFonts w:ascii="Calibri" w:hAnsi="Calibri"/>
          <w:color w:val="000000" w:themeColor="text1"/>
          <w:lang w:val="sk-SK"/>
        </w:rPr>
        <w:t>„</w:t>
      </w:r>
      <w:r w:rsidRPr="00327F77">
        <w:rPr>
          <w:rFonts w:ascii="Calibri" w:hAnsi="Calibri"/>
          <w:color w:val="000000" w:themeColor="text1"/>
          <w:lang w:val="sk-SK"/>
        </w:rPr>
        <w:t>jeho sloboda je vždy krehká”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5"/>
      </w:r>
      <w:r w:rsidRPr="00327F77">
        <w:rPr>
          <w:rFonts w:ascii="Calibri" w:hAnsi="Calibri"/>
          <w:color w:val="000000" w:themeColor="text1"/>
          <w:lang w:val="sk-SK"/>
        </w:rPr>
        <w:t>, stále je základným dobrom každej ľudskej bytosti a je potrebné</w:t>
      </w:r>
      <w:r w:rsidR="00D40518" w:rsidRPr="00327F77">
        <w:rPr>
          <w:rFonts w:ascii="Calibri" w:hAnsi="Calibri"/>
          <w:color w:val="000000" w:themeColor="text1"/>
          <w:lang w:val="sk-SK"/>
        </w:rPr>
        <w:t xml:space="preserve"> ju</w:t>
      </w:r>
      <w:r w:rsidRPr="00327F77">
        <w:rPr>
          <w:rFonts w:ascii="Calibri" w:hAnsi="Calibri"/>
          <w:color w:val="000000" w:themeColor="text1"/>
          <w:lang w:val="sk-SK"/>
        </w:rPr>
        <w:t xml:space="preserve"> ochraňovať. Boh je prvý</w:t>
      </w:r>
      <w:r w:rsidR="00D40518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čo ju rešpektuje a</w:t>
      </w:r>
      <w:r w:rsidR="00D40518" w:rsidRPr="00327F77"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miluje</w:t>
      </w:r>
      <w:r w:rsidR="00D40518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pretože </w:t>
      </w:r>
      <w:r w:rsidR="00D40518" w:rsidRPr="00327F77">
        <w:rPr>
          <w:rFonts w:ascii="Calibri" w:hAnsi="Calibri"/>
          <w:color w:val="000000" w:themeColor="text1"/>
          <w:lang w:val="sk-SK"/>
        </w:rPr>
        <w:t>„</w:t>
      </w:r>
      <w:r w:rsidRPr="00327F77">
        <w:rPr>
          <w:rFonts w:ascii="Calibri" w:hAnsi="Calibri"/>
          <w:color w:val="000000" w:themeColor="text1"/>
          <w:lang w:val="sk-SK"/>
        </w:rPr>
        <w:t>nechce otrokov ale deti.”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6"/>
      </w:r>
      <w:r w:rsidRPr="00327F77">
        <w:rPr>
          <w:rFonts w:ascii="Calibri" w:hAnsi="Calibri"/>
          <w:color w:val="000000" w:themeColor="text1"/>
          <w:lang w:val="sk-SK"/>
        </w:rPr>
        <w:t xml:space="preserve">  </w:t>
      </w:r>
    </w:p>
    <w:p w:rsidR="008361DA" w:rsidRPr="00327F77" w:rsidRDefault="00D40518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3. </w:t>
      </w:r>
      <w:r w:rsidRPr="00327F77">
        <w:rPr>
          <w:rFonts w:ascii="Calibri" w:hAnsi="Calibri"/>
          <w:color w:val="000000" w:themeColor="text1"/>
          <w:lang w:val="sk-SK"/>
        </w:rPr>
        <w:t>„Kde sa rozmnožil hriech, tam sa ešte väčšmi rozhojnila milosť,</w:t>
      </w:r>
      <w:r w:rsidR="00E74CDD" w:rsidRPr="00327F77">
        <w:rPr>
          <w:rFonts w:ascii="Calibri" w:hAnsi="Calibri"/>
          <w:color w:val="000000" w:themeColor="text1"/>
          <w:lang w:val="sk-SK"/>
        </w:rPr>
        <w:t>” (R</w:t>
      </w:r>
      <w:r w:rsidRPr="00327F77">
        <w:rPr>
          <w:rFonts w:ascii="Calibri" w:hAnsi="Calibri"/>
          <w:color w:val="000000" w:themeColor="text1"/>
          <w:lang w:val="sk-SK"/>
        </w:rPr>
        <w:t>i</w:t>
      </w:r>
      <w:r w:rsidR="00E74CDD" w:rsidRPr="00327F77">
        <w:rPr>
          <w:rFonts w:ascii="Calibri" w:hAnsi="Calibri"/>
          <w:color w:val="000000" w:themeColor="text1"/>
          <w:lang w:val="sk-SK"/>
        </w:rPr>
        <w:t>m 5, 20). Vďaka milosti vyvstáva nová a vyššia sloboda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ktorú nám vydobil Kristus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(</w:t>
      </w:r>
      <w:r w:rsidRPr="00327F77">
        <w:rPr>
          <w:rFonts w:ascii="Calibri" w:hAnsi="Calibri"/>
          <w:color w:val="000000" w:themeColor="text1"/>
          <w:lang w:val="sk-SK"/>
        </w:rPr>
        <w:t>pozri G</w:t>
      </w:r>
      <w:r w:rsidR="00E74CDD" w:rsidRPr="00327F77">
        <w:rPr>
          <w:rFonts w:ascii="Calibri" w:hAnsi="Calibri"/>
          <w:color w:val="000000" w:themeColor="text1"/>
          <w:lang w:val="sk-SK"/>
        </w:rPr>
        <w:t>al 5,1). Pán nás vyslobodzuje z hriechu prostredníctvom jeho slov a diel: všetky majú teraz vykupite</w:t>
      </w:r>
      <w:r w:rsidRPr="00327F77">
        <w:rPr>
          <w:rFonts w:ascii="Calibri" w:hAnsi="Calibri"/>
          <w:color w:val="000000" w:themeColor="text1"/>
          <w:lang w:val="sk-SK"/>
        </w:rPr>
        <w:t>ľ</w:t>
      </w:r>
      <w:r w:rsidR="00E74CDD" w:rsidRPr="00327F77">
        <w:rPr>
          <w:rFonts w:ascii="Calibri" w:hAnsi="Calibri"/>
          <w:color w:val="000000" w:themeColor="text1"/>
          <w:lang w:val="sk-SK"/>
        </w:rPr>
        <w:t>sk</w:t>
      </w:r>
      <w:r w:rsidRPr="00327F77">
        <w:rPr>
          <w:rFonts w:ascii="Calibri" w:hAnsi="Calibri"/>
          <w:color w:val="000000" w:themeColor="text1"/>
          <w:lang w:val="sk-SK"/>
        </w:rPr>
        <w:t>ú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účinnosť. Preto </w:t>
      </w:r>
      <w:r w:rsidRPr="00327F77">
        <w:rPr>
          <w:rFonts w:ascii="Calibri" w:hAnsi="Calibri"/>
          <w:color w:val="000000" w:themeColor="text1"/>
          <w:lang w:val="sk-SK"/>
        </w:rPr>
        <w:t>„</w:t>
      </w:r>
      <w:r w:rsidR="00E74CDD" w:rsidRPr="00327F77">
        <w:rPr>
          <w:rFonts w:ascii="Calibri" w:hAnsi="Calibri"/>
          <w:color w:val="000000" w:themeColor="text1"/>
          <w:lang w:val="sk-SK"/>
        </w:rPr>
        <w:t>vo všetkých tajomstvách našej katolíckej vier</w:t>
      </w:r>
      <w:r w:rsidRPr="00327F77">
        <w:rPr>
          <w:rFonts w:ascii="Calibri" w:hAnsi="Calibri"/>
          <w:color w:val="000000" w:themeColor="text1"/>
          <w:lang w:val="sk-SK"/>
        </w:rPr>
        <w:t>y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vlaje oslava slobody.”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7"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Často Vám pripomínam to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aké je dôležité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aby bol Kristus stredobodom nášho života. Na to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aby sme objavili najhlbš</w:t>
      </w:r>
      <w:r w:rsidRPr="00327F77">
        <w:rPr>
          <w:rFonts w:ascii="Calibri" w:hAnsi="Calibri"/>
          <w:color w:val="000000" w:themeColor="text1"/>
          <w:lang w:val="sk-SK"/>
        </w:rPr>
        <w:t>í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zmysel slobody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musíme kontemplo</w:t>
      </w:r>
      <w:r w:rsidRPr="00327F77">
        <w:rPr>
          <w:rFonts w:ascii="Calibri" w:hAnsi="Calibri"/>
          <w:color w:val="000000" w:themeColor="text1"/>
          <w:lang w:val="sk-SK"/>
        </w:rPr>
        <w:t>v</w:t>
      </w:r>
      <w:r w:rsidR="00E74CDD" w:rsidRPr="00327F77">
        <w:rPr>
          <w:rFonts w:ascii="Calibri" w:hAnsi="Calibri"/>
          <w:color w:val="000000" w:themeColor="text1"/>
          <w:lang w:val="sk-SK"/>
        </w:rPr>
        <w:t>a</w:t>
      </w:r>
      <w:r w:rsidRPr="00327F77">
        <w:rPr>
          <w:rFonts w:ascii="Calibri" w:hAnsi="Calibri"/>
          <w:color w:val="000000" w:themeColor="text1"/>
          <w:lang w:val="sk-SK"/>
        </w:rPr>
        <w:t>ť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Ježiša. Prekvapuje nás sloboda Boha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ktorý </w:t>
      </w:r>
      <w:r w:rsidRPr="00327F77">
        <w:rPr>
          <w:rFonts w:ascii="Calibri" w:hAnsi="Calibri"/>
          <w:color w:val="000000" w:themeColor="text1"/>
          <w:lang w:val="sk-SK"/>
        </w:rPr>
        <w:t>sa z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čistej lásky rozhodol </w:t>
      </w:r>
      <w:r w:rsidRPr="00327F77">
        <w:rPr>
          <w:rFonts w:ascii="Calibri" w:hAnsi="Calibri"/>
          <w:color w:val="000000" w:themeColor="text1"/>
          <w:lang w:val="sk-SK"/>
        </w:rPr>
        <w:t>po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nížiť a zobrať na seba telo ako to naše. </w:t>
      </w:r>
      <w:r w:rsidRPr="00327F77">
        <w:rPr>
          <w:rFonts w:ascii="Calibri" w:hAnsi="Calibri"/>
          <w:color w:val="000000" w:themeColor="text1"/>
          <w:lang w:val="sk-SK"/>
        </w:rPr>
        <w:t>Je to s</w:t>
      </w:r>
      <w:r w:rsidR="00E74CDD" w:rsidRPr="00327F77">
        <w:rPr>
          <w:rFonts w:ascii="Calibri" w:hAnsi="Calibri"/>
          <w:color w:val="000000" w:themeColor="text1"/>
          <w:lang w:val="sk-SK"/>
        </w:rPr>
        <w:t>loboda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ktorá sa pred nami rozprestiera počas </w:t>
      </w:r>
      <w:r w:rsidRPr="00327F77">
        <w:rPr>
          <w:rFonts w:ascii="Calibri" w:hAnsi="Calibri"/>
          <w:color w:val="000000" w:themeColor="text1"/>
          <w:lang w:val="sk-SK"/>
        </w:rPr>
        <w:t xml:space="preserve">celého </w:t>
      </w:r>
      <w:r w:rsidR="00E74CDD" w:rsidRPr="00327F77">
        <w:rPr>
          <w:rFonts w:ascii="Calibri" w:hAnsi="Calibri"/>
          <w:color w:val="000000" w:themeColor="text1"/>
          <w:lang w:val="sk-SK"/>
        </w:rPr>
        <w:t>jeho pobytu na zemi až po obetu na Krí</w:t>
      </w:r>
      <w:r w:rsidRPr="00327F77">
        <w:rPr>
          <w:rFonts w:ascii="Calibri" w:hAnsi="Calibri"/>
          <w:color w:val="000000" w:themeColor="text1"/>
          <w:lang w:val="sk-SK"/>
        </w:rPr>
        <w:t>ž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i: </w:t>
      </w:r>
      <w:r w:rsidRPr="00327F77">
        <w:rPr>
          <w:rFonts w:ascii="Calibri" w:hAnsi="Calibri"/>
          <w:color w:val="000000" w:themeColor="text1"/>
          <w:lang w:val="sk-SK"/>
        </w:rPr>
        <w:t>„Dávam svoj život, a zasa si ho vezmem. Nik mi ho neberie, ja ho dávam sám od seba”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(Jn 10, 17-18). V celých dejinách ľudstva sa nevyskytol tak hlboko slobodný čin ako obeta </w:t>
      </w:r>
      <w:r w:rsidRPr="00327F77">
        <w:rPr>
          <w:rFonts w:ascii="Calibri" w:hAnsi="Calibri"/>
          <w:color w:val="000000" w:themeColor="text1"/>
          <w:lang w:val="sk-SK"/>
        </w:rPr>
        <w:t>P</w:t>
      </w:r>
      <w:r w:rsidR="00E74CDD" w:rsidRPr="00327F77">
        <w:rPr>
          <w:rFonts w:ascii="Calibri" w:hAnsi="Calibri"/>
          <w:color w:val="000000" w:themeColor="text1"/>
          <w:lang w:val="sk-SK"/>
        </w:rPr>
        <w:t>ána na krí</w:t>
      </w:r>
      <w:r w:rsidRPr="00327F77">
        <w:rPr>
          <w:rFonts w:ascii="Calibri" w:hAnsi="Calibri"/>
          <w:color w:val="000000" w:themeColor="text1"/>
          <w:lang w:val="sk-SK"/>
        </w:rPr>
        <w:t>ž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i. On </w:t>
      </w:r>
      <w:r w:rsidRPr="00327F77">
        <w:rPr>
          <w:rFonts w:ascii="Calibri" w:hAnsi="Calibri"/>
          <w:color w:val="000000" w:themeColor="text1"/>
          <w:lang w:val="sk-SK"/>
        </w:rPr>
        <w:t>„</w:t>
      </w:r>
      <w:r w:rsidR="00E74CDD" w:rsidRPr="00327F77">
        <w:rPr>
          <w:rFonts w:ascii="Calibri" w:hAnsi="Calibri"/>
          <w:color w:val="000000" w:themeColor="text1"/>
          <w:lang w:val="sk-SK"/>
        </w:rPr>
        <w:t>sa odovzdáva smrti s plnou slobod</w:t>
      </w:r>
      <w:r w:rsidR="00903C54" w:rsidRPr="00327F77">
        <w:rPr>
          <w:rFonts w:ascii="Calibri" w:hAnsi="Calibri"/>
          <w:color w:val="000000" w:themeColor="text1"/>
          <w:lang w:val="sk-SK"/>
        </w:rPr>
        <w:t>o</w:t>
      </w:r>
      <w:r w:rsidR="00E74CDD" w:rsidRPr="00327F77">
        <w:rPr>
          <w:rFonts w:ascii="Calibri" w:hAnsi="Calibri"/>
          <w:color w:val="000000" w:themeColor="text1"/>
          <w:lang w:val="sk-SK"/>
        </w:rPr>
        <w:t>u Lásky.”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8"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</w:p>
    <w:p w:rsidR="00783123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Evanjelium sv</w:t>
      </w:r>
      <w:r w:rsidR="00D40518" w:rsidRPr="00327F77">
        <w:rPr>
          <w:rFonts w:ascii="Calibri" w:hAnsi="Calibri"/>
          <w:color w:val="000000" w:themeColor="text1"/>
          <w:lang w:val="sk-SK"/>
        </w:rPr>
        <w:t>ätého</w:t>
      </w:r>
      <w:r w:rsidRPr="00327F77">
        <w:rPr>
          <w:rFonts w:ascii="Calibri" w:hAnsi="Calibri"/>
          <w:color w:val="000000" w:themeColor="text1"/>
          <w:lang w:val="sk-SK"/>
        </w:rPr>
        <w:t xml:space="preserve"> Jána opisuje rozhovor Pána s</w:t>
      </w:r>
      <w:r w:rsidR="00D40518" w:rsidRPr="00327F77"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niektorými</w:t>
      </w:r>
      <w:r w:rsidR="00D40518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čo v neho uverili. </w:t>
      </w:r>
      <w:r w:rsidR="00D40518" w:rsidRPr="00327F77">
        <w:rPr>
          <w:rFonts w:ascii="Calibri" w:hAnsi="Calibri"/>
          <w:color w:val="000000" w:themeColor="text1"/>
          <w:lang w:val="sk-SK"/>
        </w:rPr>
        <w:t>V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D40518" w:rsidRPr="00327F77">
        <w:rPr>
          <w:rFonts w:ascii="Calibri" w:hAnsi="Calibri"/>
          <w:color w:val="000000" w:themeColor="text1"/>
          <w:lang w:val="sk-SK"/>
        </w:rPr>
        <w:t>Ježišových</w:t>
      </w:r>
      <w:r w:rsidRPr="00327F77">
        <w:rPr>
          <w:rFonts w:ascii="Calibri" w:hAnsi="Calibri"/>
          <w:color w:val="000000" w:themeColor="text1"/>
          <w:lang w:val="sk-SK"/>
        </w:rPr>
        <w:t xml:space="preserve"> slovách </w:t>
      </w:r>
      <w:r w:rsidR="00D40518" w:rsidRPr="00327F77">
        <w:rPr>
          <w:rFonts w:ascii="Calibri" w:hAnsi="Calibri"/>
          <w:color w:val="000000" w:themeColor="text1"/>
          <w:lang w:val="sk-SK"/>
        </w:rPr>
        <w:t xml:space="preserve">sa silne ozýva </w:t>
      </w:r>
      <w:r w:rsidRPr="00327F77">
        <w:rPr>
          <w:rFonts w:ascii="Calibri" w:hAnsi="Calibri"/>
          <w:color w:val="000000" w:themeColor="text1"/>
          <w:lang w:val="sk-SK"/>
        </w:rPr>
        <w:t>tento prísľub</w:t>
      </w:r>
      <w:r w:rsidR="00D40518" w:rsidRPr="00327F77">
        <w:rPr>
          <w:rFonts w:ascii="Calibri" w:hAnsi="Calibri"/>
          <w:color w:val="000000" w:themeColor="text1"/>
          <w:lang w:val="sk-SK"/>
        </w:rPr>
        <w:t>: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D40518" w:rsidRPr="00327F77">
        <w:rPr>
          <w:rFonts w:ascii="Calibri" w:hAnsi="Calibri"/>
          <w:color w:val="000000" w:themeColor="text1"/>
          <w:lang w:val="sk-SK"/>
        </w:rPr>
        <w:t>„</w:t>
      </w:r>
      <w:r w:rsidRPr="00327F77">
        <w:rPr>
          <w:rFonts w:ascii="Calibri" w:hAnsi="Calibri"/>
          <w:i/>
          <w:color w:val="000000" w:themeColor="text1"/>
          <w:lang w:val="sk-SK"/>
        </w:rPr>
        <w:t>veritas liberabit vos</w:t>
      </w:r>
      <w:r w:rsidR="00D40518" w:rsidRPr="00327F77">
        <w:rPr>
          <w:rFonts w:ascii="Calibri" w:hAnsi="Calibri"/>
          <w:color w:val="000000" w:themeColor="text1"/>
          <w:lang w:val="sk-SK"/>
        </w:rPr>
        <w:t>-</w:t>
      </w:r>
      <w:r w:rsidRPr="00327F77">
        <w:rPr>
          <w:rFonts w:ascii="Calibri" w:hAnsi="Calibri"/>
          <w:color w:val="000000" w:themeColor="text1"/>
          <w:lang w:val="sk-SK"/>
        </w:rPr>
        <w:t xml:space="preserve">  pravda vás </w:t>
      </w:r>
      <w:r w:rsidR="00D40518" w:rsidRPr="00327F77">
        <w:rPr>
          <w:rFonts w:ascii="Calibri" w:hAnsi="Calibri"/>
          <w:color w:val="000000" w:themeColor="text1"/>
          <w:lang w:val="sk-SK"/>
        </w:rPr>
        <w:t>vy</w:t>
      </w:r>
      <w:r w:rsidRPr="00327F77">
        <w:rPr>
          <w:rFonts w:ascii="Calibri" w:hAnsi="Calibri"/>
          <w:color w:val="000000" w:themeColor="text1"/>
          <w:lang w:val="sk-SK"/>
        </w:rPr>
        <w:t>slobodí” (</w:t>
      </w:r>
      <w:r w:rsidR="00D40518" w:rsidRPr="00327F77">
        <w:rPr>
          <w:rFonts w:ascii="Calibri" w:hAnsi="Calibri"/>
          <w:color w:val="000000" w:themeColor="text1"/>
          <w:lang w:val="sk-SK"/>
        </w:rPr>
        <w:t>J</w:t>
      </w:r>
      <w:r w:rsidRPr="00327F77">
        <w:rPr>
          <w:rFonts w:ascii="Calibri" w:hAnsi="Calibri"/>
          <w:color w:val="000000" w:themeColor="text1"/>
          <w:lang w:val="sk-SK"/>
        </w:rPr>
        <w:t xml:space="preserve">n 8, 32). </w:t>
      </w:r>
      <w:r w:rsidR="00D40518" w:rsidRPr="00327F77">
        <w:rPr>
          <w:rFonts w:ascii="Calibri" w:hAnsi="Calibri"/>
          <w:color w:val="000000" w:themeColor="text1"/>
          <w:lang w:val="sk-SK"/>
        </w:rPr>
        <w:t>„</w:t>
      </w:r>
      <w:r w:rsidR="00783123" w:rsidRPr="00327F77">
        <w:rPr>
          <w:rFonts w:ascii="Calibri" w:hAnsi="Calibri"/>
          <w:color w:val="000000" w:themeColor="text1"/>
          <w:lang w:val="sk-SK"/>
        </w:rPr>
        <w:t>Aká je to pravda</w:t>
      </w:r>
      <w:r w:rsidR="00D40518" w:rsidRPr="00327F77">
        <w:rPr>
          <w:rFonts w:ascii="Calibri" w:hAnsi="Calibri"/>
          <w:color w:val="000000" w:themeColor="text1"/>
          <w:lang w:val="sk-SK"/>
        </w:rPr>
        <w:t>,“</w:t>
      </w:r>
      <w:r w:rsidRPr="00327F77">
        <w:rPr>
          <w:rFonts w:ascii="Calibri" w:hAnsi="Calibri"/>
          <w:color w:val="000000" w:themeColor="text1"/>
          <w:lang w:val="sk-SK"/>
        </w:rPr>
        <w:t xml:space="preserve"> spytoval sa </w:t>
      </w:r>
      <w:r w:rsidR="00783123" w:rsidRPr="00327F77">
        <w:rPr>
          <w:rFonts w:ascii="Calibri" w:hAnsi="Calibri"/>
          <w:color w:val="000000" w:themeColor="text1"/>
          <w:lang w:val="sk-SK"/>
        </w:rPr>
        <w:t>svätý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783123" w:rsidRPr="00327F77">
        <w:rPr>
          <w:rFonts w:ascii="Calibri" w:hAnsi="Calibri"/>
          <w:color w:val="000000" w:themeColor="text1"/>
          <w:lang w:val="sk-SK"/>
        </w:rPr>
        <w:t>J</w:t>
      </w:r>
      <w:r w:rsidRPr="00327F77">
        <w:rPr>
          <w:rFonts w:ascii="Calibri" w:hAnsi="Calibri"/>
          <w:color w:val="000000" w:themeColor="text1"/>
          <w:lang w:val="sk-SK"/>
        </w:rPr>
        <w:t>osem</w:t>
      </w:r>
      <w:r w:rsidR="00783123" w:rsidRPr="00327F77">
        <w:rPr>
          <w:rFonts w:ascii="Calibri" w:hAnsi="Calibri"/>
          <w:color w:val="000000" w:themeColor="text1"/>
          <w:lang w:val="sk-SK"/>
        </w:rPr>
        <w:t>á</w:t>
      </w:r>
      <w:r w:rsidRPr="00327F77">
        <w:rPr>
          <w:rFonts w:ascii="Calibri" w:hAnsi="Calibri"/>
          <w:color w:val="000000" w:themeColor="text1"/>
          <w:lang w:val="sk-SK"/>
        </w:rPr>
        <w:t>ria</w:t>
      </w:r>
      <w:r w:rsidR="0078312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783123" w:rsidRPr="00327F77">
        <w:rPr>
          <w:rFonts w:ascii="Calibri" w:hAnsi="Calibri"/>
          <w:color w:val="000000" w:themeColor="text1"/>
          <w:lang w:val="sk-SK"/>
        </w:rPr>
        <w:t>„</w:t>
      </w:r>
      <w:r w:rsidR="007F3067" w:rsidRPr="00327F77">
        <w:rPr>
          <w:rFonts w:ascii="Calibri" w:hAnsi="Calibri" w:cs="Arial"/>
          <w:color w:val="000000" w:themeColor="text1"/>
          <w:shd w:val="clear" w:color="auto" w:fill="FFFFFF"/>
          <w:lang w:val="sk-SK"/>
        </w:rPr>
        <w:t>Aká je tá nádherná pravda, ktorá v našom živote začína a dovršuje cestu slobody? Zhrniem vám to, s radosťou a istotou vychádzajúcich zo vzťahu medzi Bohom a jeho stvoreniami: je to poznanie, že sme vyšli z Božích rúk, že v nás našla zaľúbenie Najsvätejšia Trojica, že sme deťmi takého úžasného Otca. Prosím nášho Pána, aby sme si to konečne uvedomili a aby sme sa z toho dennodenne radovali; potom budeme konať ako slobodní ľudia.“</w:t>
      </w:r>
      <w:r w:rsidR="00AA138B">
        <w:rPr>
          <w:rStyle w:val="Refdenotaalpie"/>
          <w:rFonts w:ascii="Calibri" w:hAnsi="Calibri" w:cs="Arial"/>
          <w:color w:val="000000" w:themeColor="text1"/>
          <w:shd w:val="clear" w:color="auto" w:fill="FFFFFF"/>
          <w:lang w:val="sk-SK"/>
        </w:rPr>
        <w:footnoteReference w:id="9"/>
      </w:r>
    </w:p>
    <w:p w:rsidR="008361DA" w:rsidRPr="00327F77" w:rsidRDefault="007F3067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4. Naše </w:t>
      </w:r>
      <w:r w:rsidRPr="00327F77">
        <w:rPr>
          <w:rFonts w:ascii="Calibri" w:hAnsi="Calibri"/>
          <w:color w:val="000000" w:themeColor="text1"/>
          <w:lang w:val="sk-SK"/>
        </w:rPr>
        <w:t>Božie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detstvo spôsobuje že naša sloboda sa môže zväčš</w:t>
      </w:r>
      <w:r w:rsidRPr="00327F77">
        <w:rPr>
          <w:rFonts w:ascii="Calibri" w:hAnsi="Calibri"/>
          <w:color w:val="000000" w:themeColor="text1"/>
          <w:lang w:val="sk-SK"/>
        </w:rPr>
        <w:t>ovať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 celou silou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ktorú jej Boh dal. Nebude</w:t>
      </w:r>
      <w:r w:rsidRPr="00327F77">
        <w:rPr>
          <w:rFonts w:ascii="Calibri" w:hAnsi="Calibri"/>
          <w:color w:val="000000" w:themeColor="text1"/>
          <w:lang w:val="sk-SK"/>
        </w:rPr>
        <w:t>m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e slobodní ak sa vzdialime </w:t>
      </w:r>
      <w:r w:rsidRPr="00327F77">
        <w:rPr>
          <w:rFonts w:ascii="Calibri" w:hAnsi="Calibri"/>
          <w:color w:val="000000" w:themeColor="text1"/>
          <w:lang w:val="sk-SK"/>
        </w:rPr>
        <w:t>z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O</w:t>
      </w:r>
      <w:r w:rsidR="00E74CDD" w:rsidRPr="00327F77">
        <w:rPr>
          <w:rFonts w:ascii="Calibri" w:hAnsi="Calibri"/>
          <w:color w:val="000000" w:themeColor="text1"/>
          <w:lang w:val="sk-SK"/>
        </w:rPr>
        <w:t>tcov</w:t>
      </w:r>
      <w:r w:rsidRPr="00327F77">
        <w:rPr>
          <w:rFonts w:ascii="Calibri" w:hAnsi="Calibri"/>
          <w:color w:val="000000" w:themeColor="text1"/>
          <w:lang w:val="sk-SK"/>
        </w:rPr>
        <w:t>h</w:t>
      </w:r>
      <w:r w:rsidR="00E74CDD" w:rsidRPr="00327F77">
        <w:rPr>
          <w:rFonts w:ascii="Calibri" w:hAnsi="Calibri"/>
          <w:color w:val="000000" w:themeColor="text1"/>
          <w:lang w:val="sk-SK"/>
        </w:rPr>
        <w:t>o domu ale ak objím</w:t>
      </w:r>
      <w:r w:rsidRPr="00327F77">
        <w:rPr>
          <w:rFonts w:ascii="Calibri" w:hAnsi="Calibri"/>
          <w:color w:val="000000" w:themeColor="text1"/>
          <w:lang w:val="sk-SK"/>
        </w:rPr>
        <w:t>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me našu </w:t>
      </w:r>
      <w:r w:rsidRPr="00327F77">
        <w:rPr>
          <w:rFonts w:ascii="Calibri" w:hAnsi="Calibri"/>
          <w:color w:val="000000" w:themeColor="text1"/>
          <w:lang w:val="sk-SK"/>
        </w:rPr>
        <w:t>charakteristiku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B</w:t>
      </w:r>
      <w:r w:rsidR="00E74CDD" w:rsidRPr="00327F77">
        <w:rPr>
          <w:rFonts w:ascii="Calibri" w:hAnsi="Calibri"/>
          <w:color w:val="000000" w:themeColor="text1"/>
          <w:lang w:val="sk-SK"/>
        </w:rPr>
        <w:t>ožích det</w:t>
      </w:r>
      <w:r w:rsidRPr="00327F77">
        <w:rPr>
          <w:rFonts w:ascii="Calibri" w:hAnsi="Calibri"/>
          <w:color w:val="000000" w:themeColor="text1"/>
          <w:lang w:val="sk-SK"/>
        </w:rPr>
        <w:t>í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. </w:t>
      </w:r>
      <w:r w:rsidRPr="00327F77">
        <w:rPr>
          <w:rFonts w:ascii="Calibri" w:hAnsi="Calibri"/>
          <w:color w:val="000000" w:themeColor="text1"/>
          <w:lang w:val="sk-SK"/>
        </w:rPr>
        <w:t>„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Kto sa </w:t>
      </w:r>
      <w:r w:rsidRPr="00327F77">
        <w:rPr>
          <w:rFonts w:ascii="Calibri" w:hAnsi="Calibri"/>
          <w:color w:val="000000" w:themeColor="text1"/>
          <w:lang w:val="sk-SK"/>
        </w:rPr>
        <w:t>nepovažuje za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Božie dieťa,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nepozná svoju najintímnejš</w:t>
      </w:r>
      <w:r w:rsidRPr="00327F77">
        <w:rPr>
          <w:rFonts w:ascii="Calibri" w:hAnsi="Calibri"/>
          <w:color w:val="000000" w:themeColor="text1"/>
          <w:lang w:val="sk-SK"/>
        </w:rPr>
        <w:t>iu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pravdu”</w:t>
      </w:r>
      <w:r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10"/>
      </w:r>
      <w:r w:rsidR="00E74CDD" w:rsidRPr="00327F77">
        <w:rPr>
          <w:rFonts w:ascii="Calibri" w:hAnsi="Calibri"/>
          <w:color w:val="000000" w:themeColor="text1"/>
          <w:lang w:val="sk-SK"/>
        </w:rPr>
        <w:t>: žije chrbtom sám k</w:t>
      </w:r>
      <w:r w:rsidRPr="00327F77">
        <w:rPr>
          <w:rFonts w:ascii="Calibri" w:hAnsi="Calibri"/>
          <w:color w:val="000000" w:themeColor="text1"/>
          <w:lang w:val="sk-SK"/>
        </w:rPr>
        <w:t> </w:t>
      </w:r>
      <w:r w:rsidR="00E74CDD" w:rsidRPr="00327F77">
        <w:rPr>
          <w:rFonts w:ascii="Calibri" w:hAnsi="Calibri"/>
          <w:color w:val="000000" w:themeColor="text1"/>
          <w:lang w:val="sk-SK"/>
        </w:rPr>
        <w:t>sebe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v konflikte so sebou samým. </w:t>
      </w:r>
      <w:r w:rsidRPr="00327F77">
        <w:rPr>
          <w:rFonts w:ascii="Calibri" w:hAnsi="Calibri"/>
          <w:color w:val="000000" w:themeColor="text1"/>
          <w:lang w:val="sk-SK"/>
        </w:rPr>
        <w:t>A</w:t>
      </w:r>
      <w:r w:rsidR="00E74CDD" w:rsidRPr="00327F77">
        <w:rPr>
          <w:rFonts w:ascii="Calibri" w:hAnsi="Calibri"/>
          <w:color w:val="000000" w:themeColor="text1"/>
          <w:lang w:val="sk-SK"/>
        </w:rPr>
        <w:t>ké oslobodzujúce je</w:t>
      </w:r>
      <w:r w:rsidRPr="00327F77">
        <w:rPr>
          <w:rFonts w:ascii="Calibri" w:hAnsi="Calibri"/>
          <w:color w:val="000000" w:themeColor="text1"/>
          <w:lang w:val="sk-SK"/>
        </w:rPr>
        <w:t xml:space="preserve"> preto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vedieť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že </w:t>
      </w:r>
      <w:r w:rsidRPr="00327F77">
        <w:rPr>
          <w:rFonts w:ascii="Calibri" w:hAnsi="Calibri"/>
          <w:color w:val="000000" w:themeColor="text1"/>
          <w:lang w:val="sk-SK"/>
        </w:rPr>
        <w:t>B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oh nás miluje, aké oslobodzujúce je </w:t>
      </w:r>
      <w:r w:rsidRPr="00327F77">
        <w:rPr>
          <w:rFonts w:ascii="Calibri" w:hAnsi="Calibri"/>
          <w:color w:val="000000" w:themeColor="text1"/>
          <w:lang w:val="sk-SK"/>
        </w:rPr>
        <w:t>B</w:t>
      </w:r>
      <w:r w:rsidR="00E74CDD" w:rsidRPr="00327F77">
        <w:rPr>
          <w:rFonts w:ascii="Calibri" w:hAnsi="Calibri"/>
          <w:color w:val="000000" w:themeColor="text1"/>
          <w:lang w:val="sk-SK"/>
        </w:rPr>
        <w:t>o</w:t>
      </w:r>
      <w:r w:rsidRPr="00327F77">
        <w:rPr>
          <w:rFonts w:ascii="Calibri" w:hAnsi="Calibri"/>
          <w:color w:val="000000" w:themeColor="text1"/>
          <w:lang w:val="sk-SK"/>
        </w:rPr>
        <w:t>ž</w:t>
      </w:r>
      <w:r w:rsidR="00E74CDD" w:rsidRPr="00327F77">
        <w:rPr>
          <w:rFonts w:ascii="Calibri" w:hAnsi="Calibri"/>
          <w:color w:val="000000" w:themeColor="text1"/>
          <w:lang w:val="sk-SK"/>
        </w:rPr>
        <w:t>ie odpustenie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ktoré nám dovoľuje vrátiť sa k nám samým, do nášho skutočného domova (</w:t>
      </w:r>
      <w:r w:rsidRPr="00327F77">
        <w:rPr>
          <w:rFonts w:ascii="Calibri" w:hAnsi="Calibri"/>
          <w:color w:val="000000" w:themeColor="text1"/>
          <w:lang w:val="sk-SK"/>
        </w:rPr>
        <w:t>pozri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Lk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15, 17-24). Keď o</w:t>
      </w:r>
      <w:r w:rsidRPr="00327F77">
        <w:rPr>
          <w:rFonts w:ascii="Calibri" w:hAnsi="Calibri"/>
          <w:color w:val="000000" w:themeColor="text1"/>
          <w:lang w:val="sk-SK"/>
        </w:rPr>
        <w:t>d</w:t>
      </w:r>
      <w:r w:rsidR="00E74CDD" w:rsidRPr="00327F77">
        <w:rPr>
          <w:rFonts w:ascii="Calibri" w:hAnsi="Calibri"/>
          <w:color w:val="000000" w:themeColor="text1"/>
          <w:lang w:val="sk-SK"/>
        </w:rPr>
        <w:t>púšťame druhým</w:t>
      </w:r>
      <w:r w:rsidRPr="00327F77">
        <w:rPr>
          <w:rFonts w:ascii="Calibri" w:hAnsi="Calibri"/>
          <w:color w:val="000000" w:themeColor="text1"/>
          <w:lang w:val="sk-SK"/>
        </w:rPr>
        <w:t xml:space="preserve">, takisto </w:t>
      </w:r>
      <w:r w:rsidR="00E74CDD" w:rsidRPr="00327F77">
        <w:rPr>
          <w:rFonts w:ascii="Calibri" w:hAnsi="Calibri"/>
          <w:color w:val="000000" w:themeColor="text1"/>
          <w:lang w:val="sk-SK"/>
        </w:rPr>
        <w:t>zak</w:t>
      </w:r>
      <w:r w:rsidRPr="00327F77">
        <w:rPr>
          <w:rFonts w:ascii="Calibri" w:hAnsi="Calibri"/>
          <w:color w:val="000000" w:themeColor="text1"/>
          <w:lang w:val="sk-SK"/>
        </w:rPr>
        <w:t>úš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ame toto oslobodenie. </w:t>
      </w:r>
    </w:p>
    <w:p w:rsidR="000D76D3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 xml:space="preserve">Viera v </w:t>
      </w:r>
      <w:r w:rsidR="007F3067" w:rsidRPr="00327F77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>ožiu lásku ku každej a ku každému (</w:t>
      </w:r>
      <w:r w:rsidR="007F3067" w:rsidRPr="00327F77">
        <w:rPr>
          <w:rFonts w:ascii="Calibri" w:hAnsi="Calibri"/>
          <w:color w:val="000000" w:themeColor="text1"/>
          <w:lang w:val="sk-SK"/>
        </w:rPr>
        <w:t>pozri</w:t>
      </w:r>
      <w:r w:rsidRPr="00327F77">
        <w:rPr>
          <w:rFonts w:ascii="Calibri" w:hAnsi="Calibri"/>
          <w:color w:val="000000" w:themeColor="text1"/>
          <w:lang w:val="sk-SK"/>
        </w:rPr>
        <w:t xml:space="preserve"> 1 </w:t>
      </w:r>
      <w:r w:rsidR="007F3067" w:rsidRPr="00327F77">
        <w:rPr>
          <w:rFonts w:ascii="Calibri" w:hAnsi="Calibri"/>
          <w:color w:val="000000" w:themeColor="text1"/>
          <w:lang w:val="sk-SK"/>
        </w:rPr>
        <w:t>J</w:t>
      </w:r>
      <w:r w:rsidRPr="00327F77">
        <w:rPr>
          <w:rFonts w:ascii="Calibri" w:hAnsi="Calibri"/>
          <w:color w:val="000000" w:themeColor="text1"/>
          <w:lang w:val="sk-SK"/>
        </w:rPr>
        <w:t>n 4,16) nás vedie odpovedať láskou. Môžeme milova</w:t>
      </w:r>
      <w:r w:rsidR="007F3067" w:rsidRPr="00327F77">
        <w:rPr>
          <w:rFonts w:ascii="Calibri" w:hAnsi="Calibri"/>
          <w:color w:val="000000" w:themeColor="text1"/>
          <w:lang w:val="sk-SK"/>
        </w:rPr>
        <w:t>ť,</w:t>
      </w:r>
      <w:r w:rsidRPr="00327F77">
        <w:rPr>
          <w:rFonts w:ascii="Calibri" w:hAnsi="Calibri"/>
          <w:color w:val="000000" w:themeColor="text1"/>
          <w:lang w:val="sk-SK"/>
        </w:rPr>
        <w:t xml:space="preserve"> pretože </w:t>
      </w:r>
      <w:r w:rsidR="007F3067" w:rsidRPr="00327F77">
        <w:rPr>
          <w:rFonts w:ascii="Calibri" w:hAnsi="Calibri"/>
          <w:color w:val="000000" w:themeColor="text1"/>
          <w:lang w:val="sk-SK"/>
        </w:rPr>
        <w:t>O</w:t>
      </w:r>
      <w:r w:rsidRPr="00327F77">
        <w:rPr>
          <w:rFonts w:ascii="Calibri" w:hAnsi="Calibri"/>
          <w:color w:val="000000" w:themeColor="text1"/>
          <w:lang w:val="sk-SK"/>
        </w:rPr>
        <w:t>n nás miloval ako prvý (</w:t>
      </w:r>
      <w:r w:rsidR="007F3067" w:rsidRPr="00327F77">
        <w:rPr>
          <w:rFonts w:ascii="Calibri" w:hAnsi="Calibri"/>
          <w:color w:val="000000" w:themeColor="text1"/>
          <w:lang w:val="sk-SK"/>
        </w:rPr>
        <w:t>pozri</w:t>
      </w:r>
      <w:r w:rsidRPr="00327F77">
        <w:rPr>
          <w:rFonts w:ascii="Calibri" w:hAnsi="Calibri"/>
          <w:color w:val="000000" w:themeColor="text1"/>
          <w:lang w:val="sk-SK"/>
        </w:rPr>
        <w:t xml:space="preserve"> 1 </w:t>
      </w:r>
      <w:r w:rsidR="007F3067" w:rsidRPr="00327F77">
        <w:rPr>
          <w:rFonts w:ascii="Calibri" w:hAnsi="Calibri"/>
          <w:color w:val="000000" w:themeColor="text1"/>
          <w:lang w:val="sk-SK"/>
        </w:rPr>
        <w:t>Jn</w:t>
      </w:r>
      <w:r w:rsidRPr="00327F77">
        <w:rPr>
          <w:rFonts w:ascii="Calibri" w:hAnsi="Calibri"/>
          <w:color w:val="000000" w:themeColor="text1"/>
          <w:lang w:val="sk-SK"/>
        </w:rPr>
        <w:t xml:space="preserve"> 4,10). </w:t>
      </w:r>
      <w:r w:rsidR="000D76D3" w:rsidRPr="00327F77">
        <w:rPr>
          <w:rFonts w:ascii="Calibri" w:hAnsi="Calibri"/>
          <w:color w:val="000000" w:themeColor="text1"/>
          <w:lang w:val="sk-SK"/>
        </w:rPr>
        <w:t>Vedomie</w:t>
      </w:r>
      <w:r w:rsidR="007F3067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že nekonečn</w:t>
      </w:r>
      <w:r w:rsidR="007F3067" w:rsidRPr="00327F77">
        <w:rPr>
          <w:rFonts w:ascii="Calibri" w:hAnsi="Calibri"/>
          <w:color w:val="000000" w:themeColor="text1"/>
          <w:lang w:val="sk-SK"/>
        </w:rPr>
        <w:t>á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7F3067" w:rsidRPr="00327F77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 xml:space="preserve">ožia láska sa </w:t>
      </w:r>
      <w:r w:rsidR="000D76D3" w:rsidRPr="00327F77">
        <w:rPr>
          <w:rFonts w:ascii="Calibri" w:hAnsi="Calibri"/>
          <w:color w:val="000000" w:themeColor="text1"/>
          <w:lang w:val="sk-SK"/>
        </w:rPr>
        <w:t>prejavuje</w:t>
      </w:r>
      <w:r w:rsidRPr="00327F77">
        <w:rPr>
          <w:rFonts w:ascii="Calibri" w:hAnsi="Calibri"/>
          <w:color w:val="000000" w:themeColor="text1"/>
          <w:lang w:val="sk-SK"/>
        </w:rPr>
        <w:t xml:space="preserve"> nielen pri počiatku našej existencie ale v každom momente</w:t>
      </w:r>
      <w:r w:rsidR="007F3067" w:rsidRPr="00327F77">
        <w:rPr>
          <w:rFonts w:ascii="Calibri" w:hAnsi="Calibri"/>
          <w:color w:val="000000" w:themeColor="text1"/>
          <w:lang w:val="sk-SK"/>
        </w:rPr>
        <w:t xml:space="preserve"> nášho života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="007F3067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 xml:space="preserve"> pretože je nám bližší ako </w:t>
      </w:r>
      <w:r w:rsidR="000D76D3" w:rsidRPr="00327F77">
        <w:rPr>
          <w:rFonts w:ascii="Calibri" w:hAnsi="Calibri"/>
          <w:color w:val="000000" w:themeColor="text1"/>
          <w:lang w:val="sk-SK"/>
        </w:rPr>
        <w:t>my</w:t>
      </w:r>
      <w:r w:rsidRPr="00327F77">
        <w:rPr>
          <w:rFonts w:ascii="Calibri" w:hAnsi="Calibri"/>
          <w:color w:val="000000" w:themeColor="text1"/>
          <w:lang w:val="sk-SK"/>
        </w:rPr>
        <w:t xml:space="preserve"> sami</w:t>
      </w:r>
      <w:r w:rsidR="000D76D3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11"/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nás napĺňa istotou. </w:t>
      </w:r>
      <w:r w:rsidR="000D76D3" w:rsidRPr="00327F77">
        <w:rPr>
          <w:rFonts w:ascii="Calibri" w:hAnsi="Calibri"/>
          <w:color w:val="000000" w:themeColor="text1"/>
          <w:lang w:val="sk-SK"/>
        </w:rPr>
        <w:t>Vedomie,</w:t>
      </w:r>
      <w:r w:rsidRPr="00327F77">
        <w:rPr>
          <w:rFonts w:ascii="Calibri" w:hAnsi="Calibri"/>
          <w:color w:val="000000" w:themeColor="text1"/>
          <w:lang w:val="sk-SK"/>
        </w:rPr>
        <w:t xml:space="preserve"> že </w:t>
      </w:r>
      <w:r w:rsidR="000D76D3" w:rsidRPr="00327F77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>oh na nás čaká v každej osobe (</w:t>
      </w:r>
      <w:r w:rsidR="000D76D3" w:rsidRPr="00327F77">
        <w:rPr>
          <w:rFonts w:ascii="Calibri" w:hAnsi="Calibri"/>
          <w:color w:val="000000" w:themeColor="text1"/>
          <w:lang w:val="sk-SK"/>
        </w:rPr>
        <w:t>pozri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0D76D3" w:rsidRPr="00327F77">
        <w:rPr>
          <w:rFonts w:ascii="Calibri" w:hAnsi="Calibri"/>
          <w:color w:val="000000" w:themeColor="text1"/>
          <w:lang w:val="sk-SK"/>
        </w:rPr>
        <w:t>Mt</w:t>
      </w:r>
      <w:r w:rsidRPr="00327F77">
        <w:rPr>
          <w:rFonts w:ascii="Calibri" w:hAnsi="Calibri"/>
          <w:color w:val="000000" w:themeColor="text1"/>
          <w:lang w:val="sk-SK"/>
        </w:rPr>
        <w:t xml:space="preserve"> 25,40) a že sa chce</w:t>
      </w:r>
      <w:r w:rsidR="000D76D3" w:rsidRPr="00327F77">
        <w:rPr>
          <w:rFonts w:ascii="Calibri" w:hAnsi="Calibri"/>
          <w:color w:val="000000" w:themeColor="text1"/>
          <w:lang w:val="sk-SK"/>
        </w:rPr>
        <w:t xml:space="preserve"> zároveň</w:t>
      </w:r>
      <w:r w:rsidRPr="00327F77">
        <w:rPr>
          <w:rFonts w:ascii="Calibri" w:hAnsi="Calibri"/>
          <w:color w:val="000000" w:themeColor="text1"/>
          <w:lang w:val="sk-SK"/>
        </w:rPr>
        <w:t xml:space="preserve"> sprítomni</w:t>
      </w:r>
      <w:r w:rsidR="000D76D3" w:rsidRPr="00327F77">
        <w:rPr>
          <w:rFonts w:ascii="Calibri" w:hAnsi="Calibri"/>
          <w:color w:val="000000" w:themeColor="text1"/>
          <w:lang w:val="sk-SK"/>
        </w:rPr>
        <w:t>ť</w:t>
      </w:r>
      <w:r w:rsidRPr="00327F77">
        <w:rPr>
          <w:rFonts w:ascii="Calibri" w:hAnsi="Calibri"/>
          <w:color w:val="000000" w:themeColor="text1"/>
          <w:lang w:val="sk-SK"/>
        </w:rPr>
        <w:t xml:space="preserve"> v životoch druhých cez nás</w:t>
      </w:r>
      <w:r w:rsidR="000D76D3" w:rsidRPr="00327F77">
        <w:rPr>
          <w:rFonts w:ascii="Calibri" w:hAnsi="Calibri"/>
          <w:color w:val="000000" w:themeColor="text1"/>
          <w:lang w:val="sk-SK"/>
        </w:rPr>
        <w:t xml:space="preserve">, </w:t>
      </w:r>
      <w:r w:rsidRPr="00327F77">
        <w:rPr>
          <w:rFonts w:ascii="Calibri" w:hAnsi="Calibri"/>
          <w:color w:val="000000" w:themeColor="text1"/>
          <w:lang w:val="sk-SK"/>
        </w:rPr>
        <w:t>nás vedie k</w:t>
      </w:r>
      <w:r w:rsidR="000D76D3" w:rsidRPr="00327F77"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tomu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aby sme </w:t>
      </w:r>
      <w:r w:rsidR="000D76D3" w:rsidRPr="00327F77">
        <w:rPr>
          <w:rFonts w:ascii="Calibri" w:hAnsi="Calibri"/>
          <w:color w:val="000000" w:themeColor="text1"/>
          <w:lang w:val="sk-SK"/>
        </w:rPr>
        <w:t>v priehrštiach odovzdávali</w:t>
      </w:r>
      <w:r w:rsidRPr="00327F77">
        <w:rPr>
          <w:rFonts w:ascii="Calibri" w:hAnsi="Calibri"/>
          <w:color w:val="000000" w:themeColor="text1"/>
          <w:lang w:val="sk-SK"/>
        </w:rPr>
        <w:t xml:space="preserve"> to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čo sme dostali. </w:t>
      </w:r>
      <w:r w:rsidR="000D76D3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A </w:t>
      </w:r>
      <w:r w:rsidRPr="00327F77">
        <w:rPr>
          <w:rFonts w:ascii="Calibri" w:hAnsi="Calibri"/>
          <w:color w:val="000000" w:themeColor="text1"/>
          <w:lang w:val="sk-SK"/>
        </w:rPr>
        <w:t xml:space="preserve"> počas nášho života</w:t>
      </w:r>
      <w:r w:rsidR="000D76D3" w:rsidRPr="00327F77">
        <w:rPr>
          <w:rFonts w:ascii="Calibri" w:hAnsi="Calibri"/>
          <w:color w:val="000000" w:themeColor="text1"/>
          <w:lang w:val="sk-SK"/>
        </w:rPr>
        <w:t xml:space="preserve">, </w:t>
      </w:r>
      <w:r w:rsidRPr="00327F77">
        <w:rPr>
          <w:rFonts w:ascii="Calibri" w:hAnsi="Calibri"/>
          <w:color w:val="000000" w:themeColor="text1"/>
          <w:lang w:val="sk-SK"/>
        </w:rPr>
        <w:t>dcéry a synovia moji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sme dostal</w:t>
      </w:r>
      <w:r w:rsidR="000D76D3" w:rsidRPr="00327F77">
        <w:rPr>
          <w:rFonts w:ascii="Calibri" w:hAnsi="Calibri"/>
          <w:color w:val="000000" w:themeColor="text1"/>
          <w:lang w:val="sk-SK"/>
        </w:rPr>
        <w:t>i a naďalej</w:t>
      </w:r>
      <w:r w:rsidRPr="00327F77">
        <w:rPr>
          <w:rFonts w:ascii="Calibri" w:hAnsi="Calibri"/>
          <w:color w:val="000000" w:themeColor="text1"/>
          <w:lang w:val="sk-SK"/>
        </w:rPr>
        <w:t xml:space="preserve"> dostávame veľa lásky. Dať ju </w:t>
      </w:r>
      <w:r w:rsidR="000D76D3" w:rsidRPr="00327F77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 xml:space="preserve">ohu a druhým je čin veľmi vlastný slobode. Láska </w:t>
      </w:r>
      <w:r w:rsidR="000D76D3" w:rsidRPr="00327F77">
        <w:rPr>
          <w:rFonts w:ascii="Calibri" w:hAnsi="Calibri"/>
          <w:i/>
          <w:color w:val="000000" w:themeColor="text1"/>
          <w:lang w:val="sk-SK"/>
        </w:rPr>
        <w:t>realizuje</w:t>
      </w:r>
      <w:r w:rsidRPr="00327F77">
        <w:rPr>
          <w:rFonts w:ascii="Calibri" w:hAnsi="Calibri"/>
          <w:color w:val="000000" w:themeColor="text1"/>
          <w:lang w:val="sk-SK"/>
        </w:rPr>
        <w:t xml:space="preserve"> slobodu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vykupuje ju: spôsobuje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že sa stretáva </w:t>
      </w:r>
      <w:r w:rsidR="000D76D3" w:rsidRPr="00327F77">
        <w:rPr>
          <w:rFonts w:ascii="Calibri" w:hAnsi="Calibri"/>
          <w:color w:val="000000" w:themeColor="text1"/>
          <w:lang w:val="sk-SK"/>
        </w:rPr>
        <w:t>s</w:t>
      </w:r>
      <w:r w:rsidRPr="00327F77">
        <w:rPr>
          <w:rFonts w:ascii="Calibri" w:hAnsi="Calibri"/>
          <w:color w:val="000000" w:themeColor="text1"/>
          <w:lang w:val="sk-SK"/>
        </w:rPr>
        <w:t>o svojim pôvodom a</w:t>
      </w:r>
      <w:r w:rsidR="000D76D3" w:rsidRPr="00327F77"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cieľom</w:t>
      </w:r>
      <w:r w:rsidR="000D76D3" w:rsidRPr="00327F77">
        <w:rPr>
          <w:rFonts w:ascii="Calibri" w:hAnsi="Calibri"/>
          <w:color w:val="000000" w:themeColor="text1"/>
          <w:lang w:val="sk-SK"/>
        </w:rPr>
        <w:t>:</w:t>
      </w:r>
      <w:r w:rsidRPr="00327F77">
        <w:rPr>
          <w:rFonts w:ascii="Calibri" w:hAnsi="Calibri"/>
          <w:color w:val="000000" w:themeColor="text1"/>
          <w:lang w:val="sk-SK"/>
        </w:rPr>
        <w:t xml:space="preserve"> s láskou Boha. </w:t>
      </w:r>
      <w:r w:rsidR="000D76D3" w:rsidRPr="00327F77">
        <w:rPr>
          <w:rFonts w:ascii="Calibri" w:hAnsi="Calibri"/>
          <w:color w:val="000000" w:themeColor="text1"/>
          <w:lang w:val="sk-SK"/>
        </w:rPr>
        <w:t>„</w:t>
      </w:r>
      <w:r w:rsidR="000D76D3" w:rsidRPr="00327F77">
        <w:rPr>
          <w:rFonts w:ascii="Calibri" w:hAnsi="Calibri" w:cs="Arial"/>
          <w:color w:val="000000" w:themeColor="text1"/>
          <w:shd w:val="clear" w:color="auto" w:fill="FFFFFF"/>
          <w:lang w:val="sk-SK"/>
        </w:rPr>
        <w:t>Sloboda nadobúda svoj skutočný zmysel, iba ak slúži pravde, ktorá oslobodzuje, keď sa stravuje hľadaním nekonečnej Božej Lásky, uvoľňujúcej nás zo všetkých našich závislostí.“</w:t>
      </w:r>
      <w:r w:rsidR="000D76D3" w:rsidRPr="00327F77">
        <w:rPr>
          <w:rStyle w:val="Refdenotaalpie"/>
          <w:rFonts w:ascii="Calibri" w:hAnsi="Calibri" w:cs="Arial"/>
          <w:color w:val="000000" w:themeColor="text1"/>
          <w:shd w:val="clear" w:color="auto" w:fill="FFFFFF"/>
          <w:lang w:val="sk-SK"/>
        </w:rPr>
        <w:footnoteReference w:id="12"/>
      </w:r>
    </w:p>
    <w:p w:rsidR="001C4EE1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lastRenderedPageBreak/>
        <w:t>Povedomie Bo</w:t>
      </w:r>
      <w:r w:rsidR="000D76D3" w:rsidRPr="00327F77">
        <w:rPr>
          <w:rFonts w:ascii="Calibri" w:hAnsi="Calibri"/>
          <w:color w:val="000000" w:themeColor="text1"/>
          <w:lang w:val="sk-SK"/>
        </w:rPr>
        <w:t>ž</w:t>
      </w:r>
      <w:r w:rsidRPr="00327F77">
        <w:rPr>
          <w:rFonts w:ascii="Calibri" w:hAnsi="Calibri"/>
          <w:color w:val="000000" w:themeColor="text1"/>
          <w:lang w:val="sk-SK"/>
        </w:rPr>
        <w:t>ieho detstva preto vedie k veľkej vnútornej slobode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k hlbokej radosti a pokojnému optimizmu</w:t>
      </w:r>
      <w:r w:rsidR="000D76D3" w:rsidRPr="00327F77">
        <w:rPr>
          <w:rFonts w:ascii="Calibri" w:hAnsi="Calibri"/>
          <w:color w:val="000000" w:themeColor="text1"/>
          <w:lang w:val="sk-SK"/>
        </w:rPr>
        <w:t xml:space="preserve"> plného</w:t>
      </w:r>
      <w:r w:rsidRPr="00327F77">
        <w:rPr>
          <w:rFonts w:ascii="Calibri" w:hAnsi="Calibri"/>
          <w:color w:val="000000" w:themeColor="text1"/>
          <w:lang w:val="sk-SK"/>
        </w:rPr>
        <w:t xml:space="preserve"> nádeje: </w:t>
      </w:r>
      <w:r w:rsidRPr="00327F77">
        <w:rPr>
          <w:rFonts w:ascii="Calibri" w:hAnsi="Calibri"/>
          <w:i/>
          <w:color w:val="000000" w:themeColor="text1"/>
          <w:lang w:val="sk-SK"/>
        </w:rPr>
        <w:t>spe gaudentes</w:t>
      </w:r>
      <w:r w:rsidRPr="00327F77">
        <w:rPr>
          <w:rFonts w:ascii="Calibri" w:hAnsi="Calibri"/>
          <w:color w:val="000000" w:themeColor="text1"/>
          <w:lang w:val="sk-SK"/>
        </w:rPr>
        <w:t xml:space="preserve"> (R</w:t>
      </w:r>
      <w:r w:rsidR="000D76D3" w:rsidRPr="00327F77">
        <w:rPr>
          <w:rFonts w:ascii="Calibri" w:hAnsi="Calibri"/>
          <w:color w:val="000000" w:themeColor="text1"/>
          <w:lang w:val="sk-SK"/>
        </w:rPr>
        <w:t>i</w:t>
      </w:r>
      <w:r w:rsidRPr="00327F77">
        <w:rPr>
          <w:rFonts w:ascii="Calibri" w:hAnsi="Calibri"/>
          <w:color w:val="000000" w:themeColor="text1"/>
          <w:lang w:val="sk-SK"/>
        </w:rPr>
        <w:t>m 12,12). Vedie nás taktiež milovať svet</w:t>
      </w:r>
      <w:r w:rsidR="000D76D3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 ktorý </w:t>
      </w:r>
      <w:r w:rsidR="001C4EE1" w:rsidRPr="00327F77">
        <w:rPr>
          <w:rFonts w:ascii="Calibri" w:hAnsi="Calibri"/>
          <w:color w:val="000000" w:themeColor="text1"/>
          <w:lang w:val="sk-SK"/>
        </w:rPr>
        <w:t>náš Otec Boh stvoril dobrým, ako aj</w:t>
      </w:r>
      <w:r w:rsidRPr="00327F77">
        <w:rPr>
          <w:rFonts w:ascii="Calibri" w:hAnsi="Calibri"/>
          <w:color w:val="000000" w:themeColor="text1"/>
          <w:lang w:val="sk-SK"/>
        </w:rPr>
        <w:t xml:space="preserve"> čeliť životu s jasným vedomím</w:t>
      </w:r>
      <w:r w:rsidR="001C4EE1" w:rsidRPr="00327F77">
        <w:rPr>
          <w:rFonts w:ascii="Calibri" w:hAnsi="Calibri"/>
          <w:color w:val="000000" w:themeColor="text1"/>
          <w:lang w:val="sk-SK"/>
        </w:rPr>
        <w:t xml:space="preserve"> toho, že je možné robiť dobro, poraziť hriech a priviesť svet k Bohu. Pápež František to vyjadril v zamyslení o našej Matke: „od Márie plnej milo</w:t>
      </w:r>
      <w:r w:rsidR="000C2245">
        <w:rPr>
          <w:rFonts w:ascii="Calibri" w:hAnsi="Calibri"/>
          <w:color w:val="000000" w:themeColor="text1"/>
          <w:lang w:val="sk-SK"/>
        </w:rPr>
        <w:t>s</w:t>
      </w:r>
      <w:r w:rsidR="001C4EE1" w:rsidRPr="00327F77">
        <w:rPr>
          <w:rFonts w:ascii="Calibri" w:hAnsi="Calibri"/>
          <w:color w:val="000000" w:themeColor="text1"/>
          <w:lang w:val="sk-SK"/>
        </w:rPr>
        <w:t>ti sa učíme, že kresťanská sloboda je niečo viac ako iba vyslobodenie z hriechu. Je to sloboda, ktorá nám dovoľuje vidieť pozemskú realitu s novým duchovným svetlom. Je to sloboda, vďaka ktorej môžeme milovať Boha a našich bratov s čistým srdcom a žiť s radostnou nádejou v príchod Kristovho kráľovstva.“</w:t>
      </w:r>
      <w:r w:rsidR="00903C54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13"/>
      </w:r>
    </w:p>
    <w:p w:rsidR="008361DA" w:rsidRPr="00327F77" w:rsidRDefault="008361DA" w:rsidP="00903C54">
      <w:pPr>
        <w:pStyle w:val="Telo"/>
        <w:tabs>
          <w:tab w:val="left" w:pos="425"/>
        </w:tabs>
        <w:spacing w:after="100" w:line="276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lang w:val="sk-SK"/>
        </w:rPr>
      </w:pPr>
    </w:p>
    <w:p w:rsidR="008361DA" w:rsidRPr="00327F77" w:rsidRDefault="00E74CDD" w:rsidP="00903C54">
      <w:pPr>
        <w:pStyle w:val="Telo"/>
        <w:tabs>
          <w:tab w:val="left" w:pos="425"/>
        </w:tabs>
        <w:spacing w:after="200" w:line="276" w:lineRule="auto"/>
        <w:jc w:val="both"/>
        <w:rPr>
          <w:rFonts w:ascii="Calibri" w:hAnsi="Calibri"/>
          <w:i/>
          <w:iCs/>
          <w:color w:val="000000" w:themeColor="text1"/>
          <w:lang w:val="sk-SK"/>
        </w:rPr>
      </w:pPr>
      <w:r w:rsidRPr="00327F77">
        <w:rPr>
          <w:rFonts w:ascii="Calibri" w:hAnsi="Calibri"/>
          <w:i/>
          <w:iCs/>
          <w:color w:val="000000" w:themeColor="text1"/>
          <w:lang w:val="sk-SK"/>
        </w:rPr>
        <w:t>Sloboda ducha</w:t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ab/>
        <w:t xml:space="preserve">5. </w:t>
      </w:r>
      <w:r w:rsidRPr="00327F77">
        <w:rPr>
          <w:rFonts w:ascii="Calibri" w:hAnsi="Calibri"/>
          <w:color w:val="000000" w:themeColor="text1"/>
          <w:lang w:val="sk-SK"/>
        </w:rPr>
        <w:t>Konať slobodne</w:t>
      </w:r>
      <w:r w:rsidR="001C4EE1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bez </w:t>
      </w:r>
      <w:r w:rsidR="00903C54" w:rsidRPr="00327F77">
        <w:rPr>
          <w:rFonts w:ascii="Calibri" w:hAnsi="Calibri"/>
          <w:color w:val="000000" w:themeColor="text1"/>
          <w:lang w:val="sk-SK"/>
        </w:rPr>
        <w:t>akéhokoľvek nátlaku</w:t>
      </w:r>
      <w:r w:rsidRPr="00327F77">
        <w:rPr>
          <w:rFonts w:ascii="Calibri" w:hAnsi="Calibri"/>
          <w:color w:val="000000" w:themeColor="text1"/>
          <w:lang w:val="sk-SK"/>
        </w:rPr>
        <w:t xml:space="preserve"> je vlastn</w:t>
      </w:r>
      <w:r w:rsidR="00903C54" w:rsidRPr="00327F77">
        <w:rPr>
          <w:rFonts w:ascii="Calibri" w:hAnsi="Calibri"/>
          <w:color w:val="000000" w:themeColor="text1"/>
          <w:lang w:val="sk-SK"/>
        </w:rPr>
        <w:t>é ľudskej dôstojnosti a obzvlášť dôstojnosti dcér a synov B</w:t>
      </w:r>
      <w:r w:rsidRPr="00327F77">
        <w:rPr>
          <w:rFonts w:ascii="Calibri" w:hAnsi="Calibri"/>
          <w:color w:val="000000" w:themeColor="text1"/>
          <w:lang w:val="sk-SK"/>
        </w:rPr>
        <w:t xml:space="preserve">ožích. Zároveň je potrebné “posilniť </w:t>
      </w:r>
      <w:r w:rsidR="00903C54" w:rsidRPr="00327F77">
        <w:rPr>
          <w:rFonts w:ascii="Calibri" w:hAnsi="Calibri"/>
          <w:color w:val="000000" w:themeColor="text1"/>
          <w:lang w:val="sk-SK"/>
        </w:rPr>
        <w:t>lásku k láske nie svojvoľnej ale poľudštenej cez uznanie dobra, ktoré ju predchádza“</w:t>
      </w:r>
      <w:r w:rsidR="00903C54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14"/>
      </w:r>
      <w:r w:rsidRPr="00327F77">
        <w:rPr>
          <w:rFonts w:ascii="Calibri" w:hAnsi="Calibri"/>
          <w:color w:val="000000" w:themeColor="text1"/>
          <w:lang w:val="sk-SK"/>
        </w:rPr>
        <w:t>:</w:t>
      </w:r>
      <w:r w:rsidR="00903C54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sloboda zmieren</w:t>
      </w:r>
      <w:r w:rsidR="00903C54" w:rsidRPr="00327F77">
        <w:rPr>
          <w:rFonts w:ascii="Calibri" w:hAnsi="Calibri"/>
          <w:color w:val="000000" w:themeColor="text1"/>
          <w:lang w:val="sk-SK"/>
        </w:rPr>
        <w:t>á</w:t>
      </w:r>
      <w:r w:rsidRPr="00327F77">
        <w:rPr>
          <w:rFonts w:ascii="Calibri" w:hAnsi="Calibri"/>
          <w:color w:val="000000" w:themeColor="text1"/>
          <w:lang w:val="sk-SK"/>
        </w:rPr>
        <w:t xml:space="preserve"> s </w:t>
      </w:r>
      <w:r w:rsidR="00903C54" w:rsidRPr="00327F77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 xml:space="preserve">ohom. </w:t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Chcel som</w:t>
      </w:r>
      <w:r w:rsidR="00903C54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sa preto</w:t>
      </w:r>
      <w:r w:rsidR="00903C54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za</w:t>
      </w:r>
      <w:r w:rsidR="00903C54" w:rsidRPr="00327F77">
        <w:rPr>
          <w:rFonts w:ascii="Calibri" w:hAnsi="Calibri"/>
          <w:color w:val="000000" w:themeColor="text1"/>
          <w:lang w:val="sk-SK"/>
        </w:rPr>
        <w:t>staviť a uvažovať nad dôležitosť</w:t>
      </w:r>
      <w:r w:rsidRPr="00327F77">
        <w:rPr>
          <w:rFonts w:ascii="Calibri" w:hAnsi="Calibri"/>
          <w:color w:val="000000" w:themeColor="text1"/>
          <w:lang w:val="sk-SK"/>
        </w:rPr>
        <w:t xml:space="preserve">ou </w:t>
      </w:r>
      <w:r w:rsidRPr="00327F77">
        <w:rPr>
          <w:rFonts w:ascii="Calibri" w:hAnsi="Calibri"/>
          <w:i/>
          <w:iCs/>
          <w:color w:val="000000" w:themeColor="text1"/>
          <w:lang w:val="sk-SK"/>
        </w:rPr>
        <w:t>slobody duch</w:t>
      </w:r>
      <w:r w:rsidRPr="00327F77">
        <w:rPr>
          <w:rFonts w:ascii="Calibri" w:hAnsi="Calibri"/>
          <w:color w:val="000000" w:themeColor="text1"/>
          <w:lang w:val="sk-SK"/>
        </w:rPr>
        <w:t xml:space="preserve">a. </w:t>
      </w:r>
      <w:r w:rsidR="00903C54" w:rsidRPr="00327F77">
        <w:rPr>
          <w:rFonts w:ascii="Calibri" w:hAnsi="Calibri"/>
          <w:color w:val="000000" w:themeColor="text1"/>
          <w:lang w:val="sk-SK"/>
        </w:rPr>
        <w:t>Nemám</w:t>
      </w:r>
      <w:r w:rsidRPr="00327F77">
        <w:rPr>
          <w:rFonts w:ascii="Calibri" w:hAnsi="Calibri"/>
          <w:color w:val="000000" w:themeColor="text1"/>
          <w:lang w:val="sk-SK"/>
        </w:rPr>
        <w:t xml:space="preserve"> na mysli </w:t>
      </w:r>
      <w:r w:rsidR="00903C54" w:rsidRPr="00327F77">
        <w:rPr>
          <w:rFonts w:ascii="Calibri" w:hAnsi="Calibri"/>
          <w:color w:val="000000" w:themeColor="text1"/>
          <w:lang w:val="sk-SK"/>
        </w:rPr>
        <w:t>mylný význam, ktorý toto vyjadrenie niekedy nadobúda:</w:t>
      </w:r>
      <w:r w:rsidRPr="00327F77">
        <w:rPr>
          <w:rFonts w:ascii="Calibri" w:hAnsi="Calibri"/>
          <w:color w:val="000000" w:themeColor="text1"/>
          <w:lang w:val="sk-SK"/>
        </w:rPr>
        <w:t xml:space="preserve"> konať podľa vlastných rozmarov a s odporom voči </w:t>
      </w:r>
      <w:r w:rsidR="00903C54" w:rsidRPr="00327F77">
        <w:rPr>
          <w:rFonts w:ascii="Calibri" w:hAnsi="Calibri"/>
          <w:color w:val="000000" w:themeColor="text1"/>
          <w:lang w:val="sk-SK"/>
        </w:rPr>
        <w:t>akémukoľvek</w:t>
      </w:r>
      <w:r w:rsidRPr="00327F77">
        <w:rPr>
          <w:rFonts w:ascii="Calibri" w:hAnsi="Calibri"/>
          <w:color w:val="000000" w:themeColor="text1"/>
          <w:lang w:val="sk-SK"/>
        </w:rPr>
        <w:t xml:space="preserve"> pravidlu. V skutočnosti </w:t>
      </w:r>
      <w:r w:rsidR="00903C54" w:rsidRPr="00327F77">
        <w:rPr>
          <w:rFonts w:ascii="Calibri" w:hAnsi="Calibri"/>
          <w:color w:val="000000" w:themeColor="text1"/>
          <w:lang w:val="sk-SK"/>
        </w:rPr>
        <w:t xml:space="preserve">je </w:t>
      </w:r>
      <w:r w:rsidRPr="00327F77">
        <w:rPr>
          <w:rFonts w:ascii="Calibri" w:hAnsi="Calibri"/>
          <w:color w:val="000000" w:themeColor="text1"/>
          <w:lang w:val="sk-SK"/>
        </w:rPr>
        <w:t>sloboda všetkých ľudských bytost</w:t>
      </w:r>
      <w:r w:rsidR="00903C54" w:rsidRPr="00327F77">
        <w:rPr>
          <w:rFonts w:ascii="Calibri" w:hAnsi="Calibri"/>
          <w:color w:val="000000" w:themeColor="text1"/>
          <w:lang w:val="sk-SK"/>
        </w:rPr>
        <w:t xml:space="preserve">í </w:t>
      </w:r>
      <w:r w:rsidRPr="00327F77">
        <w:rPr>
          <w:rFonts w:ascii="Calibri" w:hAnsi="Calibri"/>
          <w:color w:val="000000" w:themeColor="text1"/>
          <w:lang w:val="sk-SK"/>
        </w:rPr>
        <w:t xml:space="preserve">materiálne limitovaná prirodzenými povinnosťami a </w:t>
      </w:r>
      <w:r w:rsidR="00903C54" w:rsidRPr="00327F77">
        <w:rPr>
          <w:rFonts w:ascii="Calibri" w:hAnsi="Calibri"/>
          <w:color w:val="000000" w:themeColor="text1"/>
          <w:lang w:val="sk-SK"/>
        </w:rPr>
        <w:t>nadobudnutými záväzkami (</w:t>
      </w:r>
      <w:r w:rsidRPr="00327F77">
        <w:rPr>
          <w:rFonts w:ascii="Calibri" w:hAnsi="Calibri"/>
          <w:color w:val="000000" w:themeColor="text1"/>
          <w:lang w:val="sk-SK"/>
        </w:rPr>
        <w:t>rodinn</w:t>
      </w:r>
      <w:r w:rsidR="00903C54" w:rsidRPr="00327F77">
        <w:rPr>
          <w:rFonts w:ascii="Calibri" w:hAnsi="Calibri"/>
          <w:color w:val="000000" w:themeColor="text1"/>
          <w:lang w:val="sk-SK"/>
        </w:rPr>
        <w:t>ými</w:t>
      </w:r>
      <w:r w:rsidRPr="00327F77">
        <w:rPr>
          <w:rFonts w:ascii="Calibri" w:hAnsi="Calibri"/>
          <w:color w:val="000000" w:themeColor="text1"/>
          <w:lang w:val="sk-SK"/>
        </w:rPr>
        <w:t xml:space="preserve">, </w:t>
      </w:r>
      <w:r w:rsidR="00903C54" w:rsidRPr="00327F77">
        <w:rPr>
          <w:rFonts w:ascii="Calibri" w:hAnsi="Calibri"/>
          <w:color w:val="000000" w:themeColor="text1"/>
          <w:lang w:val="sk-SK"/>
        </w:rPr>
        <w:t>pracovnými</w:t>
      </w:r>
      <w:r w:rsidRPr="00327F77">
        <w:rPr>
          <w:rFonts w:ascii="Calibri" w:hAnsi="Calibri"/>
          <w:color w:val="000000" w:themeColor="text1"/>
          <w:lang w:val="sk-SK"/>
        </w:rPr>
        <w:t>, občianskymi at</w:t>
      </w:r>
      <w:r w:rsidR="00903C54" w:rsidRPr="00327F77">
        <w:rPr>
          <w:rFonts w:ascii="Calibri" w:hAnsi="Calibri"/>
          <w:color w:val="000000" w:themeColor="text1"/>
          <w:lang w:val="sk-SK"/>
        </w:rPr>
        <w:t>ď</w:t>
      </w:r>
      <w:r w:rsidRPr="00327F77">
        <w:rPr>
          <w:rFonts w:ascii="Calibri" w:hAnsi="Calibri"/>
          <w:color w:val="000000" w:themeColor="text1"/>
          <w:lang w:val="sk-SK"/>
        </w:rPr>
        <w:t>). No vo všetkom môžeme konať slobodne</w:t>
      </w:r>
      <w:r w:rsidR="00903C5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ak </w:t>
      </w:r>
      <w:r w:rsidR="00903C54" w:rsidRPr="00327F77">
        <w:rPr>
          <w:rFonts w:ascii="Calibri" w:hAnsi="Calibri"/>
          <w:color w:val="000000" w:themeColor="text1"/>
          <w:lang w:val="sk-SK"/>
        </w:rPr>
        <w:t>konáme</w:t>
      </w:r>
      <w:r w:rsidRPr="00327F77">
        <w:rPr>
          <w:rFonts w:ascii="Calibri" w:hAnsi="Calibri"/>
          <w:color w:val="000000" w:themeColor="text1"/>
          <w:lang w:val="sk-SK"/>
        </w:rPr>
        <w:t xml:space="preserve"> z lásky: “</w:t>
      </w:r>
      <w:r w:rsidR="00B04943" w:rsidRPr="00327F77">
        <w:rPr>
          <w:rFonts w:ascii="Calibri" w:hAnsi="Calibri"/>
          <w:i/>
          <w:iCs/>
          <w:color w:val="000000" w:themeColor="text1"/>
          <w:lang w:val="sk-SK"/>
        </w:rPr>
        <w:t>D</w:t>
      </w:r>
      <w:r w:rsidRPr="00327F77">
        <w:rPr>
          <w:rFonts w:ascii="Calibri" w:hAnsi="Calibri"/>
          <w:i/>
          <w:iCs/>
          <w:color w:val="000000" w:themeColor="text1"/>
          <w:lang w:val="sk-SK"/>
        </w:rPr>
        <w:t xml:space="preserve">ilige et quod vis fac: </w:t>
      </w:r>
      <w:r w:rsidR="00B04943" w:rsidRPr="00327F77">
        <w:rPr>
          <w:rFonts w:ascii="Calibri" w:hAnsi="Calibri"/>
          <w:i/>
          <w:iCs/>
          <w:color w:val="000000" w:themeColor="text1"/>
          <w:lang w:val="sk-SK"/>
        </w:rPr>
        <w:t>Miluj a rob, čo chceš.</w:t>
      </w:r>
      <w:r w:rsidRPr="00327F77">
        <w:rPr>
          <w:rFonts w:ascii="Calibri" w:hAnsi="Calibri"/>
          <w:color w:val="000000" w:themeColor="text1"/>
          <w:lang w:val="sk-SK"/>
        </w:rPr>
        <w:t>”</w:t>
      </w:r>
      <w:r w:rsidR="00B04943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15"/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B04943" w:rsidRPr="00327F77">
        <w:rPr>
          <w:rFonts w:ascii="Calibri" w:hAnsi="Calibri"/>
          <w:color w:val="000000" w:themeColor="text1"/>
          <w:lang w:val="sk-SK"/>
        </w:rPr>
        <w:t xml:space="preserve">Táto schopnosť a návyk jednať z lásky, v snahe robiť to o čo nás Boh v každej situácii žiada, je pravou slobodou ducha. </w:t>
      </w:r>
    </w:p>
    <w:p w:rsidR="00B04943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“Miluješ ma</w:t>
      </w:r>
      <w:r w:rsidR="00B04943" w:rsidRPr="00327F77">
        <w:rPr>
          <w:rFonts w:ascii="Calibri" w:hAnsi="Calibri"/>
          <w:color w:val="000000" w:themeColor="text1"/>
          <w:lang w:val="sk-SK"/>
        </w:rPr>
        <w:t>?</w:t>
      </w:r>
      <w:r w:rsidRPr="00327F77">
        <w:rPr>
          <w:rFonts w:ascii="Calibri" w:hAnsi="Calibri"/>
          <w:color w:val="000000" w:themeColor="text1"/>
          <w:lang w:val="sk-SK"/>
        </w:rPr>
        <w:t>” (Jn 21,17): kresťansky život je slobod</w:t>
      </w:r>
      <w:r w:rsidR="00B04943" w:rsidRPr="00327F77">
        <w:rPr>
          <w:rFonts w:ascii="Calibri" w:hAnsi="Calibri"/>
          <w:color w:val="000000" w:themeColor="text1"/>
          <w:lang w:val="sk-SK"/>
        </w:rPr>
        <w:t>nou</w:t>
      </w:r>
      <w:r w:rsidRPr="00327F77">
        <w:rPr>
          <w:rFonts w:ascii="Calibri" w:hAnsi="Calibri"/>
          <w:color w:val="000000" w:themeColor="text1"/>
          <w:lang w:val="sk-SK"/>
        </w:rPr>
        <w:t xml:space="preserve"> odpoveď</w:t>
      </w:r>
      <w:r w:rsidR="00B04943" w:rsidRPr="00327F77">
        <w:rPr>
          <w:rFonts w:ascii="Calibri" w:hAnsi="Calibri"/>
          <w:color w:val="000000" w:themeColor="text1"/>
          <w:lang w:val="sk-SK"/>
        </w:rPr>
        <w:t>ou plnou</w:t>
      </w:r>
      <w:r w:rsidRPr="00327F77">
        <w:rPr>
          <w:rFonts w:ascii="Calibri" w:hAnsi="Calibri"/>
          <w:color w:val="000000" w:themeColor="text1"/>
          <w:lang w:val="sk-SK"/>
        </w:rPr>
        <w:t xml:space="preserve"> iniciatívy a </w:t>
      </w:r>
      <w:r w:rsidR="00B04943" w:rsidRPr="00327F77">
        <w:rPr>
          <w:rFonts w:ascii="Calibri" w:hAnsi="Calibri"/>
          <w:color w:val="000000" w:themeColor="text1"/>
          <w:lang w:val="sk-SK"/>
        </w:rPr>
        <w:t>ochoty</w:t>
      </w:r>
      <w:r w:rsidRPr="00327F77">
        <w:rPr>
          <w:rFonts w:ascii="Calibri" w:hAnsi="Calibri"/>
          <w:color w:val="000000" w:themeColor="text1"/>
          <w:lang w:val="sk-SK"/>
        </w:rPr>
        <w:t xml:space="preserve">  na t</w:t>
      </w:r>
      <w:r w:rsidR="00B04943" w:rsidRPr="00327F77">
        <w:rPr>
          <w:rFonts w:ascii="Calibri" w:hAnsi="Calibri"/>
          <w:color w:val="000000" w:themeColor="text1"/>
          <w:lang w:val="sk-SK"/>
        </w:rPr>
        <w:t>ú</w:t>
      </w:r>
      <w:r w:rsidRPr="00327F77">
        <w:rPr>
          <w:rFonts w:ascii="Calibri" w:hAnsi="Calibri"/>
          <w:color w:val="000000" w:themeColor="text1"/>
          <w:lang w:val="sk-SK"/>
        </w:rPr>
        <w:t xml:space="preserve">to </w:t>
      </w:r>
      <w:r w:rsidR="00B04943" w:rsidRPr="00327F77">
        <w:rPr>
          <w:rFonts w:ascii="Calibri" w:hAnsi="Calibri"/>
          <w:color w:val="000000" w:themeColor="text1"/>
          <w:lang w:val="sk-SK"/>
        </w:rPr>
        <w:t>Pánovu</w:t>
      </w:r>
      <w:r w:rsidRPr="00327F77">
        <w:rPr>
          <w:rFonts w:ascii="Calibri" w:hAnsi="Calibri"/>
          <w:color w:val="000000" w:themeColor="text1"/>
          <w:lang w:val="sk-SK"/>
        </w:rPr>
        <w:t xml:space="preserve"> otázku. Preto “</w:t>
      </w:r>
      <w:r w:rsidR="00B04943" w:rsidRPr="00327F77">
        <w:rPr>
          <w:rFonts w:ascii="Calibri" w:hAnsi="Calibri"/>
          <w:color w:val="000000" w:themeColor="text1"/>
          <w:lang w:val="sk-SK"/>
        </w:rPr>
        <w:t xml:space="preserve"> Nie je nič falošnejšieho, ako keď kladieme slobodu do rozporu s odovzdanosťou, pretože odovzdanosť vyvstáva práve ako dôsledok slobody. Keď sa matka obetuje z lásky k deťom, vybrala si a v miere tejto lásky sa prejaví aj jej sloboda. Ak je táto láska veľká, sloboda bude plodná a dobro detí bude pochádzať z nej, z tejto požehnanej skutočnosti, predpokladajúcej odovzdanosť — a bude pochádzať z tej požehnanej odovzdanosti, ktorá je vlastne slobodou.“</w:t>
      </w:r>
      <w:r w:rsidR="00B04943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16"/>
      </w:r>
    </w:p>
    <w:p w:rsidR="008361DA" w:rsidRPr="00327F77" w:rsidRDefault="00B04943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Z tohto pohľadu je jasné, že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podporovať slobodu každej osoby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neznamená </w:t>
      </w:r>
      <w:r w:rsidRPr="00327F77">
        <w:rPr>
          <w:rFonts w:ascii="Calibri" w:hAnsi="Calibri"/>
          <w:color w:val="000000" w:themeColor="text1"/>
          <w:lang w:val="sk-SK"/>
        </w:rPr>
        <w:t>poľavovať v požiadavkách</w:t>
      </w:r>
      <w:r w:rsidR="00E74CDD" w:rsidRPr="00327F77">
        <w:rPr>
          <w:rFonts w:ascii="Calibri" w:hAnsi="Calibri"/>
          <w:color w:val="000000" w:themeColor="text1"/>
          <w:lang w:val="sk-SK"/>
        </w:rPr>
        <w:t>. Čím sme slobodnejší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tým</w:t>
      </w:r>
      <w:r w:rsidRPr="00327F77">
        <w:rPr>
          <w:rFonts w:ascii="Calibri" w:hAnsi="Calibri"/>
          <w:color w:val="000000" w:themeColor="text1"/>
          <w:lang w:val="sk-SK"/>
        </w:rPr>
        <w:t xml:space="preserve"> viac môžeme milovať. A láska vyžaduje</w:t>
      </w:r>
      <w:r w:rsidR="00E74CDD" w:rsidRPr="00327F77">
        <w:rPr>
          <w:rFonts w:ascii="Calibri" w:hAnsi="Calibri"/>
          <w:color w:val="000000" w:themeColor="text1"/>
          <w:lang w:val="sk-SK"/>
        </w:rPr>
        <w:t>: “</w:t>
      </w:r>
      <w:r w:rsidRPr="00327F77">
        <w:rPr>
          <w:rStyle w:val="verse606874"/>
          <w:rFonts w:ascii="Calibri" w:hAnsi="Calibri"/>
          <w:color w:val="000000" w:themeColor="text1"/>
          <w:shd w:val="clear" w:color="auto" w:fill="FFFFFF"/>
          <w:lang w:val="sk-SK"/>
        </w:rPr>
        <w:t>Všetko znáša, všetko verí, všetko dúfa, všetko vydrží.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” (1 </w:t>
      </w:r>
      <w:r w:rsidRPr="00327F77">
        <w:rPr>
          <w:rFonts w:ascii="Calibri" w:hAnsi="Calibri"/>
          <w:color w:val="000000" w:themeColor="text1"/>
          <w:lang w:val="sk-SK"/>
        </w:rPr>
        <w:t>K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or 13,7). </w:t>
      </w:r>
      <w:r w:rsidRPr="00327F77">
        <w:rPr>
          <w:rFonts w:ascii="Calibri" w:hAnsi="Calibri"/>
          <w:color w:val="000000" w:themeColor="text1"/>
          <w:lang w:val="sk-SK"/>
        </w:rPr>
        <w:t>R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ast v láske </w:t>
      </w:r>
      <w:r w:rsidRPr="00327F77">
        <w:rPr>
          <w:rFonts w:ascii="Calibri" w:hAnsi="Calibri"/>
          <w:color w:val="000000" w:themeColor="text1"/>
          <w:lang w:val="sk-SK"/>
        </w:rPr>
        <w:t xml:space="preserve">však zároveň </w:t>
      </w:r>
      <w:r w:rsidR="00E74CDD" w:rsidRPr="00327F77">
        <w:rPr>
          <w:rFonts w:ascii="Calibri" w:hAnsi="Calibri"/>
          <w:color w:val="000000" w:themeColor="text1"/>
          <w:lang w:val="sk-SK"/>
        </w:rPr>
        <w:t>znamená rast v</w:t>
      </w:r>
      <w:r w:rsidRPr="00327F77">
        <w:rPr>
          <w:rFonts w:ascii="Calibri" w:hAnsi="Calibri"/>
          <w:color w:val="000000" w:themeColor="text1"/>
          <w:lang w:val="sk-SK"/>
        </w:rPr>
        <w:t> </w:t>
      </w:r>
      <w:r w:rsidR="00E74CDD" w:rsidRPr="00327F77">
        <w:rPr>
          <w:rFonts w:ascii="Calibri" w:hAnsi="Calibri"/>
          <w:color w:val="000000" w:themeColor="text1"/>
          <w:lang w:val="sk-SK"/>
        </w:rPr>
        <w:t>slobode</w:t>
      </w:r>
      <w:r w:rsidRPr="00327F77">
        <w:rPr>
          <w:rFonts w:ascii="Calibri" w:hAnsi="Calibri"/>
          <w:color w:val="000000" w:themeColor="text1"/>
          <w:lang w:val="sk-SK"/>
        </w:rPr>
        <w:t>, byť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 xml:space="preserve">čoraz </w:t>
      </w:r>
      <w:r w:rsidR="00E74CDD" w:rsidRPr="00327F77">
        <w:rPr>
          <w:rFonts w:ascii="Calibri" w:hAnsi="Calibri"/>
          <w:color w:val="000000" w:themeColor="text1"/>
          <w:lang w:val="sk-SK"/>
        </w:rPr>
        <w:t>slobodnejší.  Slovami sv</w:t>
      </w:r>
      <w:r w:rsidRPr="00327F77">
        <w:rPr>
          <w:rFonts w:ascii="Calibri" w:hAnsi="Calibri"/>
          <w:color w:val="000000" w:themeColor="text1"/>
          <w:lang w:val="sk-SK"/>
        </w:rPr>
        <w:t>ätého Tomáša A</w:t>
      </w:r>
      <w:r w:rsidR="00E74CDD" w:rsidRPr="00327F77">
        <w:rPr>
          <w:rFonts w:ascii="Calibri" w:hAnsi="Calibri"/>
          <w:color w:val="000000" w:themeColor="text1"/>
          <w:lang w:val="sk-SK"/>
        </w:rPr>
        <w:t>kvinskeho: “</w:t>
      </w:r>
      <w:r w:rsidR="00E74CDD" w:rsidRPr="00327F77">
        <w:rPr>
          <w:rFonts w:ascii="Calibri" w:hAnsi="Calibri"/>
          <w:i/>
          <w:iCs/>
          <w:color w:val="000000" w:themeColor="text1"/>
          <w:lang w:val="sk-SK"/>
        </w:rPr>
        <w:t>quanto aliquis plus habet de caritate plus habet de libertate.”</w:t>
      </w:r>
      <w:r w:rsidR="00AA138B">
        <w:rPr>
          <w:rStyle w:val="Refdenotaalpie"/>
          <w:rFonts w:ascii="Calibri" w:hAnsi="Calibri"/>
          <w:i/>
          <w:iCs/>
          <w:color w:val="000000" w:themeColor="text1"/>
          <w:lang w:val="sk-SK"/>
        </w:rPr>
        <w:footnoteReference w:id="17"/>
      </w:r>
      <w:r w:rsidR="00E74CDD" w:rsidRPr="00327F77">
        <w:rPr>
          <w:rFonts w:ascii="Calibri" w:hAnsi="Calibri"/>
          <w:i/>
          <w:iCs/>
          <w:color w:val="000000" w:themeColor="text1"/>
          <w:lang w:val="sk-SK"/>
        </w:rPr>
        <w:t xml:space="preserve">  </w:t>
      </w:r>
      <w:r w:rsidR="00E74CDD" w:rsidRPr="00327F77">
        <w:rPr>
          <w:rFonts w:ascii="Calibri" w:hAnsi="Calibri"/>
          <w:color w:val="000000" w:themeColor="text1"/>
          <w:lang w:val="sk-SK"/>
        </w:rPr>
        <w:t>Čím intenzívnejšia je n</w:t>
      </w:r>
      <w:r w:rsidRPr="00327F77">
        <w:rPr>
          <w:rFonts w:ascii="Calibri" w:hAnsi="Calibri"/>
          <w:color w:val="000000" w:themeColor="text1"/>
          <w:lang w:val="sk-SK"/>
        </w:rPr>
        <w:t>aša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láska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tým sme slobodnejší. </w:t>
      </w:r>
      <w:r w:rsidRPr="00327F77">
        <w:rPr>
          <w:rFonts w:ascii="Calibri" w:hAnsi="Calibri"/>
          <w:color w:val="000000" w:themeColor="text1"/>
          <w:lang w:val="sk-SK"/>
        </w:rPr>
        <w:t>Taktiež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Pr="00327F77">
        <w:rPr>
          <w:rFonts w:ascii="Calibri" w:hAnsi="Calibri"/>
          <w:color w:val="000000" w:themeColor="text1"/>
          <w:lang w:val="sk-SK"/>
        </w:rPr>
        <w:t>konáme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 so slobodou ducha</w:t>
      </w:r>
      <w:r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keď sa nám niečo</w:t>
      </w:r>
      <w:r w:rsidRPr="00327F77">
        <w:rPr>
          <w:rFonts w:ascii="Calibri" w:hAnsi="Calibri"/>
          <w:color w:val="000000" w:themeColor="text1"/>
          <w:lang w:val="sk-SK"/>
        </w:rPr>
        <w:t xml:space="preserve"> nechce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spraviť alebo to je pre nás obzvlášť ťažké</w:t>
      </w:r>
      <w:r w:rsidRPr="00327F77">
        <w:rPr>
          <w:rFonts w:ascii="Calibri" w:hAnsi="Calibri"/>
          <w:color w:val="000000" w:themeColor="text1"/>
          <w:lang w:val="sk-SK"/>
        </w:rPr>
        <w:t xml:space="preserve">, no urobíme to z lásky, </w:t>
      </w:r>
      <w:r w:rsidR="00E74CDD" w:rsidRPr="00327F77">
        <w:rPr>
          <w:rFonts w:ascii="Calibri" w:hAnsi="Calibri"/>
          <w:color w:val="000000" w:themeColor="text1"/>
          <w:lang w:val="sk-SK"/>
        </w:rPr>
        <w:t>čiže nie preto</w:t>
      </w:r>
      <w:r w:rsidRPr="00327F77">
        <w:rPr>
          <w:rFonts w:ascii="Calibri" w:hAnsi="Calibri"/>
          <w:color w:val="000000" w:themeColor="text1"/>
          <w:lang w:val="sk-SK"/>
        </w:rPr>
        <w:t xml:space="preserve">, </w:t>
      </w:r>
      <w:r w:rsidR="00E74CDD" w:rsidRPr="00327F77">
        <w:rPr>
          <w:rFonts w:ascii="Calibri" w:hAnsi="Calibri"/>
          <w:color w:val="000000" w:themeColor="text1"/>
          <w:lang w:val="sk-SK"/>
        </w:rPr>
        <w:t>že sa nám to páči ale preto</w:t>
      </w:r>
      <w:r w:rsidRPr="00327F77">
        <w:rPr>
          <w:rFonts w:ascii="Calibri" w:hAnsi="Calibri"/>
          <w:color w:val="000000" w:themeColor="text1"/>
          <w:lang w:val="sk-SK"/>
        </w:rPr>
        <w:t xml:space="preserve">, že chceme. „Máme sa cítiť byť Božími deťmi a túžiť plniť vôľu nášho Otca. Robiť veci podľa Božieho priania: </w:t>
      </w:r>
      <w:r w:rsidRPr="00327F77">
        <w:rPr>
          <w:rFonts w:ascii="Calibri" w:hAnsi="Calibri"/>
          <w:i/>
          <w:iCs/>
          <w:color w:val="000000" w:themeColor="text1"/>
          <w:lang w:val="sk-SK"/>
        </w:rPr>
        <w:t>lebo sa nám chce</w:t>
      </w:r>
      <w:r w:rsidRPr="00327F77">
        <w:rPr>
          <w:rFonts w:ascii="Calibri" w:hAnsi="Calibri"/>
          <w:color w:val="000000" w:themeColor="text1"/>
          <w:lang w:val="sk-SK"/>
        </w:rPr>
        <w:t xml:space="preserve"> — čo je tým najnadprirodzenejším dôvodom.</w:t>
      </w:r>
      <w:r w:rsidR="00E74CDD" w:rsidRPr="00327F77">
        <w:rPr>
          <w:rFonts w:ascii="Calibri" w:hAnsi="Calibri"/>
          <w:color w:val="000000" w:themeColor="text1"/>
          <w:lang w:val="sk-SK"/>
        </w:rPr>
        <w:t>”</w:t>
      </w:r>
      <w:r w:rsidR="006C2207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18"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</w:p>
    <w:p w:rsidR="008361DA" w:rsidRPr="00327F77" w:rsidRDefault="006D23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lastRenderedPageBreak/>
        <w:tab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6. Radosť je tiež </w:t>
      </w:r>
      <w:r w:rsidR="006C2207" w:rsidRPr="00327F77">
        <w:rPr>
          <w:rFonts w:ascii="Calibri" w:hAnsi="Calibri"/>
          <w:color w:val="000000" w:themeColor="text1"/>
          <w:lang w:val="sk-SK"/>
        </w:rPr>
        <w:t>jedným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z prejavov slobody ducha. “Čo sa týka ľudských vec</w:t>
      </w:r>
      <w:r w:rsidR="006C2207" w:rsidRPr="00327F77">
        <w:rPr>
          <w:rFonts w:ascii="Calibri" w:hAnsi="Calibri"/>
          <w:color w:val="000000" w:themeColor="text1"/>
          <w:lang w:val="sk-SK"/>
        </w:rPr>
        <w:t>í,“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hovorí sv</w:t>
      </w:r>
      <w:r w:rsidR="006C2207" w:rsidRPr="00327F77">
        <w:rPr>
          <w:rFonts w:ascii="Calibri" w:hAnsi="Calibri"/>
          <w:color w:val="000000" w:themeColor="text1"/>
          <w:lang w:val="sk-SK"/>
        </w:rPr>
        <w:t>ätý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6C2207" w:rsidRPr="00327F77">
        <w:rPr>
          <w:rFonts w:ascii="Calibri" w:hAnsi="Calibri"/>
          <w:color w:val="000000" w:themeColor="text1"/>
          <w:lang w:val="sk-SK"/>
        </w:rPr>
        <w:t>Josemaría, „c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hcem 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Vám </w:t>
      </w:r>
      <w:r w:rsidR="00E74CDD" w:rsidRPr="00327F77">
        <w:rPr>
          <w:rFonts w:ascii="Calibri" w:hAnsi="Calibri"/>
          <w:color w:val="000000" w:themeColor="text1"/>
          <w:lang w:val="sk-SK"/>
        </w:rPr>
        <w:t>zanechať ako dedičstvo lásku k slobode a dobrej nálade.”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19"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Sú to dve veci</w:t>
      </w:r>
      <w:r w:rsidR="006C2207" w:rsidRPr="00327F77">
        <w:rPr>
          <w:rFonts w:ascii="Calibri" w:hAnsi="Calibri"/>
          <w:color w:val="000000" w:themeColor="text1"/>
          <w:lang w:val="sk-SK"/>
        </w:rPr>
        <w:t>, ktoré sa zdajú byť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veľmi odlišn</w:t>
      </w:r>
      <w:r w:rsidR="006C2207" w:rsidRPr="00327F77">
        <w:rPr>
          <w:rFonts w:ascii="Calibri" w:hAnsi="Calibri"/>
          <w:color w:val="000000" w:themeColor="text1"/>
          <w:lang w:val="sk-SK"/>
        </w:rPr>
        <w:t>é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ale sú spojené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pretože vedomie toho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že sme slobodní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aby sme milovali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nás vedie k tomu že </w:t>
      </w:r>
      <w:r w:rsidR="006C2207" w:rsidRPr="00327F77">
        <w:rPr>
          <w:rFonts w:ascii="Calibri" w:hAnsi="Calibri"/>
          <w:color w:val="000000" w:themeColor="text1"/>
          <w:lang w:val="sk-SK"/>
        </w:rPr>
        <w:t>zakúšame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v duši radosť a s ňou dobr</w:t>
      </w:r>
      <w:r w:rsidR="006C2207" w:rsidRPr="00327F77">
        <w:rPr>
          <w:rFonts w:ascii="Calibri" w:hAnsi="Calibri"/>
          <w:color w:val="000000" w:themeColor="text1"/>
          <w:lang w:val="sk-SK"/>
        </w:rPr>
        <w:t>ú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náladu: 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je to </w:t>
      </w:r>
      <w:r w:rsidR="00E74CDD" w:rsidRPr="00327F77">
        <w:rPr>
          <w:rFonts w:ascii="Calibri" w:hAnsi="Calibri"/>
          <w:color w:val="000000" w:themeColor="text1"/>
          <w:lang w:val="sk-SK"/>
        </w:rPr>
        <w:t>pohľad na svet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ktorý ide 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ďalej ako jednoduchej prirodzenosti </w:t>
      </w:r>
      <w:r w:rsidR="00E74CDD" w:rsidRPr="00327F77">
        <w:rPr>
          <w:rFonts w:ascii="Calibri" w:hAnsi="Calibri"/>
          <w:color w:val="000000" w:themeColor="text1"/>
          <w:lang w:val="sk-SK"/>
        </w:rPr>
        <w:t>dovoľuje vidieť pozitívnu</w:t>
      </w:r>
      <w:r w:rsidR="006C2207" w:rsidRPr="00327F77">
        <w:rPr>
          <w:rFonts w:ascii="Calibri" w:hAnsi="Calibri"/>
          <w:color w:val="000000" w:themeColor="text1"/>
          <w:lang w:val="sk-SK"/>
        </w:rPr>
        <w:t>, či dokonca niekedy zábavnú, stránku vecí a situácii.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Ak</w:t>
      </w:r>
      <w:r w:rsidR="006C2207" w:rsidRPr="00327F77">
        <w:rPr>
          <w:rFonts w:ascii="Calibri" w:hAnsi="Calibri"/>
          <w:color w:val="000000" w:themeColor="text1"/>
          <w:lang w:val="sk-SK"/>
        </w:rPr>
        <w:t>o hovorí S</w:t>
      </w:r>
      <w:r w:rsidR="00E74CDD" w:rsidRPr="00327F77">
        <w:rPr>
          <w:rFonts w:ascii="Calibri" w:hAnsi="Calibri"/>
          <w:color w:val="000000" w:themeColor="text1"/>
          <w:lang w:val="sk-SK"/>
        </w:rPr>
        <w:t>v</w:t>
      </w:r>
      <w:r w:rsidR="006C2207" w:rsidRPr="00327F77">
        <w:rPr>
          <w:rFonts w:ascii="Calibri" w:hAnsi="Calibri"/>
          <w:color w:val="000000" w:themeColor="text1"/>
          <w:lang w:val="sk-SK"/>
        </w:rPr>
        <w:t>ätý O</w:t>
      </w:r>
      <w:r w:rsidR="00E74CDD" w:rsidRPr="00327F77">
        <w:rPr>
          <w:rFonts w:ascii="Calibri" w:hAnsi="Calibri"/>
          <w:color w:val="000000" w:themeColor="text1"/>
          <w:lang w:val="sk-SK"/>
        </w:rPr>
        <w:t>tec František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,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On “je </w:t>
      </w:r>
      <w:r w:rsidR="006C2207" w:rsidRPr="00327F77">
        <w:rPr>
          <w:rFonts w:ascii="Calibri" w:hAnsi="Calibri"/>
          <w:color w:val="000000" w:themeColor="text1"/>
          <w:lang w:val="sk-SK"/>
        </w:rPr>
        <w:t>pôvodcom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radosti, je stvoriteľ</w:t>
      </w:r>
      <w:r w:rsidR="006C2207" w:rsidRPr="00327F77">
        <w:rPr>
          <w:rFonts w:ascii="Calibri" w:hAnsi="Calibri"/>
          <w:color w:val="000000" w:themeColor="text1"/>
          <w:lang w:val="sk-SK"/>
        </w:rPr>
        <w:t>om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radosti. A táto radosť v Duchu nám dáva skutočnú </w:t>
      </w:r>
      <w:r w:rsidR="006C2207" w:rsidRPr="00327F77">
        <w:rPr>
          <w:rFonts w:ascii="Calibri" w:hAnsi="Calibri"/>
          <w:color w:val="000000" w:themeColor="text1"/>
          <w:lang w:val="sk-SK"/>
        </w:rPr>
        <w:t>kresťanskú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slobodu. Bez radosti 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 nemôžeme byť my, </w:t>
      </w:r>
      <w:r w:rsidR="00E74CDD" w:rsidRPr="00327F77">
        <w:rPr>
          <w:rFonts w:ascii="Calibri" w:hAnsi="Calibri"/>
          <w:color w:val="000000" w:themeColor="text1"/>
          <w:lang w:val="sk-SK"/>
        </w:rPr>
        <w:t>kresťania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, slobodní: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staneme sa otrokmi </w:t>
      </w:r>
      <w:r w:rsidR="006C2207" w:rsidRPr="00327F77">
        <w:rPr>
          <w:rFonts w:ascii="Calibri" w:hAnsi="Calibri"/>
          <w:color w:val="000000" w:themeColor="text1"/>
          <w:lang w:val="sk-SK"/>
        </w:rPr>
        <w:t>nášho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6C2207" w:rsidRPr="00327F77">
        <w:rPr>
          <w:rFonts w:ascii="Calibri" w:hAnsi="Calibri"/>
          <w:color w:val="000000" w:themeColor="text1"/>
          <w:lang w:val="sk-SK"/>
        </w:rPr>
        <w:t>smútku</w:t>
      </w:r>
      <w:r w:rsidR="00E74CDD" w:rsidRPr="00327F77">
        <w:rPr>
          <w:rFonts w:ascii="Calibri" w:hAnsi="Calibri"/>
          <w:color w:val="000000" w:themeColor="text1"/>
          <w:lang w:val="sk-SK"/>
        </w:rPr>
        <w:t>.”</w:t>
      </w:r>
      <w:r w:rsidR="006C2207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20"/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Táto radosť ma zaplaviť cely nás život.  Boh chce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aby sme boli spokojní. 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Keď sa Ježiš prihovára apoštolom, prihovára sa aj k nám: 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6C2207" w:rsidRPr="00327F77">
        <w:rPr>
          <w:rFonts w:ascii="Calibri" w:hAnsi="Calibri"/>
          <w:color w:val="000000" w:themeColor="text1"/>
          <w:lang w:val="sk-SK"/>
        </w:rPr>
        <w:t>„</w:t>
      </w:r>
      <w:r w:rsidR="006C2207" w:rsidRPr="00327F77">
        <w:rPr>
          <w:color w:val="000000" w:themeColor="text1"/>
          <w:lang w:val="sk-SK"/>
        </w:rPr>
        <w:t>aby vo vás bola moja radosť a aby vaša radosť bola úplná.</w:t>
      </w:r>
      <w:r w:rsidR="006C2207" w:rsidRPr="00327F77">
        <w:rPr>
          <w:rFonts w:ascii="Calibri" w:hAnsi="Calibri"/>
          <w:color w:val="000000" w:themeColor="text1"/>
          <w:lang w:val="sk-SK"/>
        </w:rPr>
        <w:t>” (Jn 15,11). Preto</w:t>
      </w:r>
      <w:r w:rsidRPr="00327F77">
        <w:rPr>
          <w:rFonts w:ascii="Calibri" w:hAnsi="Calibri"/>
          <w:color w:val="000000" w:themeColor="text1"/>
          <w:lang w:val="sk-SK"/>
        </w:rPr>
        <w:t xml:space="preserve"> môžeme plniť 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s radosťou </w:t>
      </w:r>
      <w:r w:rsidRPr="00327F77">
        <w:rPr>
          <w:rFonts w:ascii="Calibri" w:hAnsi="Calibri"/>
          <w:color w:val="000000" w:themeColor="text1"/>
          <w:lang w:val="sk-SK"/>
        </w:rPr>
        <w:t>aj povinnosti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, ktoré sa nám môžu zdať </w:t>
      </w:r>
      <w:r w:rsidRPr="00327F77">
        <w:rPr>
          <w:rFonts w:ascii="Calibri" w:hAnsi="Calibri"/>
          <w:color w:val="000000" w:themeColor="text1"/>
          <w:lang w:val="sk-SK"/>
        </w:rPr>
        <w:t>nepríjemn</w:t>
      </w:r>
      <w:r w:rsidR="006C2207" w:rsidRPr="00327F77">
        <w:rPr>
          <w:rFonts w:ascii="Calibri" w:hAnsi="Calibri"/>
          <w:color w:val="000000" w:themeColor="text1"/>
          <w:lang w:val="sk-SK"/>
        </w:rPr>
        <w:t>é</w:t>
      </w:r>
      <w:r w:rsidRPr="00327F77">
        <w:rPr>
          <w:rFonts w:ascii="Calibri" w:hAnsi="Calibri"/>
          <w:color w:val="000000" w:themeColor="text1"/>
          <w:lang w:val="sk-SK"/>
        </w:rPr>
        <w:t>. Ako hovorí sv</w:t>
      </w:r>
      <w:r w:rsidR="006C2207" w:rsidRPr="00327F77">
        <w:rPr>
          <w:rFonts w:ascii="Calibri" w:hAnsi="Calibri"/>
          <w:color w:val="000000" w:themeColor="text1"/>
          <w:lang w:val="sk-SK"/>
        </w:rPr>
        <w:t>ätý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6C2207" w:rsidRPr="00327F77">
        <w:rPr>
          <w:rFonts w:ascii="Calibri" w:hAnsi="Calibri"/>
          <w:color w:val="000000" w:themeColor="text1"/>
          <w:lang w:val="sk-SK"/>
        </w:rPr>
        <w:t>Josemarí</w:t>
      </w:r>
      <w:r w:rsidRPr="00327F77">
        <w:rPr>
          <w:rFonts w:ascii="Calibri" w:hAnsi="Calibri"/>
          <w:color w:val="000000" w:themeColor="text1"/>
          <w:lang w:val="sk-SK"/>
        </w:rPr>
        <w:t>a “nie je správne myslieť si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že s radosťou môžeme robiť iba prácu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ktorá sa nám páči.”</w:t>
      </w:r>
      <w:r w:rsidR="00AA138B">
        <w:rPr>
          <w:rStyle w:val="Refdenotaalpie"/>
          <w:rFonts w:ascii="Calibri" w:hAnsi="Calibri"/>
          <w:color w:val="000000" w:themeColor="text1"/>
          <w:lang w:val="sk-SK"/>
        </w:rPr>
        <w:footnoteReference w:id="21"/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6C2207" w:rsidRPr="00327F77">
        <w:rPr>
          <w:rFonts w:ascii="Calibri" w:hAnsi="Calibri"/>
          <w:color w:val="000000" w:themeColor="text1"/>
          <w:lang w:val="sk-SK"/>
        </w:rPr>
        <w:t>S radosťou a nie s nechuťou</w:t>
      </w:r>
      <w:r w:rsidRPr="00327F77">
        <w:rPr>
          <w:rFonts w:ascii="Calibri" w:hAnsi="Calibri"/>
          <w:color w:val="000000" w:themeColor="text1"/>
          <w:lang w:val="sk-SK"/>
        </w:rPr>
        <w:t xml:space="preserve"> sa dá robiť aj to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čo nás stojí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 a</w:t>
      </w:r>
      <w:r w:rsidRPr="00327F77">
        <w:rPr>
          <w:rFonts w:ascii="Calibri" w:hAnsi="Calibri"/>
          <w:color w:val="000000" w:themeColor="text1"/>
          <w:lang w:val="sk-SK"/>
        </w:rPr>
        <w:t xml:space="preserve"> čo sa nám nepáči, ak sa to robí </w:t>
      </w:r>
      <w:r w:rsidR="006C2207" w:rsidRPr="00327F77">
        <w:rPr>
          <w:rFonts w:ascii="Calibri" w:hAnsi="Calibri"/>
          <w:color w:val="000000" w:themeColor="text1"/>
          <w:lang w:val="sk-SK"/>
        </w:rPr>
        <w:t>s láskou a teda slobodne.  28. a</w:t>
      </w:r>
      <w:r w:rsidRPr="00327F77">
        <w:rPr>
          <w:rFonts w:ascii="Calibri" w:hAnsi="Calibri"/>
          <w:color w:val="000000" w:themeColor="text1"/>
          <w:lang w:val="sk-SK"/>
        </w:rPr>
        <w:t>príla 1963</w:t>
      </w:r>
      <w:r w:rsidR="006C2207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keď sv</w:t>
      </w:r>
      <w:r w:rsidR="006C2207" w:rsidRPr="00327F77">
        <w:rPr>
          <w:rFonts w:ascii="Calibri" w:hAnsi="Calibri"/>
          <w:color w:val="000000" w:themeColor="text1"/>
          <w:lang w:val="sk-SK"/>
        </w:rPr>
        <w:t>ätý J</w:t>
      </w:r>
      <w:r w:rsidRPr="00327F77">
        <w:rPr>
          <w:rFonts w:ascii="Calibri" w:hAnsi="Calibri"/>
          <w:color w:val="000000" w:themeColor="text1"/>
          <w:lang w:val="sk-SK"/>
        </w:rPr>
        <w:t>osemar</w:t>
      </w:r>
      <w:r w:rsidR="006C2207" w:rsidRPr="00327F77">
        <w:rPr>
          <w:rFonts w:ascii="Calibri" w:hAnsi="Calibri"/>
          <w:color w:val="000000" w:themeColor="text1"/>
          <w:lang w:val="sk-SK"/>
        </w:rPr>
        <w:t>í</w:t>
      </w:r>
      <w:r w:rsidRPr="00327F77">
        <w:rPr>
          <w:rFonts w:ascii="Calibri" w:hAnsi="Calibri"/>
          <w:color w:val="000000" w:themeColor="text1"/>
          <w:lang w:val="sk-SK"/>
        </w:rPr>
        <w:t xml:space="preserve">a nahlas </w:t>
      </w:r>
      <w:r w:rsidR="006C2207" w:rsidRPr="00327F77">
        <w:rPr>
          <w:rFonts w:ascii="Calibri" w:hAnsi="Calibri"/>
          <w:color w:val="000000" w:themeColor="text1"/>
          <w:lang w:val="sk-SK"/>
        </w:rPr>
        <w:t>rozjímal</w:t>
      </w:r>
      <w:r w:rsidRPr="00327F77">
        <w:rPr>
          <w:rFonts w:ascii="Calibri" w:hAnsi="Calibri"/>
          <w:color w:val="000000" w:themeColor="text1"/>
          <w:lang w:val="sk-SK"/>
        </w:rPr>
        <w:t>, takto vysvetlil osvietenie ktor</w:t>
      </w:r>
      <w:r w:rsidR="006C2207" w:rsidRPr="00327F77">
        <w:rPr>
          <w:rFonts w:ascii="Calibri" w:hAnsi="Calibri"/>
          <w:color w:val="000000" w:themeColor="text1"/>
          <w:lang w:val="sk-SK"/>
        </w:rPr>
        <w:t>é dostal v ďalekom roku 1931: “Dal si mi Pane pochopiť, že mať kríž znamená nájsť šťastie a radosť. A dôvod, vidím to jasnejšie ako kedykoľvek predtým, je tento:  mať kríž znamená zjednotiť sa s Kristom, byť Kristom, a preto byť Božím dieťaťom.“</w:t>
      </w:r>
      <w:r w:rsidR="006C2207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22"/>
      </w:r>
    </w:p>
    <w:p w:rsidR="006D1FCE" w:rsidRPr="00327F77" w:rsidRDefault="006D23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lang w:val="sk-SK"/>
        </w:rPr>
        <w:t>7. Cel</w:t>
      </w:r>
      <w:r w:rsidR="006C2207" w:rsidRPr="00327F77">
        <w:rPr>
          <w:rFonts w:ascii="Calibri" w:hAnsi="Calibri"/>
          <w:color w:val="000000" w:themeColor="text1"/>
          <w:lang w:val="sk-SK"/>
        </w:rPr>
        <w:t>ý B</w:t>
      </w:r>
      <w:r w:rsidR="00E74CDD" w:rsidRPr="00327F77">
        <w:rPr>
          <w:rFonts w:ascii="Calibri" w:hAnsi="Calibri"/>
          <w:color w:val="000000" w:themeColor="text1"/>
          <w:lang w:val="sk-SK"/>
        </w:rPr>
        <w:t>oží zákon a</w:t>
      </w:r>
      <w:r w:rsidR="006C2207" w:rsidRPr="00327F77">
        <w:rPr>
          <w:rFonts w:ascii="Calibri" w:hAnsi="Calibri"/>
          <w:color w:val="000000" w:themeColor="text1"/>
          <w:lang w:val="sk-SK"/>
        </w:rPr>
        <w:t> </w:t>
      </w:r>
      <w:r w:rsidR="00E74CDD" w:rsidRPr="00327F77">
        <w:rPr>
          <w:rFonts w:ascii="Calibri" w:hAnsi="Calibri"/>
          <w:color w:val="000000" w:themeColor="text1"/>
          <w:lang w:val="sk-SK"/>
        </w:rPr>
        <w:t>všetko</w:t>
      </w:r>
      <w:r w:rsidR="006C2207" w:rsidRPr="00327F77">
        <w:rPr>
          <w:rFonts w:ascii="Calibri" w:hAnsi="Calibri"/>
          <w:color w:val="000000" w:themeColor="text1"/>
          <w:lang w:val="sk-SK"/>
        </w:rPr>
        <w:t xml:space="preserve"> to, čo je Božia vôľa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pre každého jedného</w:t>
      </w:r>
      <w:r w:rsidR="006D1FCE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nie je zákon</w:t>
      </w:r>
      <w:r w:rsidR="006D1FCE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ktorý </w:t>
      </w:r>
      <w:r w:rsidR="006D1FCE" w:rsidRPr="00327F77">
        <w:rPr>
          <w:rFonts w:ascii="Calibri" w:hAnsi="Calibri"/>
          <w:color w:val="000000" w:themeColor="text1"/>
          <w:lang w:val="sk-SK"/>
        </w:rPr>
        <w:t>utláča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slobodu; naopak, je </w:t>
      </w:r>
      <w:r w:rsidR="00E74CDD" w:rsidRPr="00327F77">
        <w:rPr>
          <w:rFonts w:ascii="Calibri" w:hAnsi="Calibri"/>
          <w:i/>
          <w:color w:val="000000" w:themeColor="text1"/>
          <w:lang w:val="sk-SK"/>
        </w:rPr>
        <w:t>lex perfecta libertatis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(</w:t>
      </w:r>
      <w:r w:rsidR="006D1FCE" w:rsidRPr="00327F77">
        <w:rPr>
          <w:rFonts w:ascii="Calibri" w:hAnsi="Calibri"/>
          <w:color w:val="000000" w:themeColor="text1"/>
          <w:lang w:val="sk-SK"/>
        </w:rPr>
        <w:t>pozri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St 1,25): dokonalý zákon slobody ako samotné evanjelium</w:t>
      </w:r>
      <w:r w:rsidR="006D1FCE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pretože </w:t>
      </w:r>
      <w:r w:rsidR="006D1FCE" w:rsidRPr="00327F77">
        <w:rPr>
          <w:rFonts w:ascii="Calibri" w:hAnsi="Calibri"/>
          <w:color w:val="000000" w:themeColor="text1"/>
          <w:lang w:val="sk-SK"/>
        </w:rPr>
        <w:t xml:space="preserve">je celý zahrnutý v zákone lásky a nie ako vonkajšie pravidlo, prikazujúce milovať ale ako vnútorná milosť, ktorá dáva silu milovať. </w:t>
      </w:r>
      <w:r w:rsidR="00E74CDD" w:rsidRPr="00327F77">
        <w:rPr>
          <w:rFonts w:ascii="Calibri" w:hAnsi="Calibri"/>
          <w:i/>
          <w:color w:val="000000" w:themeColor="text1"/>
          <w:lang w:val="sk-SK"/>
        </w:rPr>
        <w:t>“Pondus meum amor meus”</w:t>
      </w:r>
      <w:r w:rsidR="00E74CDD" w:rsidRPr="00327F77">
        <w:rPr>
          <w:rFonts w:ascii="Calibri" w:hAnsi="Calibri"/>
          <w:color w:val="000000" w:themeColor="text1"/>
          <w:lang w:val="sk-SK"/>
        </w:rPr>
        <w:t>: moja láska je moja záťaž</w:t>
      </w:r>
      <w:r w:rsidR="006D1FCE" w:rsidRPr="00327F77">
        <w:rPr>
          <w:rFonts w:ascii="Calibri" w:hAnsi="Calibri"/>
          <w:color w:val="000000" w:themeColor="text1"/>
          <w:lang w:val="sk-SK"/>
        </w:rPr>
        <w:t>,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hovoril sv</w:t>
      </w:r>
      <w:r w:rsidR="006D1FCE" w:rsidRPr="00327F77">
        <w:rPr>
          <w:rFonts w:ascii="Calibri" w:hAnsi="Calibri"/>
          <w:color w:val="000000" w:themeColor="text1"/>
          <w:lang w:val="sk-SK"/>
        </w:rPr>
        <w:t>ätý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Augustí</w:t>
      </w:r>
      <w:r w:rsidR="006D1FCE" w:rsidRPr="00327F77">
        <w:rPr>
          <w:rFonts w:ascii="Calibri" w:hAnsi="Calibri"/>
          <w:color w:val="000000" w:themeColor="text1"/>
          <w:lang w:val="sk-SK"/>
        </w:rPr>
        <w:t>n</w:t>
      </w:r>
      <w:r w:rsidR="00E74CDD" w:rsidRPr="00327F77">
        <w:rPr>
          <w:rFonts w:ascii="Calibri" w:hAnsi="Calibri"/>
          <w:color w:val="000000" w:themeColor="text1"/>
          <w:lang w:val="sk-SK"/>
        </w:rPr>
        <w:t>.</w:t>
      </w:r>
      <w:r w:rsidR="006D1FCE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23"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6D1FCE" w:rsidRPr="00327F77">
        <w:rPr>
          <w:rFonts w:ascii="Calibri" w:hAnsi="Calibri"/>
          <w:color w:val="000000" w:themeColor="text1"/>
          <w:lang w:val="sk-SK"/>
        </w:rPr>
        <w:t>Nemyslel tým evidentný fakt, že milovať nie je vždy jednoduché ale to, že láska, ktorú máme v srdci je to, čo nami hýbe, čo nás vedie. „</w:t>
      </w:r>
      <w:r w:rsidR="00E74CDD" w:rsidRPr="00327F77">
        <w:rPr>
          <w:rFonts w:ascii="Calibri" w:hAnsi="Calibri"/>
          <w:i/>
          <w:iCs/>
          <w:color w:val="000000" w:themeColor="text1"/>
          <w:lang w:val="sk-SK"/>
        </w:rPr>
        <w:t>Eo feror, quocumque feror</w:t>
      </w:r>
      <w:r w:rsidR="006D1FCE" w:rsidRPr="00327F77">
        <w:rPr>
          <w:rFonts w:ascii="Calibri" w:hAnsi="Calibri"/>
          <w:color w:val="000000" w:themeColor="text1"/>
          <w:lang w:val="sk-SK"/>
        </w:rPr>
        <w:t>“, kamkoľvek idem, vedie ma láska.</w:t>
      </w:r>
      <w:r w:rsidR="006D1FCE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24"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Zamyslime sa </w:t>
      </w:r>
      <w:r w:rsidR="006D1FCE" w:rsidRPr="00327F77">
        <w:rPr>
          <w:rFonts w:ascii="Calibri" w:hAnsi="Calibri"/>
          <w:color w:val="000000" w:themeColor="text1"/>
          <w:lang w:val="sk-SK"/>
        </w:rPr>
        <w:t>nad tým, či aj nás láska vedie všade tam, kam ideme.</w:t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Kto nechá</w:t>
      </w:r>
      <w:r w:rsidR="006D1FCE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aby sa </w:t>
      </w:r>
      <w:r w:rsidR="006D1FCE" w:rsidRPr="00327F77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 xml:space="preserve">ožia láska </w:t>
      </w:r>
      <w:r w:rsidR="006D1FCE" w:rsidRPr="00327F77">
        <w:rPr>
          <w:rFonts w:ascii="Calibri" w:hAnsi="Calibri"/>
          <w:color w:val="000000" w:themeColor="text1"/>
          <w:lang w:val="sk-SK"/>
        </w:rPr>
        <w:t>zmocnila</w:t>
      </w:r>
      <w:r w:rsidRPr="00327F77">
        <w:rPr>
          <w:rFonts w:ascii="Calibri" w:hAnsi="Calibri"/>
          <w:color w:val="000000" w:themeColor="text1"/>
          <w:lang w:val="sk-SK"/>
        </w:rPr>
        <w:t xml:space="preserve"> jeho srdc</w:t>
      </w:r>
      <w:r w:rsidR="006D1FCE" w:rsidRPr="00327F77">
        <w:rPr>
          <w:rFonts w:ascii="Calibri" w:hAnsi="Calibri"/>
          <w:color w:val="000000" w:themeColor="text1"/>
          <w:lang w:val="sk-SK"/>
        </w:rPr>
        <w:t>a,</w:t>
      </w:r>
      <w:r w:rsidRPr="00327F77">
        <w:rPr>
          <w:rFonts w:ascii="Calibri" w:hAnsi="Calibri"/>
          <w:color w:val="000000" w:themeColor="text1"/>
          <w:lang w:val="sk-SK"/>
        </w:rPr>
        <w:t xml:space="preserve"> osobne </w:t>
      </w:r>
      <w:r w:rsidR="006D1FCE" w:rsidRPr="00327F77">
        <w:rPr>
          <w:rFonts w:ascii="Calibri" w:hAnsi="Calibri"/>
          <w:color w:val="000000" w:themeColor="text1"/>
          <w:lang w:val="sk-SK"/>
        </w:rPr>
        <w:t xml:space="preserve">zakúsi, že </w:t>
      </w:r>
      <w:r w:rsidRPr="00327F77">
        <w:rPr>
          <w:rFonts w:ascii="Calibri" w:hAnsi="Calibri"/>
          <w:color w:val="000000" w:themeColor="text1"/>
          <w:lang w:val="sk-SK"/>
        </w:rPr>
        <w:t>“</w:t>
      </w:r>
      <w:r w:rsidR="006D1FCE" w:rsidRPr="00327F77">
        <w:rPr>
          <w:rFonts w:ascii="Calibri" w:hAnsi="Calibri"/>
          <w:color w:val="000000" w:themeColor="text1"/>
          <w:lang w:val="sk-SK"/>
        </w:rPr>
        <w:t xml:space="preserve"> sloboda a odovzdanosť si neprotirečia; naopak, vzájomne sa podopierajú. Sloboda sa môže odovzdať iba z lásky, iný dôvod jej odovzdania jednoducho nechápem. Nie je to iba viac či menej výstižná slovná hračka: pri dobrovoľnom odovzdávaní sa v každom okamihu obnovuje sloboda lásku a obnoviť sa znamená byť stále mladý, veľkorysý, schopný veľkých ideálov i veľkých obetí.</w:t>
      </w:r>
      <w:r w:rsidRPr="00327F77">
        <w:rPr>
          <w:rFonts w:ascii="Calibri" w:hAnsi="Calibri"/>
          <w:color w:val="000000" w:themeColor="text1"/>
          <w:lang w:val="sk-SK"/>
        </w:rPr>
        <w:t>”</w:t>
      </w:r>
      <w:r w:rsidR="006D1FCE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25"/>
      </w:r>
      <w:r w:rsidRPr="00327F77">
        <w:rPr>
          <w:rFonts w:ascii="Calibri" w:hAnsi="Calibri"/>
          <w:color w:val="000000" w:themeColor="text1"/>
          <w:lang w:val="sk-SK"/>
        </w:rPr>
        <w:t xml:space="preserve"> Poslušnosť voči </w:t>
      </w:r>
      <w:r w:rsidR="006D1FCE" w:rsidRPr="00327F77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 xml:space="preserve">ohu tak </w:t>
      </w:r>
      <w:r w:rsidR="006D1FCE" w:rsidRPr="00327F77">
        <w:rPr>
          <w:rFonts w:ascii="Calibri" w:hAnsi="Calibri"/>
          <w:color w:val="000000" w:themeColor="text1"/>
          <w:lang w:val="sk-SK"/>
        </w:rPr>
        <w:t>nie</w:t>
      </w:r>
      <w:r w:rsidRPr="00327F77">
        <w:rPr>
          <w:rFonts w:ascii="Calibri" w:hAnsi="Calibri"/>
          <w:color w:val="000000" w:themeColor="text1"/>
          <w:lang w:val="sk-SK"/>
        </w:rPr>
        <w:t xml:space="preserve"> je iba slobodný</w:t>
      </w:r>
      <w:r w:rsidR="006D1FCE" w:rsidRPr="00327F77">
        <w:rPr>
          <w:rFonts w:ascii="Calibri" w:hAnsi="Calibri"/>
          <w:color w:val="000000" w:themeColor="text1"/>
          <w:lang w:val="sk-SK"/>
        </w:rPr>
        <w:t>m</w:t>
      </w:r>
      <w:r w:rsidRPr="00327F77">
        <w:rPr>
          <w:rFonts w:ascii="Calibri" w:hAnsi="Calibri"/>
          <w:color w:val="000000" w:themeColor="text1"/>
          <w:lang w:val="sk-SK"/>
        </w:rPr>
        <w:t xml:space="preserve"> čin</w:t>
      </w:r>
      <w:r w:rsidR="006D1FCE" w:rsidRPr="00327F77">
        <w:rPr>
          <w:rFonts w:ascii="Calibri" w:hAnsi="Calibri"/>
          <w:color w:val="000000" w:themeColor="text1"/>
          <w:lang w:val="sk-SK"/>
        </w:rPr>
        <w:t>om</w:t>
      </w:r>
      <w:r w:rsidRPr="00327F77">
        <w:rPr>
          <w:rFonts w:ascii="Calibri" w:hAnsi="Calibri"/>
          <w:color w:val="000000" w:themeColor="text1"/>
          <w:lang w:val="sk-SK"/>
        </w:rPr>
        <w:t xml:space="preserve"> ale </w:t>
      </w:r>
      <w:r w:rsidR="006D1FCE" w:rsidRPr="00327F77">
        <w:rPr>
          <w:rFonts w:ascii="Calibri" w:hAnsi="Calibri"/>
          <w:color w:val="000000" w:themeColor="text1"/>
          <w:lang w:val="sk-SK"/>
        </w:rPr>
        <w:t xml:space="preserve">zároveň činom, ktorý oslobodzuje. </w:t>
      </w:r>
      <w:r w:rsidRPr="00327F77">
        <w:rPr>
          <w:rFonts w:ascii="Calibri" w:hAnsi="Calibri"/>
          <w:color w:val="000000" w:themeColor="text1"/>
          <w:lang w:val="sk-SK"/>
        </w:rPr>
        <w:t xml:space="preserve">  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ab/>
      </w:r>
    </w:p>
    <w:p w:rsidR="008361DA" w:rsidRPr="00327F77" w:rsidRDefault="00466D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“</w:t>
      </w:r>
      <w:r w:rsidRPr="006D23F4">
        <w:rPr>
          <w:rFonts w:ascii="Calibri" w:hAnsi="Calibri" w:cs="Calibri"/>
          <w:color w:val="000000" w:themeColor="text1"/>
          <w:lang w:val="sk-SK"/>
        </w:rPr>
        <w:t>Ja m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>ám</w:t>
      </w:r>
      <w:r w:rsidRPr="006D23F4">
        <w:rPr>
          <w:rFonts w:ascii="Calibri" w:hAnsi="Calibri" w:cs="Calibri"/>
          <w:color w:val="000000" w:themeColor="text1"/>
          <w:lang w:val="sk-SK"/>
        </w:rPr>
        <w:t xml:space="preserve"> jesť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 xml:space="preserve"> pokrm</w:t>
      </w:r>
      <w:r w:rsidR="006D1FCE" w:rsidRPr="006D23F4">
        <w:rPr>
          <w:rFonts w:ascii="Calibri" w:hAnsi="Calibri" w:cs="Calibri"/>
          <w:color w:val="000000" w:themeColor="text1"/>
          <w:lang w:val="sk-SK"/>
        </w:rPr>
        <w:t>,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 xml:space="preserve"> ktorý vy nepoznáte”, hovorí Ježiš svojim učeníkom: </w:t>
      </w:r>
      <w:r w:rsidRPr="006D23F4">
        <w:rPr>
          <w:rFonts w:ascii="Calibri" w:hAnsi="Calibri" w:cs="Calibri"/>
          <w:color w:val="000000" w:themeColor="text1"/>
          <w:lang w:val="sk-SK"/>
        </w:rPr>
        <w:t>„Mojím pokrmom je plniť vôľu toho, ktorý ma poslal a dokonať jeho dielo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 xml:space="preserve">” </w:t>
      </w:r>
      <w:r w:rsidRPr="006D23F4">
        <w:rPr>
          <w:rFonts w:ascii="Calibri" w:hAnsi="Calibri" w:cs="Calibri"/>
          <w:color w:val="000000" w:themeColor="text1"/>
          <w:lang w:val="sk-SK"/>
        </w:rPr>
        <w:t>(J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>n 4, 32-34</w:t>
      </w:r>
      <w:r w:rsidRPr="006D23F4">
        <w:rPr>
          <w:rFonts w:ascii="Calibri" w:hAnsi="Calibri" w:cs="Calibri"/>
          <w:color w:val="000000" w:themeColor="text1"/>
          <w:lang w:val="sk-SK"/>
        </w:rPr>
        <w:t>)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 xml:space="preserve">. </w:t>
      </w:r>
      <w:r w:rsidRPr="006D23F4">
        <w:rPr>
          <w:rFonts w:ascii="Calibri" w:hAnsi="Calibri" w:cs="Calibri"/>
          <w:color w:val="000000" w:themeColor="text1"/>
          <w:lang w:val="sk-SK"/>
        </w:rPr>
        <w:t>Ježišovým pokrmom je poslúchať Otca: to mu dodáva silu.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 xml:space="preserve"> A tak </w:t>
      </w:r>
      <w:r w:rsidRPr="006D23F4">
        <w:rPr>
          <w:rFonts w:ascii="Calibri" w:hAnsi="Calibri" w:cs="Calibri"/>
          <w:color w:val="000000" w:themeColor="text1"/>
          <w:lang w:val="sk-SK"/>
        </w:rPr>
        <w:t>je to aj s nami: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 xml:space="preserve"> ako vysvetľoval sv</w:t>
      </w:r>
      <w:r w:rsidRPr="006D23F4">
        <w:rPr>
          <w:rFonts w:ascii="Calibri" w:hAnsi="Calibri" w:cs="Calibri"/>
          <w:color w:val="000000" w:themeColor="text1"/>
          <w:lang w:val="sk-SK"/>
        </w:rPr>
        <w:t xml:space="preserve">ätý Ján Pavol II, byť Ježišovým učeníkom 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>spočíva v “</w:t>
      </w:r>
      <w:r w:rsidRPr="006D23F4">
        <w:rPr>
          <w:rFonts w:ascii="Calibri" w:hAnsi="Calibri" w:cs="Calibri"/>
          <w:color w:val="000000" w:themeColor="text1"/>
          <w:lang w:val="sk-SK"/>
        </w:rPr>
        <w:t>priľnutí</w:t>
      </w:r>
      <w:r w:rsidR="00E74CDD" w:rsidRPr="006D23F4">
        <w:rPr>
          <w:rFonts w:ascii="Calibri" w:hAnsi="Calibri" w:cs="Calibri"/>
          <w:color w:val="000000" w:themeColor="text1"/>
          <w:lang w:val="sk-SK"/>
        </w:rPr>
        <w:t xml:space="preserve"> k samej osobe Ježiša, zdieľať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jeho život a osud,</w:t>
      </w:r>
      <w:r w:rsidRPr="00327F77">
        <w:rPr>
          <w:rFonts w:ascii="Calibri" w:hAnsi="Calibri"/>
          <w:color w:val="000000" w:themeColor="text1"/>
          <w:lang w:val="sk-SK"/>
        </w:rPr>
        <w:t xml:space="preserve"> dobrovoľne sa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zúčastniť na jeho </w:t>
      </w:r>
      <w:r w:rsidRPr="00327F77">
        <w:rPr>
          <w:rFonts w:ascii="Calibri" w:hAnsi="Calibri"/>
          <w:color w:val="000000" w:themeColor="text1"/>
          <w:lang w:val="sk-SK"/>
        </w:rPr>
        <w:t xml:space="preserve">dobrovoľnej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poslušnosti voči otcovej </w:t>
      </w:r>
      <w:r w:rsidRPr="00327F77">
        <w:rPr>
          <w:rFonts w:ascii="Calibri" w:hAnsi="Calibri"/>
          <w:color w:val="000000" w:themeColor="text1"/>
          <w:lang w:val="sk-SK"/>
        </w:rPr>
        <w:t>vôli”.</w:t>
      </w:r>
      <w:r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26"/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 xml:space="preserve">Benedikt </w:t>
      </w:r>
      <w:r w:rsidR="00466DF4" w:rsidRPr="00327F77">
        <w:rPr>
          <w:rFonts w:ascii="Calibri" w:hAnsi="Calibri"/>
          <w:color w:val="000000" w:themeColor="text1"/>
          <w:lang w:val="sk-SK"/>
        </w:rPr>
        <w:t>XVI</w:t>
      </w:r>
      <w:r w:rsidRPr="00327F77">
        <w:rPr>
          <w:rFonts w:ascii="Calibri" w:hAnsi="Calibri"/>
          <w:color w:val="000000" w:themeColor="text1"/>
          <w:lang w:val="sk-SK"/>
        </w:rPr>
        <w:t xml:space="preserve"> prehlbuje</w:t>
      </w:r>
      <w:r w:rsidR="00466DF4" w:rsidRPr="00327F77">
        <w:rPr>
          <w:rFonts w:ascii="Calibri" w:hAnsi="Calibri"/>
          <w:color w:val="000000" w:themeColor="text1"/>
          <w:lang w:val="sk-SK"/>
        </w:rPr>
        <w:t xml:space="preserve"> v tomto intímnom vzťahu medzi s</w:t>
      </w:r>
      <w:r w:rsidRPr="00327F77">
        <w:rPr>
          <w:rFonts w:ascii="Calibri" w:hAnsi="Calibri"/>
          <w:color w:val="000000" w:themeColor="text1"/>
          <w:lang w:val="sk-SK"/>
        </w:rPr>
        <w:t xml:space="preserve">lobodou a </w:t>
      </w:r>
      <w:r w:rsidR="00466DF4" w:rsidRPr="00327F77">
        <w:rPr>
          <w:rFonts w:ascii="Calibri" w:hAnsi="Calibri"/>
          <w:color w:val="000000" w:themeColor="text1"/>
          <w:lang w:val="sk-SK"/>
        </w:rPr>
        <w:t>odovzdanosťou</w:t>
      </w:r>
      <w:r w:rsidRPr="00327F77">
        <w:rPr>
          <w:rFonts w:ascii="Calibri" w:hAnsi="Calibri"/>
          <w:color w:val="000000" w:themeColor="text1"/>
          <w:lang w:val="sk-SK"/>
        </w:rPr>
        <w:t>: “</w:t>
      </w:r>
      <w:r w:rsidR="00466DF4" w:rsidRPr="00327F77">
        <w:rPr>
          <w:rFonts w:ascii="Calibri" w:hAnsi="Calibri"/>
          <w:color w:val="000000" w:themeColor="text1"/>
          <w:lang w:val="sk-SK"/>
        </w:rPr>
        <w:t xml:space="preserve">práve touto svojou poslušnosťou Otcovi Ježiš realizuje vlastnú slobodu ako vedomú voľbu, ktorá je motivovaná </w:t>
      </w:r>
      <w:r w:rsidR="00466DF4" w:rsidRPr="00327F77">
        <w:rPr>
          <w:rFonts w:ascii="Calibri" w:hAnsi="Calibri"/>
          <w:color w:val="000000" w:themeColor="text1"/>
          <w:lang w:val="sk-SK"/>
        </w:rPr>
        <w:lastRenderedPageBreak/>
        <w:t xml:space="preserve">láskou. </w:t>
      </w:r>
      <w:r w:rsidRPr="00327F77">
        <w:rPr>
          <w:rFonts w:ascii="Calibri" w:hAnsi="Calibri"/>
          <w:color w:val="000000" w:themeColor="text1"/>
          <w:lang w:val="sk-SK"/>
        </w:rPr>
        <w:t xml:space="preserve">Kto je slobodnejší ako </w:t>
      </w:r>
      <w:r w:rsidR="00466DF4" w:rsidRPr="00327F77">
        <w:rPr>
          <w:rFonts w:ascii="Calibri" w:hAnsi="Calibri"/>
          <w:color w:val="000000" w:themeColor="text1"/>
          <w:lang w:val="sk-SK"/>
        </w:rPr>
        <w:t xml:space="preserve">On, </w:t>
      </w:r>
      <w:r w:rsidRPr="00327F77">
        <w:rPr>
          <w:rFonts w:ascii="Calibri" w:hAnsi="Calibri"/>
          <w:color w:val="000000" w:themeColor="text1"/>
          <w:lang w:val="sk-SK"/>
        </w:rPr>
        <w:t xml:space="preserve"> čo je všemocný? Ale nežil svoju slobodu ako </w:t>
      </w:r>
      <w:r w:rsidR="00466DF4" w:rsidRPr="00327F77">
        <w:rPr>
          <w:rFonts w:ascii="Calibri" w:hAnsi="Calibri"/>
          <w:color w:val="000000" w:themeColor="text1"/>
          <w:lang w:val="sk-SK"/>
        </w:rPr>
        <w:t>svojvôľu</w:t>
      </w:r>
      <w:r w:rsidRPr="00327F77">
        <w:rPr>
          <w:rFonts w:ascii="Calibri" w:hAnsi="Calibri"/>
          <w:color w:val="000000" w:themeColor="text1"/>
          <w:lang w:val="sk-SK"/>
        </w:rPr>
        <w:t xml:space="preserve"> alebo nadvládu. Žil ju ako službu. Týmto spôsobom “naplnil” obsahom slobodu</w:t>
      </w:r>
      <w:r w:rsidR="00466DF4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ktorá by inak bola iba “prázdnou” možnosťou niečo urobiť alebo neurobiť. Sloboda tak ako samotný život človeka</w:t>
      </w:r>
      <w:r w:rsidR="00E83900" w:rsidRPr="00327F77">
        <w:rPr>
          <w:rFonts w:ascii="Calibri" w:hAnsi="Calibri"/>
          <w:color w:val="000000" w:themeColor="text1"/>
          <w:lang w:val="sk-SK"/>
        </w:rPr>
        <w:t xml:space="preserve"> získava zmysel v láske. (...) K</w:t>
      </w:r>
      <w:r w:rsidRPr="00327F77">
        <w:rPr>
          <w:rFonts w:ascii="Calibri" w:hAnsi="Calibri"/>
          <w:color w:val="000000" w:themeColor="text1"/>
          <w:lang w:val="sk-SK"/>
        </w:rPr>
        <w:t xml:space="preserve">resťanská sloboda </w:t>
      </w:r>
      <w:r w:rsidR="00E83900" w:rsidRPr="00327F77">
        <w:rPr>
          <w:rFonts w:ascii="Calibri" w:hAnsi="Calibri"/>
          <w:color w:val="000000" w:themeColor="text1"/>
          <w:lang w:val="sk-SK"/>
        </w:rPr>
        <w:t xml:space="preserve">preto </w:t>
      </w:r>
      <w:r w:rsidRPr="00327F77">
        <w:rPr>
          <w:rFonts w:ascii="Calibri" w:hAnsi="Calibri"/>
          <w:color w:val="000000" w:themeColor="text1"/>
          <w:lang w:val="sk-SK"/>
        </w:rPr>
        <w:t>v žiadnom prípade</w:t>
      </w:r>
      <w:r w:rsidR="00E83900" w:rsidRPr="00327F77">
        <w:rPr>
          <w:rFonts w:ascii="Calibri" w:hAnsi="Calibri"/>
          <w:color w:val="000000" w:themeColor="text1"/>
          <w:lang w:val="sk-SK"/>
        </w:rPr>
        <w:t xml:space="preserve"> nie je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E83900" w:rsidRPr="00327F77">
        <w:rPr>
          <w:rFonts w:ascii="Calibri" w:hAnsi="Calibri"/>
          <w:color w:val="000000" w:themeColor="text1"/>
          <w:lang w:val="sk-SK"/>
        </w:rPr>
        <w:t>svojvoľnosť</w:t>
      </w:r>
      <w:r w:rsidRPr="00327F77">
        <w:rPr>
          <w:rFonts w:ascii="Calibri" w:hAnsi="Calibri"/>
          <w:color w:val="000000" w:themeColor="text1"/>
          <w:lang w:val="sk-SK"/>
        </w:rPr>
        <w:t xml:space="preserve">; je </w:t>
      </w:r>
      <w:r w:rsidR="00E83900" w:rsidRPr="00327F77">
        <w:rPr>
          <w:rFonts w:ascii="Calibri" w:hAnsi="Calibri"/>
          <w:color w:val="000000" w:themeColor="text1"/>
          <w:lang w:val="sk-SK"/>
        </w:rPr>
        <w:t>nasledovaním</w:t>
      </w:r>
      <w:r w:rsidRPr="00327F77">
        <w:rPr>
          <w:rFonts w:ascii="Calibri" w:hAnsi="Calibri"/>
          <w:color w:val="000000" w:themeColor="text1"/>
          <w:lang w:val="sk-SK"/>
        </w:rPr>
        <w:t xml:space="preserve"> Krista v </w:t>
      </w:r>
      <w:r w:rsidR="00E83900" w:rsidRPr="00327F77">
        <w:rPr>
          <w:rFonts w:ascii="Calibri" w:hAnsi="Calibri"/>
          <w:color w:val="000000" w:themeColor="text1"/>
          <w:lang w:val="sk-SK"/>
        </w:rPr>
        <w:t>sebadarovaní seba samého až na obetu na K</w:t>
      </w:r>
      <w:r w:rsidRPr="00327F77">
        <w:rPr>
          <w:rFonts w:ascii="Calibri" w:hAnsi="Calibri"/>
          <w:color w:val="000000" w:themeColor="text1"/>
          <w:lang w:val="sk-SK"/>
        </w:rPr>
        <w:t>rí</w:t>
      </w:r>
      <w:r w:rsidR="00E83900" w:rsidRPr="00327F77">
        <w:rPr>
          <w:rFonts w:ascii="Calibri" w:hAnsi="Calibri"/>
          <w:color w:val="000000" w:themeColor="text1"/>
          <w:lang w:val="sk-SK"/>
        </w:rPr>
        <w:t>ži. Môže sa to zdať paradox ale P</w:t>
      </w:r>
      <w:r w:rsidRPr="00327F77">
        <w:rPr>
          <w:rFonts w:ascii="Calibri" w:hAnsi="Calibri"/>
          <w:color w:val="000000" w:themeColor="text1"/>
          <w:lang w:val="sk-SK"/>
        </w:rPr>
        <w:t xml:space="preserve">án zažil vrchol svojej slobody na </w:t>
      </w:r>
      <w:r w:rsidR="00E83900" w:rsidRPr="00327F77">
        <w:rPr>
          <w:rFonts w:ascii="Calibri" w:hAnsi="Calibri"/>
          <w:color w:val="000000" w:themeColor="text1"/>
          <w:lang w:val="sk-SK"/>
        </w:rPr>
        <w:t>kríži ako vrchol lásky. Keď na K</w:t>
      </w:r>
      <w:r w:rsidRPr="00327F77">
        <w:rPr>
          <w:rFonts w:ascii="Calibri" w:hAnsi="Calibri"/>
          <w:color w:val="000000" w:themeColor="text1"/>
          <w:lang w:val="sk-SK"/>
        </w:rPr>
        <w:t>alvárii kričali “ak si</w:t>
      </w:r>
      <w:r w:rsidR="00E83900" w:rsidRPr="00327F77">
        <w:rPr>
          <w:rFonts w:ascii="Calibri" w:hAnsi="Calibri"/>
          <w:color w:val="000000" w:themeColor="text1"/>
          <w:lang w:val="sk-SK"/>
        </w:rPr>
        <w:t xml:space="preserve"> Boží Syn, zíď</w:t>
      </w:r>
      <w:r w:rsidRPr="00327F77">
        <w:rPr>
          <w:rFonts w:ascii="Calibri" w:hAnsi="Calibri"/>
          <w:color w:val="000000" w:themeColor="text1"/>
          <w:lang w:val="sk-SK"/>
        </w:rPr>
        <w:t xml:space="preserve"> z krí</w:t>
      </w:r>
      <w:r w:rsidR="00E83900" w:rsidRPr="00327F77">
        <w:rPr>
          <w:rFonts w:ascii="Calibri" w:hAnsi="Calibri"/>
          <w:color w:val="000000" w:themeColor="text1"/>
          <w:lang w:val="sk-SK"/>
        </w:rPr>
        <w:t>ž</w:t>
      </w:r>
      <w:r w:rsidRPr="00327F77">
        <w:rPr>
          <w:rFonts w:ascii="Calibri" w:hAnsi="Calibri"/>
          <w:color w:val="000000" w:themeColor="text1"/>
          <w:lang w:val="sk-SK"/>
        </w:rPr>
        <w:t>a,” preukázal svoju slobodu Syna práve tým</w:t>
      </w:r>
      <w:r w:rsidR="00E83900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E83900" w:rsidRPr="00327F77">
        <w:rPr>
          <w:rFonts w:ascii="Calibri" w:hAnsi="Calibri"/>
          <w:color w:val="000000" w:themeColor="text1"/>
          <w:lang w:val="sk-SK"/>
        </w:rPr>
        <w:t xml:space="preserve">že zostal na popravisku, </w:t>
      </w:r>
      <w:r w:rsidRPr="00327F77">
        <w:rPr>
          <w:rFonts w:ascii="Calibri" w:hAnsi="Calibri"/>
          <w:color w:val="000000" w:themeColor="text1"/>
          <w:lang w:val="sk-SK"/>
        </w:rPr>
        <w:t xml:space="preserve">aby </w:t>
      </w:r>
      <w:r w:rsidR="00E83900" w:rsidRPr="00327F77">
        <w:rPr>
          <w:rFonts w:ascii="Calibri" w:hAnsi="Calibri"/>
          <w:color w:val="000000" w:themeColor="text1"/>
          <w:lang w:val="sk-SK"/>
        </w:rPr>
        <w:t>do hĺbky splnil milosrdnú vôľu O</w:t>
      </w:r>
      <w:r w:rsidRPr="00327F77">
        <w:rPr>
          <w:rFonts w:ascii="Calibri" w:hAnsi="Calibri"/>
          <w:color w:val="000000" w:themeColor="text1"/>
          <w:lang w:val="sk-SK"/>
        </w:rPr>
        <w:t>tca.”</w:t>
      </w:r>
      <w:r w:rsidR="00E83900" w:rsidRPr="00327F77">
        <w:rPr>
          <w:rStyle w:val="Refdenotaalpie"/>
          <w:rFonts w:ascii="Calibri" w:hAnsi="Calibri"/>
          <w:color w:val="000000" w:themeColor="text1"/>
          <w:lang w:val="sk-SK"/>
        </w:rPr>
        <w:footnoteReference w:id="27"/>
      </w:r>
    </w:p>
    <w:p w:rsidR="008361D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“</w:t>
      </w:r>
      <w:r w:rsidR="00327F77" w:rsidRPr="00327F77">
        <w:rPr>
          <w:rStyle w:val="verse595759"/>
          <w:rFonts w:ascii="Calibri" w:hAnsi="Calibri"/>
          <w:color w:val="000000" w:themeColor="text1"/>
          <w:shd w:val="clear" w:color="auto" w:fill="FFFFFF"/>
          <w:lang w:val="es-ES"/>
        </w:rPr>
        <w:t>Zvádzal si ma, Pane, nuž dal som sa zviesť, uchopil si ma a premohol</w:t>
      </w:r>
      <w:r w:rsidRPr="00327F77">
        <w:rPr>
          <w:rFonts w:ascii="Calibri" w:hAnsi="Calibri"/>
          <w:color w:val="000000" w:themeColor="text1"/>
          <w:lang w:val="sk-SK"/>
        </w:rPr>
        <w:t>” (J</w:t>
      </w:r>
      <w:r w:rsidR="00327F77" w:rsidRPr="00327F77">
        <w:rPr>
          <w:rFonts w:ascii="Calibri" w:hAnsi="Calibri"/>
          <w:color w:val="000000" w:themeColor="text1"/>
          <w:lang w:val="sk-SK"/>
        </w:rPr>
        <w:t>er 20,</w:t>
      </w:r>
      <w:r w:rsidRPr="00327F77">
        <w:rPr>
          <w:rFonts w:ascii="Calibri" w:hAnsi="Calibri"/>
          <w:color w:val="000000" w:themeColor="text1"/>
          <w:lang w:val="sk-SK"/>
        </w:rPr>
        <w:t>7</w:t>
      </w:r>
      <w:r w:rsidR="00327F77" w:rsidRPr="00327F77">
        <w:rPr>
          <w:rFonts w:ascii="Calibri" w:hAnsi="Calibri"/>
          <w:color w:val="000000" w:themeColor="text1"/>
          <w:lang w:val="sk-SK"/>
        </w:rPr>
        <w:t>)</w:t>
      </w:r>
      <w:r w:rsidRPr="00327F77">
        <w:rPr>
          <w:rFonts w:ascii="Calibri" w:hAnsi="Calibri"/>
          <w:color w:val="000000" w:themeColor="text1"/>
          <w:lang w:val="sk-SK"/>
        </w:rPr>
        <w:t xml:space="preserve">. Akú </w:t>
      </w:r>
      <w:r w:rsidR="00327F77" w:rsidRPr="00327F77">
        <w:rPr>
          <w:rFonts w:ascii="Calibri" w:hAnsi="Calibri"/>
          <w:color w:val="000000" w:themeColor="text1"/>
          <w:lang w:val="sk-SK"/>
        </w:rPr>
        <w:t>hĺbku</w:t>
      </w:r>
      <w:r w:rsidRPr="00327F77">
        <w:rPr>
          <w:rFonts w:ascii="Calibri" w:hAnsi="Calibri"/>
          <w:color w:val="000000" w:themeColor="text1"/>
          <w:lang w:val="sk-SK"/>
        </w:rPr>
        <w:t xml:space="preserve"> citov </w:t>
      </w:r>
      <w:r w:rsidR="00327F77" w:rsidRPr="00327F77">
        <w:rPr>
          <w:rFonts w:ascii="Calibri" w:hAnsi="Calibri"/>
          <w:color w:val="000000" w:themeColor="text1"/>
          <w:lang w:val="sk-SK"/>
        </w:rPr>
        <w:t>zachytáva</w:t>
      </w:r>
      <w:r w:rsidRPr="00327F77">
        <w:rPr>
          <w:rFonts w:ascii="Calibri" w:hAnsi="Calibri"/>
          <w:color w:val="000000" w:themeColor="text1"/>
          <w:lang w:val="sk-SK"/>
        </w:rPr>
        <w:t xml:space="preserve"> táto modlitba proroka </w:t>
      </w:r>
      <w:r w:rsidR="00327F77" w:rsidRPr="00327F77">
        <w:rPr>
          <w:rFonts w:ascii="Calibri" w:hAnsi="Calibri"/>
          <w:color w:val="000000" w:themeColor="text1"/>
          <w:lang w:val="sk-SK"/>
        </w:rPr>
        <w:t xml:space="preserve">Jeremiáša! Vnímať vlastné povolanie ako Boží dar </w:t>
      </w:r>
      <w:r w:rsidRPr="00327F77">
        <w:rPr>
          <w:rFonts w:ascii="Calibri" w:hAnsi="Calibri"/>
          <w:color w:val="000000" w:themeColor="text1"/>
          <w:lang w:val="sk-SK"/>
        </w:rPr>
        <w:t xml:space="preserve">a nie </w:t>
      </w:r>
      <w:r w:rsidR="00327F77" w:rsidRPr="00327F77">
        <w:rPr>
          <w:rFonts w:ascii="Calibri" w:hAnsi="Calibri"/>
          <w:color w:val="000000" w:themeColor="text1"/>
          <w:lang w:val="sk-SK"/>
        </w:rPr>
        <w:t>ako jednoduchý zhluk povinnosti</w:t>
      </w:r>
      <w:r w:rsidRPr="00327F77">
        <w:rPr>
          <w:rFonts w:ascii="Calibri" w:hAnsi="Calibri"/>
          <w:color w:val="000000" w:themeColor="text1"/>
          <w:lang w:val="sk-SK"/>
        </w:rPr>
        <w:t xml:space="preserve">, aj keď trpíme, je </w:t>
      </w:r>
      <w:r w:rsidR="00327F77" w:rsidRPr="00327F77">
        <w:rPr>
          <w:rFonts w:ascii="Calibri" w:hAnsi="Calibri"/>
          <w:color w:val="000000" w:themeColor="text1"/>
          <w:lang w:val="sk-SK"/>
        </w:rPr>
        <w:t>taktiež</w:t>
      </w:r>
      <w:r w:rsidRPr="00327F77">
        <w:rPr>
          <w:rFonts w:ascii="Calibri" w:hAnsi="Calibri"/>
          <w:color w:val="000000" w:themeColor="text1"/>
          <w:lang w:val="sk-SK"/>
        </w:rPr>
        <w:t xml:space="preserve"> prejav</w:t>
      </w:r>
      <w:r w:rsidR="00327F77" w:rsidRPr="00327F77">
        <w:rPr>
          <w:rFonts w:ascii="Calibri" w:hAnsi="Calibri"/>
          <w:color w:val="000000" w:themeColor="text1"/>
          <w:lang w:val="sk-SK"/>
        </w:rPr>
        <w:t>om</w:t>
      </w:r>
      <w:r w:rsidRPr="00327F77">
        <w:rPr>
          <w:rFonts w:ascii="Calibri" w:hAnsi="Calibri"/>
          <w:color w:val="000000" w:themeColor="text1"/>
          <w:lang w:val="sk-SK"/>
        </w:rPr>
        <w:t xml:space="preserve"> slobody ducha. Aké oslobodzujúce je ved</w:t>
      </w:r>
      <w:r w:rsidR="00327F77" w:rsidRPr="00327F77">
        <w:rPr>
          <w:rFonts w:ascii="Calibri" w:hAnsi="Calibri"/>
          <w:color w:val="000000" w:themeColor="text1"/>
          <w:lang w:val="sk-SK"/>
        </w:rPr>
        <w:t>ieť, že Boh nás má rá</w:t>
      </w:r>
      <w:r w:rsidRPr="00327F77">
        <w:rPr>
          <w:rFonts w:ascii="Calibri" w:hAnsi="Calibri"/>
          <w:color w:val="000000" w:themeColor="text1"/>
          <w:lang w:val="sk-SK"/>
        </w:rPr>
        <w:t>d takých</w:t>
      </w:r>
      <w:r w:rsidR="00327F77" w:rsidRP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aký sme a</w:t>
      </w:r>
      <w:r w:rsidR="00327F77" w:rsidRPr="00327F77">
        <w:rPr>
          <w:rFonts w:ascii="Calibri" w:hAnsi="Calibri"/>
          <w:color w:val="000000" w:themeColor="text1"/>
          <w:lang w:val="sk-SK"/>
        </w:rPr>
        <w:t xml:space="preserve"> v prvom rade nás volá, aby sme sa ním nechali milovať. </w:t>
      </w:r>
    </w:p>
    <w:p w:rsidR="00327F77" w:rsidRDefault="006D23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8. Sloboda ducha znamená tiež </w:t>
      </w:r>
      <w:r w:rsidR="00327F77">
        <w:rPr>
          <w:rFonts w:ascii="Calibri" w:hAnsi="Calibri"/>
          <w:color w:val="000000" w:themeColor="text1"/>
          <w:lang w:val="sk-SK"/>
        </w:rPr>
        <w:t xml:space="preserve">nebyť spútaný neexistujúcimi </w:t>
      </w:r>
      <w:r w:rsidR="00E74CDD" w:rsidRPr="00327F77">
        <w:rPr>
          <w:rFonts w:ascii="Calibri" w:hAnsi="Calibri"/>
          <w:color w:val="000000" w:themeColor="text1"/>
          <w:lang w:val="sk-SK"/>
        </w:rPr>
        <w:t>povinnos</w:t>
      </w:r>
      <w:r w:rsidR="00327F77">
        <w:rPr>
          <w:rFonts w:ascii="Calibri" w:hAnsi="Calibri"/>
          <w:color w:val="000000" w:themeColor="text1"/>
          <w:lang w:val="sk-SK"/>
        </w:rPr>
        <w:t>ťami</w:t>
      </w:r>
      <w:r w:rsidR="00E74CDD" w:rsidRPr="00327F77">
        <w:rPr>
          <w:rFonts w:ascii="Calibri" w:hAnsi="Calibri"/>
          <w:color w:val="000000" w:themeColor="text1"/>
          <w:lang w:val="sk-SK"/>
        </w:rPr>
        <w:t>; vedieť</w:t>
      </w:r>
      <w:r w:rsidR="00327F77">
        <w:rPr>
          <w:rFonts w:ascii="Calibri" w:hAnsi="Calibri"/>
          <w:color w:val="000000" w:themeColor="text1"/>
          <w:lang w:val="sk-SK"/>
        </w:rPr>
        <w:t xml:space="preserve"> sa vzdať vecí, ktoré závisia na našej slobodnej a osobnej iniciatíve 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Ako nám </w:t>
      </w:r>
      <w:r w:rsidR="00327F77" w:rsidRPr="00327F77">
        <w:rPr>
          <w:rFonts w:ascii="Calibri" w:hAnsi="Calibri"/>
          <w:color w:val="000000" w:themeColor="text1"/>
          <w:lang w:val="sk-SK"/>
        </w:rPr>
        <w:t>už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pred dvadsiatimi rokmi napísal don J</w:t>
      </w:r>
      <w:r w:rsidR="00327F77">
        <w:rPr>
          <w:rFonts w:ascii="Calibri" w:hAnsi="Calibri"/>
          <w:color w:val="000000" w:themeColor="text1"/>
          <w:lang w:val="sk-SK"/>
        </w:rPr>
        <w:t>avier, “samozrejme že sú skutky, ktoré sú potrebné, a činnosti, ktoré nimi vo svojej konkrétnej materiálnosti nie sú. V oboch prípadoch však máme hľadať slobodné a zodpovedné plnenie najvyššieho prikázania lásky k Bohu: tak budeme slobodní a poslušní v každej chvíli.“</w:t>
      </w:r>
      <w:r w:rsidR="00327F77">
        <w:rPr>
          <w:rStyle w:val="Refdenotaalpie"/>
          <w:rFonts w:ascii="Calibri" w:hAnsi="Calibri"/>
          <w:color w:val="000000" w:themeColor="text1"/>
          <w:lang w:val="sk-SK"/>
        </w:rPr>
        <w:footnoteReference w:id="28"/>
      </w:r>
    </w:p>
    <w:p w:rsid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 xml:space="preserve">V </w:t>
      </w:r>
      <w:r w:rsidR="00327F77">
        <w:rPr>
          <w:rFonts w:ascii="Calibri" w:hAnsi="Calibri"/>
          <w:color w:val="000000" w:themeColor="text1"/>
          <w:lang w:val="sk-SK"/>
        </w:rPr>
        <w:t>D</w:t>
      </w:r>
      <w:r w:rsidRPr="00327F77">
        <w:rPr>
          <w:rFonts w:ascii="Calibri" w:hAnsi="Calibri"/>
          <w:color w:val="000000" w:themeColor="text1"/>
          <w:lang w:val="sk-SK"/>
        </w:rPr>
        <w:t>iele musíme vždy zachovať atmosféru dôvery a</w:t>
      </w:r>
      <w:r w:rsidR="00327F77"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slobody</w:t>
      </w:r>
      <w:r w:rsidR="00327F77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ktorá uľahčí prejaviť</w:t>
      </w:r>
      <w:r w:rsidR="00327F77">
        <w:rPr>
          <w:rFonts w:ascii="Calibri" w:hAnsi="Calibri"/>
          <w:color w:val="000000" w:themeColor="text1"/>
          <w:lang w:val="sk-SK"/>
        </w:rPr>
        <w:t xml:space="preserve"> poverenej osobe, to čo nás trápi, porozprávať sa o tom, čomu nerozumieme alebo </w:t>
      </w:r>
      <w:r w:rsidRPr="00327F77">
        <w:rPr>
          <w:rFonts w:ascii="Calibri" w:hAnsi="Calibri"/>
          <w:color w:val="000000" w:themeColor="text1"/>
          <w:lang w:val="sk-SK"/>
        </w:rPr>
        <w:t xml:space="preserve"> </w:t>
      </w:r>
      <w:r w:rsidR="00327F77">
        <w:rPr>
          <w:rFonts w:ascii="Calibri" w:hAnsi="Calibri"/>
          <w:color w:val="000000" w:themeColor="text1"/>
          <w:lang w:val="sk-SK"/>
        </w:rPr>
        <w:t xml:space="preserve">o tom čo by sa podľa nás mohlo zlepšiť. Táto atmosféra dôvery sa taktiež živí cez lojálnosť </w:t>
      </w:r>
      <w:r w:rsidR="00AF7DC1">
        <w:rPr>
          <w:rFonts w:ascii="Calibri" w:hAnsi="Calibri"/>
          <w:color w:val="000000" w:themeColor="text1"/>
          <w:lang w:val="sk-SK"/>
        </w:rPr>
        <w:t>a trpezlivosť, ktoré sú potrebné na to, aby sme mali pochopenie pre ľudské nedokonalosti, ťažké situácie a podobne. Toto je prístup dobrého syna, ktorý pri používaní svojej slobody ochraňuje dobrá, ktoré sú dôležitejšie ako jeho vlastný názor, aj keď je presvedčený o tom, že má pravdu: dobrá ako jednota a rodinný pokoj sú neoceniteľné. Naopak, „keď náš naše názory oddeľujú od druhých a prispievajú k tomu, že narušujeme jednotu a svornosť so svojimi bratmi, je to jasný znak toho, že nekonáme podľa Pánovho ducha.“</w:t>
      </w:r>
      <w:r w:rsidR="00AF7DC1">
        <w:rPr>
          <w:rStyle w:val="Refdenotaalpie"/>
          <w:rFonts w:ascii="Calibri" w:hAnsi="Calibri"/>
          <w:color w:val="000000" w:themeColor="text1"/>
          <w:lang w:val="sk-SK"/>
        </w:rPr>
        <w:footnoteReference w:id="29"/>
      </w:r>
    </w:p>
    <w:p w:rsidR="008361DA" w:rsidRPr="00327F77" w:rsidRDefault="00E74CDD" w:rsidP="00903C54">
      <w:pPr>
        <w:pStyle w:val="Telo"/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ab/>
        <w:t xml:space="preserve">9. </w:t>
      </w:r>
      <w:r w:rsidRPr="00327F77">
        <w:rPr>
          <w:rFonts w:ascii="Calibri" w:hAnsi="Calibri"/>
          <w:color w:val="000000" w:themeColor="text1"/>
          <w:lang w:val="sk-SK"/>
        </w:rPr>
        <w:t>Aj keď nám niekedy niektoré situácie môžu spôsobovať utrpenie,</w:t>
      </w:r>
      <w:r w:rsidR="00AF7DC1">
        <w:rPr>
          <w:rFonts w:ascii="Calibri" w:hAnsi="Calibri"/>
          <w:color w:val="000000" w:themeColor="text1"/>
          <w:lang w:val="sk-SK"/>
        </w:rPr>
        <w:t xml:space="preserve"> B</w:t>
      </w:r>
      <w:r w:rsidRPr="00327F77">
        <w:rPr>
          <w:rFonts w:ascii="Calibri" w:hAnsi="Calibri"/>
          <w:color w:val="000000" w:themeColor="text1"/>
          <w:lang w:val="sk-SK"/>
        </w:rPr>
        <w:t>oh ich často využíva na to a</w:t>
      </w:r>
      <w:r w:rsidR="00AF7DC1">
        <w:rPr>
          <w:rFonts w:ascii="Calibri" w:hAnsi="Calibri"/>
          <w:color w:val="000000" w:themeColor="text1"/>
          <w:lang w:val="sk-SK"/>
        </w:rPr>
        <w:t>b</w:t>
      </w:r>
      <w:r w:rsidRPr="00327F77">
        <w:rPr>
          <w:rFonts w:ascii="Calibri" w:hAnsi="Calibri"/>
          <w:color w:val="000000" w:themeColor="text1"/>
          <w:lang w:val="sk-SK"/>
        </w:rPr>
        <w:t xml:space="preserve">y sme sa zjednotili s </w:t>
      </w:r>
      <w:r w:rsidR="00AF7DC1" w:rsidRPr="00327F77">
        <w:rPr>
          <w:rFonts w:ascii="Calibri" w:hAnsi="Calibri"/>
          <w:color w:val="000000" w:themeColor="text1"/>
          <w:lang w:val="sk-SK"/>
        </w:rPr>
        <w:t>Ježišom</w:t>
      </w:r>
      <w:r w:rsidRPr="00327F77">
        <w:rPr>
          <w:rFonts w:ascii="Calibri" w:hAnsi="Calibri"/>
          <w:color w:val="000000" w:themeColor="text1"/>
          <w:lang w:val="sk-SK"/>
        </w:rPr>
        <w:t xml:space="preserve">. Ako hovorí list </w:t>
      </w:r>
      <w:r w:rsidR="00AF7DC1" w:rsidRPr="00327F77">
        <w:rPr>
          <w:rFonts w:ascii="Calibri" w:hAnsi="Calibri"/>
          <w:color w:val="000000" w:themeColor="text1"/>
          <w:lang w:val="sk-SK"/>
        </w:rPr>
        <w:t>Hebrejom</w:t>
      </w:r>
      <w:r w:rsidR="00AF7DC1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On </w:t>
      </w:r>
      <w:r w:rsidR="00AF7DC1">
        <w:rPr>
          <w:rFonts w:ascii="Calibri" w:hAnsi="Calibri"/>
          <w:color w:val="000000" w:themeColor="text1"/>
          <w:lang w:val="sk-SK"/>
        </w:rPr>
        <w:t xml:space="preserve">sa </w:t>
      </w:r>
      <w:r w:rsidRPr="00327F77">
        <w:rPr>
          <w:rFonts w:ascii="Calibri" w:hAnsi="Calibri"/>
          <w:color w:val="000000" w:themeColor="text1"/>
          <w:lang w:val="sk-SK"/>
        </w:rPr>
        <w:t>“</w:t>
      </w:r>
      <w:r w:rsidR="00AF7DC1" w:rsidRPr="00AF7DC1">
        <w:rPr>
          <w:rStyle w:val="verse608239"/>
          <w:shd w:val="clear" w:color="auto" w:fill="FFFFFF"/>
          <w:lang w:val="sk-SK"/>
        </w:rPr>
        <w:t>z toho, čo vytrpel, naučil poslušnosti</w:t>
      </w:r>
      <w:r w:rsidR="00AF7DC1">
        <w:rPr>
          <w:rFonts w:ascii="Calibri" w:hAnsi="Calibri"/>
          <w:color w:val="000000" w:themeColor="text1"/>
          <w:lang w:val="sk-SK"/>
        </w:rPr>
        <w:t>” (He</w:t>
      </w:r>
      <w:r w:rsidRPr="00327F77">
        <w:rPr>
          <w:rFonts w:ascii="Calibri" w:hAnsi="Calibri"/>
          <w:color w:val="000000" w:themeColor="text1"/>
          <w:lang w:val="sk-SK"/>
        </w:rPr>
        <w:t>b 5,8) a priniesol tak “</w:t>
      </w:r>
      <w:r w:rsidR="00AF7DC1" w:rsidRPr="00AF7DC1">
        <w:rPr>
          <w:rStyle w:val="verse608240"/>
          <w:shd w:val="clear" w:color="auto" w:fill="FFFFFF"/>
          <w:lang w:val="sk-SK"/>
        </w:rPr>
        <w:t>večnú</w:t>
      </w:r>
      <w:r w:rsidR="00AF7DC1">
        <w:rPr>
          <w:rStyle w:val="verse608240"/>
          <w:shd w:val="clear" w:color="auto" w:fill="FFFFFF"/>
          <w:lang w:val="sk-SK"/>
        </w:rPr>
        <w:t xml:space="preserve"> spásu</w:t>
      </w:r>
      <w:r w:rsidR="00AF7DC1" w:rsidRPr="00AF7DC1">
        <w:rPr>
          <w:rStyle w:val="verse608240"/>
          <w:shd w:val="clear" w:color="auto" w:fill="FFFFFF"/>
          <w:lang w:val="sk-SK"/>
        </w:rPr>
        <w:t xml:space="preserve"> pre všetkých, ktorí ho poslúchajú</w:t>
      </w:r>
      <w:r w:rsidRPr="00327F77">
        <w:rPr>
          <w:rFonts w:ascii="Calibri" w:hAnsi="Calibri"/>
          <w:color w:val="000000" w:themeColor="text1"/>
          <w:lang w:val="sk-SK"/>
        </w:rPr>
        <w:t>” (</w:t>
      </w:r>
      <w:r w:rsidR="00AF7DC1">
        <w:rPr>
          <w:rFonts w:ascii="Calibri" w:hAnsi="Calibri"/>
          <w:color w:val="000000" w:themeColor="text1"/>
          <w:lang w:val="sk-SK"/>
        </w:rPr>
        <w:t>Heb 5,9): priniesol nám slobodu B</w:t>
      </w:r>
      <w:r w:rsidRPr="00327F77">
        <w:rPr>
          <w:rFonts w:ascii="Calibri" w:hAnsi="Calibri"/>
          <w:color w:val="000000" w:themeColor="text1"/>
          <w:lang w:val="sk-SK"/>
        </w:rPr>
        <w:t>ožích deti. Prijať ľudské obmedzenia</w:t>
      </w:r>
      <w:r w:rsidR="00AF7DC1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ktoré všetci</w:t>
      </w:r>
      <w:r w:rsidR="00AF7DC1">
        <w:rPr>
          <w:rFonts w:ascii="Calibri" w:hAnsi="Calibri"/>
          <w:color w:val="000000" w:themeColor="text1"/>
          <w:lang w:val="sk-SK"/>
        </w:rPr>
        <w:t xml:space="preserve"> máme</w:t>
      </w:r>
      <w:r w:rsidRPr="00327F77">
        <w:rPr>
          <w:rFonts w:ascii="Calibri" w:hAnsi="Calibri"/>
          <w:color w:val="000000" w:themeColor="text1"/>
          <w:lang w:val="sk-SK"/>
        </w:rPr>
        <w:t xml:space="preserve"> bez toho</w:t>
      </w:r>
      <w:r w:rsidR="00AF7DC1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aby sme sa vzdali boja o ich prekonanie v rámci našich možnosti je tiež prejav a zdroj slobody ducha. </w:t>
      </w:r>
      <w:r w:rsidR="00AF7DC1">
        <w:rPr>
          <w:rFonts w:ascii="Calibri" w:hAnsi="Calibri"/>
          <w:color w:val="000000" w:themeColor="text1"/>
          <w:lang w:val="sk-SK"/>
        </w:rPr>
        <w:t>Spomeňte si</w:t>
      </w:r>
      <w:r w:rsidRPr="00327F77">
        <w:rPr>
          <w:rFonts w:ascii="Calibri" w:hAnsi="Calibri"/>
          <w:color w:val="000000" w:themeColor="text1"/>
          <w:lang w:val="sk-SK"/>
        </w:rPr>
        <w:t xml:space="preserve"> naopak na smutný prístup staršieho syna z podobenstva. (L</w:t>
      </w:r>
      <w:r w:rsidR="00AF7DC1">
        <w:rPr>
          <w:rFonts w:ascii="Calibri" w:hAnsi="Calibri"/>
          <w:color w:val="000000" w:themeColor="text1"/>
          <w:lang w:val="sk-SK"/>
        </w:rPr>
        <w:t>k</w:t>
      </w:r>
      <w:r w:rsidRPr="00327F77">
        <w:rPr>
          <w:rFonts w:ascii="Calibri" w:hAnsi="Calibri"/>
          <w:color w:val="000000" w:themeColor="text1"/>
          <w:lang w:val="sk-SK"/>
        </w:rPr>
        <w:t xml:space="preserve"> 15, 25-30)</w:t>
      </w:r>
      <w:r w:rsidR="00AF7DC1">
        <w:rPr>
          <w:rFonts w:ascii="Calibri" w:hAnsi="Calibri"/>
          <w:color w:val="000000" w:themeColor="text1"/>
          <w:lang w:val="sk-SK"/>
        </w:rPr>
        <w:t xml:space="preserve">: ako vykričí otcovi toľko veci, </w:t>
      </w:r>
      <w:r w:rsidRPr="00327F77">
        <w:rPr>
          <w:rFonts w:ascii="Calibri" w:hAnsi="Calibri"/>
          <w:color w:val="000000" w:themeColor="text1"/>
          <w:lang w:val="sk-SK"/>
        </w:rPr>
        <w:t>ktoré so zatrpknutos</w:t>
      </w:r>
      <w:r w:rsidR="00AF7DC1">
        <w:rPr>
          <w:rFonts w:ascii="Calibri" w:hAnsi="Calibri"/>
          <w:color w:val="000000" w:themeColor="text1"/>
          <w:lang w:val="sk-SK"/>
        </w:rPr>
        <w:t>ťou</w:t>
      </w:r>
      <w:r w:rsidRPr="00327F77">
        <w:rPr>
          <w:rFonts w:ascii="Calibri" w:hAnsi="Calibri"/>
          <w:color w:val="000000" w:themeColor="text1"/>
          <w:lang w:val="sk-SK"/>
        </w:rPr>
        <w:t xml:space="preserve"> uchovával v duši a ako nie je ani schopný pridať sa k rodinnej rados</w:t>
      </w:r>
      <w:r w:rsidR="00AF7DC1">
        <w:rPr>
          <w:rFonts w:ascii="Calibri" w:hAnsi="Calibri"/>
          <w:color w:val="000000" w:themeColor="text1"/>
          <w:lang w:val="sk-SK"/>
        </w:rPr>
        <w:t>ti. Jeho sloboda sa postupne stá</w:t>
      </w:r>
      <w:r w:rsidRPr="00327F77">
        <w:rPr>
          <w:rFonts w:ascii="Calibri" w:hAnsi="Calibri"/>
          <w:color w:val="000000" w:themeColor="text1"/>
          <w:lang w:val="sk-SK"/>
        </w:rPr>
        <w:t>vala malou a</w:t>
      </w:r>
      <w:r w:rsidR="00AF7DC1"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egoistickou</w:t>
      </w:r>
      <w:r w:rsidR="00AF7DC1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neschopnou milovať</w:t>
      </w:r>
      <w:r w:rsidR="00AF7DC1">
        <w:rPr>
          <w:rFonts w:ascii="Calibri" w:hAnsi="Calibri"/>
          <w:color w:val="000000" w:themeColor="text1"/>
          <w:lang w:val="sk-SK"/>
        </w:rPr>
        <w:t xml:space="preserve"> a</w:t>
      </w:r>
      <w:r w:rsidRPr="00327F77">
        <w:rPr>
          <w:rFonts w:ascii="Calibri" w:hAnsi="Calibri"/>
          <w:color w:val="000000" w:themeColor="text1"/>
          <w:lang w:val="sk-SK"/>
        </w:rPr>
        <w:t xml:space="preserve"> rozumieť </w:t>
      </w:r>
      <w:r w:rsidR="00AF7DC1">
        <w:rPr>
          <w:rFonts w:ascii="Calibri" w:hAnsi="Calibri"/>
          <w:color w:val="000000" w:themeColor="text1"/>
          <w:lang w:val="sk-SK"/>
        </w:rPr>
        <w:t>tomu, že “všetko moje je tvoje” (L</w:t>
      </w:r>
      <w:r w:rsidRPr="00327F77">
        <w:rPr>
          <w:rFonts w:ascii="Calibri" w:hAnsi="Calibri"/>
          <w:color w:val="000000" w:themeColor="text1"/>
          <w:lang w:val="sk-SK"/>
        </w:rPr>
        <w:t>k 15, 31). Býval vo svojom dome</w:t>
      </w:r>
      <w:r w:rsidR="00AF7DC1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no nebol slobodný</w:t>
      </w:r>
      <w:r w:rsidR="00AF7DC1">
        <w:rPr>
          <w:rFonts w:ascii="Calibri" w:hAnsi="Calibri"/>
          <w:color w:val="000000" w:themeColor="text1"/>
          <w:lang w:val="sk-SK"/>
        </w:rPr>
        <w:t>,</w:t>
      </w:r>
      <w:r w:rsidRPr="00327F77">
        <w:rPr>
          <w:rFonts w:ascii="Calibri" w:hAnsi="Calibri"/>
          <w:color w:val="000000" w:themeColor="text1"/>
          <w:lang w:val="sk-SK"/>
        </w:rPr>
        <w:t xml:space="preserve"> pretože jeho srdce bolo preč. </w:t>
      </w:r>
    </w:p>
    <w:p w:rsidR="008361DA" w:rsidRPr="00AF7DC1" w:rsidRDefault="00AF7DC1" w:rsidP="00903C54">
      <w:pPr>
        <w:pStyle w:val="Telo"/>
        <w:spacing w:after="120" w:line="276" w:lineRule="auto"/>
        <w:jc w:val="both"/>
        <w:rPr>
          <w:rFonts w:ascii="Calibri" w:hAnsi="Calibri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>Aký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krásn</w:t>
      </w:r>
      <w:r w:rsidR="004728E0" w:rsidRPr="00327F77">
        <w:rPr>
          <w:rFonts w:ascii="Calibri" w:hAnsi="Calibri"/>
          <w:color w:val="000000" w:themeColor="text1"/>
          <w:lang w:val="sk-SK"/>
        </w:rPr>
        <w:t>y</w:t>
      </w:r>
      <w:r w:rsidR="00E74CDD" w:rsidRPr="00327F77">
        <w:rPr>
          <w:rFonts w:ascii="Calibri" w:hAnsi="Calibri"/>
          <w:color w:val="000000" w:themeColor="text1"/>
          <w:lang w:val="sk-SK"/>
        </w:rPr>
        <w:t xml:space="preserve"> je naopak </w:t>
      </w:r>
      <w:r w:rsidR="004728E0" w:rsidRPr="00327F77">
        <w:rPr>
          <w:rFonts w:ascii="Calibri" w:hAnsi="Calibri"/>
          <w:color w:val="000000" w:themeColor="text1"/>
          <w:lang w:val="sk-SK"/>
        </w:rPr>
        <w:t xml:space="preserve">príbeh </w:t>
      </w:r>
      <w:r>
        <w:rPr>
          <w:rFonts w:ascii="Calibri" w:hAnsi="Calibri"/>
          <w:color w:val="000000" w:themeColor="text1"/>
          <w:lang w:val="sk-SK"/>
        </w:rPr>
        <w:t>M</w:t>
      </w:r>
      <w:r w:rsidR="004728E0" w:rsidRPr="00327F77">
        <w:rPr>
          <w:rFonts w:ascii="Calibri" w:hAnsi="Calibri"/>
          <w:color w:val="000000" w:themeColor="text1"/>
          <w:lang w:val="sk-SK"/>
        </w:rPr>
        <w:t>oabky Rút, v ktorom sloboda a</w:t>
      </w:r>
      <w:r>
        <w:rPr>
          <w:rFonts w:ascii="Calibri" w:hAnsi="Calibri"/>
          <w:color w:val="000000" w:themeColor="text1"/>
          <w:lang w:val="sk-SK"/>
        </w:rPr>
        <w:t> </w:t>
      </w:r>
      <w:r w:rsidRPr="00327F77">
        <w:rPr>
          <w:rFonts w:ascii="Calibri" w:hAnsi="Calibri"/>
          <w:color w:val="000000" w:themeColor="text1"/>
          <w:lang w:val="sk-SK"/>
        </w:rPr>
        <w:t>odovzdanie</w:t>
      </w:r>
      <w:r w:rsidR="004728E0" w:rsidRPr="00327F77">
        <w:rPr>
          <w:rFonts w:ascii="Calibri" w:hAnsi="Calibri"/>
          <w:color w:val="000000" w:themeColor="text1"/>
          <w:lang w:val="sk-SK"/>
        </w:rPr>
        <w:t xml:space="preserve"> sa </w:t>
      </w:r>
      <w:r>
        <w:rPr>
          <w:rFonts w:ascii="Calibri" w:hAnsi="Calibri"/>
          <w:color w:val="000000" w:themeColor="text1"/>
          <w:lang w:val="sk-SK"/>
        </w:rPr>
        <w:t xml:space="preserve">vychádzajú z hlbokého zmyslu pre rodinnú príslušnosť. </w:t>
      </w:r>
      <w:r w:rsidR="004728E0" w:rsidRPr="00327F77">
        <w:rPr>
          <w:rFonts w:ascii="Calibri" w:hAnsi="Calibri"/>
          <w:color w:val="000000" w:themeColor="text1"/>
          <w:lang w:val="sk-SK"/>
        </w:rPr>
        <w:t xml:space="preserve">Je dojemné </w:t>
      </w:r>
      <w:r w:rsidR="004728E0" w:rsidRPr="00AF7DC1">
        <w:rPr>
          <w:rFonts w:ascii="Calibri" w:hAnsi="Calibri"/>
          <w:color w:val="000000" w:themeColor="text1"/>
          <w:lang w:val="sk-SK"/>
        </w:rPr>
        <w:t>vidieť ako táto žena odpovedá na naliehanie svojej svokry, ktorá ju pobádala prerobiť svoj život podľa seba: “</w:t>
      </w:r>
      <w:r w:rsidRPr="00AF7DC1">
        <w:rPr>
          <w:rStyle w:val="verse580690"/>
          <w:rFonts w:ascii="Calibri" w:hAnsi="Calibri"/>
          <w:shd w:val="clear" w:color="auto" w:fill="FFFFFF"/>
          <w:lang w:val="sk-SK"/>
        </w:rPr>
        <w:t>Nenaliehaj na mňa, aby som ťa opustila a odvrátila sa od teba: lebo kde pôjdeš ty, pôjdem i ja, kde sa zdržíš, zdržím sa aj ja: tvoj národ sa stane mojím národom a tvoj Boh bude mojím Bohom.</w:t>
      </w:r>
      <w:r w:rsidRPr="00AF7DC1">
        <w:rPr>
          <w:rStyle w:val="verse580691"/>
          <w:rFonts w:ascii="Calibri" w:hAnsi="Calibri"/>
          <w:shd w:val="clear" w:color="auto" w:fill="FFFFFF"/>
          <w:lang w:val="sk-SK"/>
        </w:rPr>
        <w:t xml:space="preserve"> Kde ty zomrieš, tam zomriem i ja a tam budem aj pochovaná.</w:t>
      </w:r>
      <w:r w:rsidR="004728E0" w:rsidRPr="00AF7DC1">
        <w:rPr>
          <w:rFonts w:ascii="Calibri" w:hAnsi="Calibri"/>
          <w:color w:val="000000" w:themeColor="text1"/>
          <w:lang w:val="sk-SK"/>
        </w:rPr>
        <w:t>” (R</w:t>
      </w:r>
      <w:r w:rsidRPr="00AF7DC1">
        <w:rPr>
          <w:rFonts w:ascii="Calibri" w:hAnsi="Calibri"/>
          <w:color w:val="000000" w:themeColor="text1"/>
          <w:lang w:val="sk-SK"/>
        </w:rPr>
        <w:t>ú</w:t>
      </w:r>
      <w:r w:rsidR="004728E0" w:rsidRPr="00AF7DC1">
        <w:rPr>
          <w:rFonts w:ascii="Calibri" w:hAnsi="Calibri"/>
          <w:color w:val="000000" w:themeColor="text1"/>
          <w:lang w:val="sk-SK"/>
        </w:rPr>
        <w:t>t 1,16-17).</w:t>
      </w:r>
    </w:p>
    <w:p w:rsidR="00C323E4" w:rsidRDefault="00AF7DC1" w:rsidP="00903C54">
      <w:pPr>
        <w:pStyle w:val="Telo"/>
        <w:spacing w:after="120" w:line="276" w:lineRule="auto"/>
        <w:jc w:val="both"/>
        <w:rPr>
          <w:lang w:val="sk-SK"/>
        </w:rPr>
      </w:pPr>
      <w:r>
        <w:rPr>
          <w:rFonts w:ascii="Calibri" w:eastAsia="Times New Roman" w:hAnsi="Calibri" w:cs="Times New Roman"/>
          <w:color w:val="000000" w:themeColor="text1"/>
          <w:lang w:val="sk-SK"/>
        </w:rPr>
        <w:lastRenderedPageBreak/>
        <w:t xml:space="preserve">Pri pohľade </w:t>
      </w:r>
      <w:r w:rsidRPr="00C323E4">
        <w:rPr>
          <w:rFonts w:ascii="Calibri" w:eastAsia="Times New Roman" w:hAnsi="Calibri" w:cs="Times New Roman"/>
          <w:color w:val="000000" w:themeColor="text1"/>
          <w:lang w:val="sk-SK"/>
        </w:rPr>
        <w:t xml:space="preserve">na </w:t>
      </w:r>
      <w:r w:rsidR="004728E0" w:rsidRPr="00C323E4">
        <w:rPr>
          <w:rFonts w:ascii="Calibri" w:eastAsia="Times New Roman" w:hAnsi="Calibri" w:cs="Times New Roman"/>
          <w:color w:val="000000" w:themeColor="text1"/>
          <w:lang w:val="sk-SK"/>
        </w:rPr>
        <w:t>Pannu</w:t>
      </w:r>
      <w:r w:rsidRPr="00C323E4">
        <w:rPr>
          <w:rFonts w:ascii="Calibri" w:eastAsia="Times New Roman" w:hAnsi="Calibri" w:cs="Times New Roman"/>
          <w:color w:val="000000" w:themeColor="text1"/>
          <w:lang w:val="sk-SK"/>
        </w:rPr>
        <w:t xml:space="preserve"> Máriu je ešte jasnejšie ako sa</w:t>
      </w:r>
      <w:r w:rsidR="004728E0" w:rsidRPr="00C323E4">
        <w:rPr>
          <w:rFonts w:ascii="Calibri" w:eastAsia="Times New Roman" w:hAnsi="Calibri" w:cs="Times New Roman"/>
          <w:color w:val="000000" w:themeColor="text1"/>
          <w:lang w:val="sk-SK"/>
        </w:rPr>
        <w:t xml:space="preserve"> sloboda </w:t>
      </w:r>
      <w:r w:rsidRPr="00C323E4">
        <w:rPr>
          <w:rFonts w:ascii="Calibri" w:eastAsia="Times New Roman" w:hAnsi="Calibri" w:cs="Times New Roman"/>
          <w:color w:val="000000" w:themeColor="text1"/>
          <w:lang w:val="sk-SK"/>
        </w:rPr>
        <w:t>vyvíja vo vernú odovzdanosť</w:t>
      </w:r>
      <w:r w:rsidR="004728E0" w:rsidRPr="00C323E4">
        <w:rPr>
          <w:rFonts w:ascii="Calibri" w:eastAsia="Times New Roman" w:hAnsi="Calibri" w:cs="Times New Roman"/>
          <w:color w:val="000000" w:themeColor="text1"/>
          <w:lang w:val="sk-SK"/>
        </w:rPr>
        <w:t>. “</w:t>
      </w:r>
      <w:r w:rsidR="00C323E4" w:rsidRPr="00C323E4">
        <w:rPr>
          <w:rFonts w:ascii="Calibri" w:hAnsi="Calibri"/>
          <w:lang w:val="sk-SK"/>
        </w:rPr>
        <w:t xml:space="preserve"> Zamyslime sa teraz nad vznešenou chvíľou, keď archanjel Gabriel zvestuje Panne Márii rozhodnutie Najvyššieho. Naša Matka počúva a pýta sa, aby lepšie porozumela tomu, čo od nej Pán žiada; a potom nasleduje jej rozhodná odpoveď: </w:t>
      </w:r>
      <w:r w:rsidR="00C323E4" w:rsidRPr="00C323E4">
        <w:rPr>
          <w:rFonts w:ascii="Calibri" w:hAnsi="Calibri"/>
          <w:i/>
          <w:iCs/>
          <w:lang w:val="sk-SK"/>
        </w:rPr>
        <w:t xml:space="preserve">fiat </w:t>
      </w:r>
      <w:r w:rsidR="00C323E4" w:rsidRPr="00C323E4">
        <w:rPr>
          <w:rFonts w:ascii="Calibri" w:hAnsi="Calibri"/>
          <w:lang w:val="sk-SK"/>
        </w:rPr>
        <w:t>(Lk 1, 38) — nech sa mi stane podľa tvojho slova — ovocie tej najvyššej slobody: slobody rozhodnúť sa pre Boha.“</w:t>
      </w:r>
      <w:r w:rsidR="00AA138B">
        <w:rPr>
          <w:rStyle w:val="Refdenotaalpie"/>
          <w:rFonts w:ascii="Calibri" w:hAnsi="Calibri"/>
          <w:lang w:val="sk-SK"/>
        </w:rPr>
        <w:footnoteReference w:id="30"/>
      </w:r>
      <w:r w:rsidR="00C323E4">
        <w:rPr>
          <w:lang w:val="sk-SK"/>
        </w:rPr>
        <w:t xml:space="preserve"> </w:t>
      </w:r>
    </w:p>
    <w:p w:rsidR="004728E0" w:rsidRPr="00327F77" w:rsidRDefault="00C323E4" w:rsidP="00903C54">
      <w:pPr>
        <w:pStyle w:val="Telo"/>
        <w:spacing w:after="120" w:line="276" w:lineRule="auto"/>
        <w:jc w:val="both"/>
        <w:rPr>
          <w:rFonts w:ascii="Calibri" w:eastAsia="Times New Roman" w:hAnsi="Calibri" w:cs="Times New Roman"/>
          <w:i/>
          <w:color w:val="000000" w:themeColor="text1"/>
          <w:lang w:val="sk-SK"/>
        </w:rPr>
      </w:pPr>
      <w:r>
        <w:rPr>
          <w:rFonts w:ascii="Calibri" w:eastAsia="Times New Roman" w:hAnsi="Calibri" w:cs="Times New Roman"/>
          <w:i/>
          <w:color w:val="000000" w:themeColor="text1"/>
          <w:lang w:val="sk-SK"/>
        </w:rPr>
        <w:t>Formovať a viesť slobodných ľudí</w:t>
      </w:r>
    </w:p>
    <w:p w:rsidR="008361DA" w:rsidRPr="00327F77" w:rsidRDefault="004728E0" w:rsidP="006D23F4">
      <w:pPr>
        <w:pStyle w:val="Telo"/>
        <w:spacing w:after="120" w:line="276" w:lineRule="auto"/>
        <w:ind w:firstLine="720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10. Vo formácii má veľmi dôležitú rolu osobné duchovné vedenie, ktoré sa musí vždy rozvíjať v atmosfére slobody a byť orientované na formovanie osôb, ktoré sa cítia “</w:t>
      </w:r>
      <w:r w:rsidR="00C323E4" w:rsidRPr="00327F77">
        <w:rPr>
          <w:rFonts w:ascii="Calibri" w:eastAsia="Times New Roman" w:hAnsi="Calibri" w:cs="Times New Roman"/>
          <w:color w:val="000000" w:themeColor="text1"/>
          <w:lang w:val="sk-SK"/>
        </w:rPr>
        <w:t>slobodné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ako vtáky”</w:t>
      </w:r>
      <w:r w:rsidR="00AA138B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1"/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. V tejto línii, svätý Josemaría píše, mysliac na tých, ktorý vedú duchovné </w:t>
      </w:r>
      <w:r w:rsidR="00C323E4" w:rsidRPr="00327F77">
        <w:rPr>
          <w:rFonts w:ascii="Calibri" w:eastAsia="Times New Roman" w:hAnsi="Calibri" w:cs="Times New Roman"/>
          <w:color w:val="000000" w:themeColor="text1"/>
          <w:lang w:val="sk-SK"/>
        </w:rPr>
        <w:t>vedenie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svojich bratov, že “autorita duchovného vodcu nie je moc. Nechajte vždy veľkú slobodu </w:t>
      </w:r>
      <w:r w:rsidR="00C323E4">
        <w:rPr>
          <w:rFonts w:ascii="Calibri" w:eastAsia="Times New Roman" w:hAnsi="Calibri" w:cs="Times New Roman"/>
          <w:color w:val="000000" w:themeColor="text1"/>
          <w:lang w:val="sk-SK"/>
        </w:rPr>
        <w:t>ducha dušiam. Myslite n</w:t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>a</w:t>
      </w:r>
      <w:r w:rsidR="00C323E4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>to</w:t>
      </w:r>
      <w:r w:rsidR="00C323E4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čo som vám toľkokrát povedal: </w:t>
      </w:r>
      <w:r w:rsidR="00976FB0" w:rsidRPr="00327F77">
        <w:rPr>
          <w:rFonts w:ascii="Calibri" w:eastAsia="Times New Roman" w:hAnsi="Calibri" w:cs="Times New Roman"/>
          <w:i/>
          <w:color w:val="000000" w:themeColor="text1"/>
          <w:lang w:val="sk-SK"/>
        </w:rPr>
        <w:t>pretože sa mi chce</w:t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, sa mi zdá najnadprirodzenejší dôvod zo všetkých. Funkcia duchovného vodcu je pomôcť duši, aby chcela – </w:t>
      </w:r>
      <w:r w:rsidR="00976FB0" w:rsidRPr="00327F77">
        <w:rPr>
          <w:rFonts w:ascii="Calibri" w:eastAsia="Times New Roman" w:hAnsi="Calibri" w:cs="Times New Roman"/>
          <w:i/>
          <w:color w:val="000000" w:themeColor="text1"/>
          <w:lang w:val="sk-SK"/>
        </w:rPr>
        <w:t>aby sa jej chcelo</w:t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>- plniť Božiu vôľu. Nerozkazujte, raďte.”</w:t>
      </w:r>
      <w:r w:rsidR="00AA138B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2"/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Rad</w:t>
      </w:r>
      <w:r w:rsidR="00C323E4">
        <w:rPr>
          <w:rFonts w:ascii="Calibri" w:eastAsia="Times New Roman" w:hAnsi="Calibri" w:cs="Times New Roman"/>
          <w:color w:val="000000" w:themeColor="text1"/>
          <w:lang w:val="sk-SK"/>
        </w:rPr>
        <w:t xml:space="preserve">y v duchovnom vedení majú podporovať </w:t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pôsobenie Ducha Svätého v každej duši a pomôcť jej </w:t>
      </w:r>
      <w:r w:rsidR="00DC2754">
        <w:rPr>
          <w:rFonts w:ascii="Calibri" w:eastAsia="Times New Roman" w:hAnsi="Calibri" w:cs="Times New Roman"/>
          <w:color w:val="000000" w:themeColor="text1"/>
          <w:lang w:val="sk-SK"/>
        </w:rPr>
        <w:t>postaviť sa s osobnou slobodou a zodpovednosťou pred Boha a k vlastným povinnostiam, pretože, „Boh sa pri tvorení duší neopakuje. Každý je taký aký je a ku každému treba pristupovať podľa toho, ako ho Boh stvoril a ako ho vedie.“</w:t>
      </w:r>
      <w:r w:rsidR="00DC2754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3"/>
      </w:r>
      <w:r w:rsidR="00976FB0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</w:p>
    <w:p w:rsidR="008361DA" w:rsidRPr="00327F77" w:rsidRDefault="00DC275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bCs/>
          <w:color w:val="000000" w:themeColor="text1"/>
          <w:lang w:val="sk-SK"/>
        </w:rPr>
      </w:pPr>
      <w:r>
        <w:rPr>
          <w:rFonts w:ascii="Calibri" w:eastAsia="Times New Roman" w:hAnsi="Calibri" w:cs="Times New Roman"/>
          <w:bCs/>
          <w:color w:val="000000" w:themeColor="text1"/>
          <w:lang w:val="sk-SK"/>
        </w:rPr>
        <w:t>K rade sa zvyčajne môže pripojiť aj láskavé</w:t>
      </w:r>
      <w:r w:rsidR="00976FB0" w:rsidRPr="00327F77">
        <w:rPr>
          <w:rFonts w:ascii="Calibri" w:eastAsia="Times New Roman" w:hAnsi="Calibri" w:cs="Times New Roman"/>
          <w:bCs/>
          <w:color w:val="000000" w:themeColor="text1"/>
          <w:lang w:val="sk-SK"/>
        </w:rPr>
        <w:t xml:space="preserve"> povzbudenie, ktoré pomáha </w:t>
      </w:r>
      <w:r>
        <w:rPr>
          <w:rFonts w:ascii="Calibri" w:eastAsia="Times New Roman" w:hAnsi="Calibri" w:cs="Times New Roman"/>
          <w:bCs/>
          <w:color w:val="000000" w:themeColor="text1"/>
          <w:lang w:val="sk-SK"/>
        </w:rPr>
        <w:t>veriť</w:t>
      </w:r>
      <w:r w:rsidR="00976FB0" w:rsidRPr="00327F77">
        <w:rPr>
          <w:rFonts w:ascii="Calibri" w:eastAsia="Times New Roman" w:hAnsi="Calibri" w:cs="Times New Roman"/>
          <w:bCs/>
          <w:color w:val="000000" w:themeColor="text1"/>
          <w:lang w:val="sk-SK"/>
        </w:rPr>
        <w:t xml:space="preserve">, že vždy sa oplatí </w:t>
      </w:r>
      <w:r>
        <w:rPr>
          <w:rFonts w:ascii="Calibri" w:eastAsia="Times New Roman" w:hAnsi="Calibri" w:cs="Times New Roman"/>
          <w:bCs/>
          <w:color w:val="000000" w:themeColor="text1"/>
          <w:lang w:val="sk-SK"/>
        </w:rPr>
        <w:t xml:space="preserve">snažiť obyť verní z lásky, zo slobodného rozhodnutia. V duchovnom vedení je možné niekedy tiež dať, samozrejme, že vždy s láskou a taktom, „dôraznejší pokyn“, na pripomenutie nejakej povinnosti. Tam, kde je dôvera sa môže takto hovoriť, a ten kto je napomínaný, je za to vďačný, pretože v takomto geste rozpoznáva pevnosť a láskavosť staršieho súrodenca. </w:t>
      </w:r>
      <w:r w:rsidR="00976FB0" w:rsidRPr="00327F77">
        <w:rPr>
          <w:rFonts w:ascii="Calibri" w:eastAsia="Times New Roman" w:hAnsi="Calibri" w:cs="Times New Roman"/>
          <w:bCs/>
          <w:color w:val="000000" w:themeColor="text1"/>
          <w:lang w:val="sk-SK"/>
        </w:rPr>
        <w:t xml:space="preserve"> </w:t>
      </w:r>
    </w:p>
    <w:p w:rsidR="0043186A" w:rsidRPr="00327F77" w:rsidRDefault="006D23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>
        <w:rPr>
          <w:rFonts w:ascii="Calibri" w:eastAsia="Times New Roman" w:hAnsi="Calibri" w:cs="Times New Roman"/>
          <w:color w:val="000000" w:themeColor="text1"/>
          <w:lang w:val="sk-SK"/>
        </w:rPr>
        <w:tab/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11. </w:t>
      </w:r>
      <w:r w:rsidR="00DC2754">
        <w:rPr>
          <w:rFonts w:ascii="Calibri" w:eastAsia="Times New Roman" w:hAnsi="Calibri" w:cs="Times New Roman"/>
          <w:color w:val="000000" w:themeColor="text1"/>
          <w:lang w:val="sk-SK"/>
        </w:rPr>
        <w:t>Cel</w:t>
      </w:r>
      <w:r w:rsidR="007923AF">
        <w:rPr>
          <w:rFonts w:ascii="Calibri" w:eastAsia="Times New Roman" w:hAnsi="Calibri" w:cs="Times New Roman"/>
          <w:color w:val="000000" w:themeColor="text1"/>
          <w:lang w:val="sk-SK"/>
        </w:rPr>
        <w:t>o</w:t>
      </w:r>
      <w:r w:rsidR="00DC2754">
        <w:rPr>
          <w:rFonts w:ascii="Calibri" w:eastAsia="Times New Roman" w:hAnsi="Calibri" w:cs="Times New Roman"/>
          <w:color w:val="000000" w:themeColor="text1"/>
          <w:lang w:val="sk-SK"/>
        </w:rPr>
        <w:t>ž</w:t>
      </w:r>
      <w:r w:rsidR="007923AF">
        <w:rPr>
          <w:rFonts w:ascii="Calibri" w:eastAsia="Times New Roman" w:hAnsi="Calibri" w:cs="Times New Roman"/>
          <w:color w:val="000000" w:themeColor="text1"/>
          <w:lang w:val="sk-SK"/>
        </w:rPr>
        <w:t>i</w:t>
      </w:r>
      <w:r w:rsidR="00DC2754">
        <w:rPr>
          <w:rFonts w:ascii="Calibri" w:eastAsia="Times New Roman" w:hAnsi="Calibri" w:cs="Times New Roman"/>
          <w:color w:val="000000" w:themeColor="text1"/>
          <w:lang w:val="sk-SK"/>
        </w:rPr>
        <w:t>v</w:t>
      </w:r>
      <w:r w:rsidR="000C2245">
        <w:rPr>
          <w:rFonts w:ascii="Calibri" w:eastAsia="Times New Roman" w:hAnsi="Calibri" w:cs="Times New Roman"/>
          <w:color w:val="000000" w:themeColor="text1"/>
          <w:lang w:val="sk-SK"/>
        </w:rPr>
        <w:t>o</w:t>
      </w:r>
      <w:r w:rsidR="00DC2754">
        <w:rPr>
          <w:rFonts w:ascii="Calibri" w:eastAsia="Times New Roman" w:hAnsi="Calibri" w:cs="Times New Roman"/>
          <w:color w:val="000000" w:themeColor="text1"/>
          <w:lang w:val="sk-SK"/>
        </w:rPr>
        <w:t xml:space="preserve">tná formácia sa do značnej miery snaží </w:t>
      </w:r>
      <w:r w:rsidR="00DC2754">
        <w:rPr>
          <w:rFonts w:ascii="Calibri" w:eastAsia="Times New Roman" w:hAnsi="Calibri" w:cs="Times New Roman"/>
          <w:i/>
          <w:color w:val="000000" w:themeColor="text1"/>
          <w:lang w:val="sk-SK"/>
        </w:rPr>
        <w:t xml:space="preserve">rozširovať </w:t>
      </w:r>
      <w:r w:rsidR="007923AF">
        <w:rPr>
          <w:rFonts w:ascii="Calibri" w:eastAsia="Times New Roman" w:hAnsi="Calibri" w:cs="Times New Roman"/>
          <w:i/>
          <w:color w:val="000000" w:themeColor="text1"/>
          <w:lang w:val="sk-SK"/>
        </w:rPr>
        <w:t xml:space="preserve">obzory </w:t>
      </w:r>
      <w:r w:rsidR="00DC2754">
        <w:rPr>
          <w:rFonts w:ascii="Calibri" w:eastAsia="Times New Roman" w:hAnsi="Calibri" w:cs="Times New Roman"/>
          <w:color w:val="000000" w:themeColor="text1"/>
          <w:lang w:val="sk-SK"/>
        </w:rPr>
        <w:t xml:space="preserve"> bez zanedbania </w:t>
      </w:r>
      <w:r w:rsidR="007923AF">
        <w:rPr>
          <w:rFonts w:ascii="Calibri" w:eastAsia="Times New Roman" w:hAnsi="Calibri" w:cs="Times New Roman"/>
          <w:color w:val="000000" w:themeColor="text1"/>
          <w:lang w:val="sk-SK"/>
        </w:rPr>
        <w:t>jej nevyhnutnej náročnosti. AK by sme sa obmedzili iba na vyžadovanie, videli by sme nakoniec iba to, čo nedokážeme, naše nedostatky a obmedzenia a zabudli by sme na to najdôležitejšie: lásku Boha k nám.</w:t>
      </w:r>
    </w:p>
    <w:p w:rsidR="007923AF" w:rsidRDefault="007923AF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>
        <w:rPr>
          <w:rFonts w:ascii="Calibri" w:eastAsia="Times New Roman" w:hAnsi="Calibri" w:cs="Times New Roman"/>
          <w:color w:val="000000" w:themeColor="text1"/>
          <w:lang w:val="sk-SK"/>
        </w:rPr>
        <w:t>V tejto súvislosti si pripomeňme ako nás svätý Josemária učil, že „</w:t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>v Diele sme všetci priate</w:t>
      </w:r>
      <w:r>
        <w:rPr>
          <w:rFonts w:ascii="Calibri" w:eastAsia="Times New Roman" w:hAnsi="Calibri" w:cs="Times New Roman"/>
          <w:color w:val="000000" w:themeColor="text1"/>
          <w:lang w:val="sk-SK"/>
        </w:rPr>
        <w:t xml:space="preserve">lia </w:t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>slobody, a</w:t>
      </w:r>
      <w:r>
        <w:rPr>
          <w:rFonts w:ascii="Calibri" w:eastAsia="Times New Roman" w:hAnsi="Calibri" w:cs="Times New Roman"/>
          <w:color w:val="000000" w:themeColor="text1"/>
          <w:lang w:val="sk-SK"/>
        </w:rPr>
        <w:t> to aj vo</w:t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vnútorno</w:t>
      </w:r>
      <w:r>
        <w:rPr>
          <w:rFonts w:ascii="Calibri" w:eastAsia="Times New Roman" w:hAnsi="Calibri" w:cs="Times New Roman"/>
          <w:color w:val="000000" w:themeColor="text1"/>
          <w:lang w:val="sk-SK"/>
        </w:rPr>
        <w:t>m</w:t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život</w:t>
      </w:r>
      <w:r>
        <w:rPr>
          <w:rFonts w:ascii="Calibri" w:eastAsia="Times New Roman" w:hAnsi="Calibri" w:cs="Times New Roman"/>
          <w:color w:val="000000" w:themeColor="text1"/>
          <w:lang w:val="sk-SK"/>
        </w:rPr>
        <w:t>e</w:t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>: neviažeme sa</w:t>
      </w:r>
      <w:r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na schémy ani metódy (…). </w:t>
      </w:r>
      <w:r>
        <w:rPr>
          <w:rFonts w:ascii="Calibri" w:eastAsia="Times New Roman" w:hAnsi="Calibri" w:cs="Times New Roman"/>
          <w:color w:val="000000" w:themeColor="text1"/>
          <w:lang w:val="sk-SK"/>
        </w:rPr>
        <w:t>V duchovnom živote je a musí byť veľká miera sebaurčenia.“</w:t>
      </w:r>
      <w:r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4"/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val="sk-SK"/>
        </w:rPr>
        <w:t>Úprimnosť v duchovnom vedení, ktorá nám pomáha slobodne otvoriť dušu a prijať rady, nás podnecuje aj k osobnej iniciatíve, k slobodnému navrhovaniu oblastí pre náš vnútorný boj o čoraz väčšie ztotožnenie sa s Kristom.</w:t>
      </w:r>
    </w:p>
    <w:p w:rsidR="007923AF" w:rsidRDefault="007923AF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>
        <w:rPr>
          <w:rFonts w:ascii="Calibri" w:eastAsia="Times New Roman" w:hAnsi="Calibri" w:cs="Times New Roman"/>
          <w:color w:val="000000" w:themeColor="text1"/>
          <w:lang w:val="sk-SK"/>
        </w:rPr>
        <w:t xml:space="preserve">Formáciou tak nevzniká uniformita, ale jednota. Svätý Josemária obrazne hovoril, že </w:t>
      </w:r>
      <w:r w:rsidR="0043186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v Diele “je možné kráčať </w:t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mnohými spôsobmi. Je možné kráčať po pravej strane, po ľavej, cikcakovito, ísť pešo alebo na koni. Je stotisíc spôsobov ako ísť po </w:t>
      </w:r>
      <w:r>
        <w:rPr>
          <w:rFonts w:ascii="Calibri" w:eastAsia="Times New Roman" w:hAnsi="Calibri" w:cs="Times New Roman"/>
          <w:color w:val="000000" w:themeColor="text1"/>
          <w:lang w:val="sk-SK"/>
        </w:rPr>
        <w:t>B</w:t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ožej ceste: </w:t>
      </w:r>
      <w:r>
        <w:rPr>
          <w:rFonts w:ascii="Calibri" w:eastAsia="Times New Roman" w:hAnsi="Calibri" w:cs="Times New Roman"/>
          <w:color w:val="000000" w:themeColor="text1"/>
          <w:lang w:val="sk-SK"/>
        </w:rPr>
        <w:t>v závislosti na okolnostiach bude pre každého povinnosťou riadiť sa nejakým z týchto po</w:t>
      </w:r>
      <w:r w:rsidR="000C2245">
        <w:rPr>
          <w:rFonts w:ascii="Calibri" w:eastAsia="Times New Roman" w:hAnsi="Calibri" w:cs="Times New Roman"/>
          <w:color w:val="000000" w:themeColor="text1"/>
          <w:lang w:val="sk-SK"/>
        </w:rPr>
        <w:t>s</w:t>
      </w:r>
      <w:r>
        <w:rPr>
          <w:rFonts w:ascii="Calibri" w:eastAsia="Times New Roman" w:hAnsi="Calibri" w:cs="Times New Roman"/>
          <w:color w:val="000000" w:themeColor="text1"/>
          <w:lang w:val="sk-SK"/>
        </w:rPr>
        <w:t>tupov, pretože mu to tak bude diktovať svedomie. Jediná dôležitá vec je nezísť z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 </w:t>
      </w:r>
      <w:r>
        <w:rPr>
          <w:rFonts w:ascii="Calibri" w:eastAsia="Times New Roman" w:hAnsi="Calibri" w:cs="Times New Roman"/>
          <w:color w:val="000000" w:themeColor="text1"/>
          <w:lang w:val="sk-SK"/>
        </w:rPr>
        <w:t>cesty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.“</w:t>
      </w:r>
      <w:r w:rsidR="002D5B5A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5"/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 Duch Diela, tak ako Evanjelia, neprekrýva našu osobnosť ale ju oživuje: </w:t>
      </w:r>
      <w:r w:rsidR="002D5B5A" w:rsidRPr="00327F77">
        <w:rPr>
          <w:rFonts w:ascii="Calibri" w:eastAsia="Times New Roman" w:hAnsi="Calibri" w:cs="Times New Roman"/>
          <w:color w:val="000000" w:themeColor="text1"/>
          <w:lang w:val="sk-SK"/>
        </w:rPr>
        <w:t>je to semiačko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, ktoré má </w:t>
      </w:r>
      <w:r w:rsidR="002D5B5A" w:rsidRPr="00327F77">
        <w:rPr>
          <w:rFonts w:ascii="Calibri" w:eastAsia="Times New Roman" w:hAnsi="Calibri" w:cs="Times New Roman"/>
          <w:color w:val="000000" w:themeColor="text1"/>
          <w:lang w:val="sk-SK"/>
        </w:rPr>
        <w:t>rásť v zemi každého z nás.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</w:p>
    <w:p w:rsidR="0043186A" w:rsidRPr="00327F77" w:rsidRDefault="006D23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>
        <w:rPr>
          <w:rFonts w:ascii="Calibri" w:eastAsia="Times New Roman" w:hAnsi="Calibri" w:cs="Times New Roman"/>
          <w:color w:val="000000" w:themeColor="text1"/>
          <w:lang w:val="sk-SK"/>
        </w:rPr>
        <w:lastRenderedPageBreak/>
        <w:tab/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>12. Vo formácii je tiež dôležité vyhýbať sa tomu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aby nadmerná 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túžba po istote a ochrane</w:t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ne</w:t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>ochr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o</w:t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>mil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a</w:t>
      </w:r>
      <w:r w:rsidR="00E473F3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dušu,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 neumenšila </w:t>
      </w:r>
      <w:r w:rsidR="002D5B5A" w:rsidRPr="000C2245">
        <w:rPr>
          <w:rFonts w:ascii="Calibri" w:eastAsia="Times New Roman" w:hAnsi="Calibri" w:cs="Calibri"/>
          <w:color w:val="000000" w:themeColor="text1"/>
          <w:lang w:val="sk-SK"/>
        </w:rPr>
        <w:t>ju</w:t>
      </w:r>
      <w:r w:rsidR="00E473F3" w:rsidRPr="000C2245">
        <w:rPr>
          <w:rFonts w:ascii="Calibri" w:eastAsia="Times New Roman" w:hAnsi="Calibri" w:cs="Calibri"/>
          <w:color w:val="000000" w:themeColor="text1"/>
          <w:lang w:val="sk-SK"/>
        </w:rPr>
        <w:t xml:space="preserve">. </w:t>
      </w:r>
      <w:r w:rsidR="002D5B5A" w:rsidRPr="000C2245">
        <w:rPr>
          <w:rFonts w:ascii="Calibri" w:eastAsia="Times New Roman" w:hAnsi="Calibri" w:cs="Calibri"/>
          <w:color w:val="000000" w:themeColor="text1"/>
          <w:lang w:val="sk-SK"/>
        </w:rPr>
        <w:t>„</w:t>
      </w:r>
      <w:r w:rsidR="002D5B5A" w:rsidRPr="000C2245">
        <w:rPr>
          <w:rFonts w:ascii="Calibri" w:hAnsi="Calibri" w:cs="Calibri"/>
          <w:shd w:val="clear" w:color="auto" w:fill="FFFFFF"/>
          <w:lang w:val="sk-SK"/>
        </w:rPr>
        <w:t>Tí, čo našli Krista, sa nemôžu uzavrieť do svojho okruhu: bolo by smutné takéto obmedzovanie sa! Musia sa otvoriť ako vejár, aby sa dostali ku všetkým dušiam.“</w:t>
      </w:r>
      <w:r w:rsidR="002D5B5A" w:rsidRPr="000C2245">
        <w:rPr>
          <w:rStyle w:val="Refdenotaalpie"/>
          <w:rFonts w:ascii="Calibri" w:hAnsi="Calibri" w:cs="Calibri"/>
          <w:shd w:val="clear" w:color="auto" w:fill="FFFFFF"/>
          <w:lang w:val="sk-SK"/>
        </w:rPr>
        <w:footnoteReference w:id="36"/>
      </w:r>
      <w:r w:rsidR="002D5B5A" w:rsidRPr="000C2245">
        <w:rPr>
          <w:rFonts w:ascii="Calibri" w:hAnsi="Calibri" w:cs="Calibri"/>
          <w:shd w:val="clear" w:color="auto" w:fill="FFFFFF"/>
          <w:lang w:val="sk-SK"/>
        </w:rPr>
        <w:t xml:space="preserve"> </w:t>
      </w:r>
      <w:r w:rsidR="00E473F3" w:rsidRPr="000C2245">
        <w:rPr>
          <w:rFonts w:ascii="Calibri" w:eastAsia="Times New Roman" w:hAnsi="Calibri" w:cs="Calibri"/>
          <w:color w:val="000000" w:themeColor="text1"/>
          <w:lang w:val="sk-SK"/>
        </w:rPr>
        <w:t xml:space="preserve">Aké dôležité je preto </w:t>
      </w:r>
      <w:r w:rsidR="002D5B5A" w:rsidRPr="000C2245">
        <w:rPr>
          <w:rFonts w:ascii="Calibri" w:eastAsia="Times New Roman" w:hAnsi="Calibri" w:cs="Calibri"/>
          <w:color w:val="000000" w:themeColor="text1"/>
          <w:lang w:val="sk-SK"/>
        </w:rPr>
        <w:t>naučiť sa žiť bez strachu z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 pochybenia z nepriateľského prostredia, z toho, že nesplníme očakávania, ale naopak žiť s nadprirodzeným pohľadom, rozvahou a odhodlaním začleniť sa do vlastného spoločenského a pracovného prostredia. </w:t>
      </w:r>
    </w:p>
    <w:p w:rsidR="00EC4FFD" w:rsidRPr="00327F77" w:rsidRDefault="00EC4FF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Preto sa láska k slobode prejavuje 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aj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v spontánnosti a iniciatíve v apoštoláte, ktor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é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sa zlaďuj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ú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s konkrétnymi apoštolskými úlohami. Je dôležité 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mať vždy na vedomí, 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„náš apoštolát je predovšetkým osobný apoštolát.“</w:t>
      </w:r>
      <w:r w:rsidR="002D5B5A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7"/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To isté platí aj 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pre podporovanie aktivít riaditeľmi. 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„Nikdy vás nechcem zviazať, naopak, snaž</w:t>
      </w:r>
      <w:r w:rsidR="006D23F4">
        <w:rPr>
          <w:rFonts w:ascii="Calibri" w:eastAsia="Times New Roman" w:hAnsi="Calibri" w:cs="Times New Roman"/>
          <w:color w:val="000000" w:themeColor="text1"/>
          <w:lang w:val="sk-SK"/>
        </w:rPr>
        <w:t>í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m sa aby ste konali s veľkou slobodou. Vo vašej apoštolskej činno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s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ti musíte mať v rám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c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i širokého 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 xml:space="preserve">poľa možností, ktoré ponúka náš Duch, </w:t>
      </w:r>
      <w:r w:rsidR="002D5B5A" w:rsidRPr="00327F77">
        <w:rPr>
          <w:rFonts w:ascii="Calibri" w:eastAsia="Times New Roman" w:hAnsi="Calibri" w:cs="Times New Roman"/>
          <w:color w:val="000000" w:themeColor="text1"/>
          <w:lang w:val="sk-SK"/>
        </w:rPr>
        <w:t>iniciatívu</w:t>
      </w:r>
      <w:r w:rsidR="002D5B5A">
        <w:rPr>
          <w:rFonts w:ascii="Calibri" w:eastAsia="Times New Roman" w:hAnsi="Calibri" w:cs="Times New Roman"/>
          <w:color w:val="000000" w:themeColor="text1"/>
          <w:lang w:val="sk-SK"/>
        </w:rPr>
        <w:t>, aby ste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na každom mieste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 v každom prostredí a v každom čase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 xml:space="preserve"> našli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aktivity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ktoré sa najlepšie prispôsobia okolnostiam.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“</w:t>
      </w:r>
      <w:r w:rsidR="00F32FF7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8"/>
      </w:r>
    </w:p>
    <w:p w:rsidR="00E473F3" w:rsidRPr="00327F77" w:rsidRDefault="00E473F3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</w:p>
    <w:p w:rsidR="00263B44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ab/>
        <w:t xml:space="preserve">13. 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Ďalší dôležitý prejav lásky k slobode sa sprítomňuje v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 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pastorá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cii,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ktorá prináleží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p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relátovi a j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e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ho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v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ikárom s pomocou príslušných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r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>ád.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 xml:space="preserve"> Zamyslime sa s vďačnosťou nad slovami svätého Josemáriu:</w:t>
      </w:r>
      <w:r w:rsidR="00263B44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„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Formácia a riadenie sa v Diele v dôsledku tohto ducha slobody zakladajú na dôvere</w:t>
      </w:r>
      <w:r w:rsidR="000C5F6E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(...). Nič sa nedosiahne vládou založenou na nedôvere. Naopa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 xml:space="preserve">k riadiť a formovať duše s úctou, rozvíjať v nich skutočnú svätú slobodu Božích detí, naučiť ich zachádzať s vlastnou slobodou prináša plody. </w:t>
      </w:r>
      <w:r w:rsidR="000C5F6E" w:rsidRPr="00327F77">
        <w:rPr>
          <w:rFonts w:ascii="Calibri" w:eastAsia="Times New Roman" w:hAnsi="Calibri" w:cs="Times New Roman"/>
          <w:color w:val="000000" w:themeColor="text1"/>
          <w:lang w:val="sk-SK"/>
        </w:rPr>
        <w:t>Formovať a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 riadiť znamená</w:t>
      </w:r>
      <w:r w:rsidR="000C5F6E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milovať.“</w:t>
      </w:r>
      <w:r w:rsidR="00F32FF7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39"/>
      </w:r>
    </w:p>
    <w:p w:rsidR="00F32FF7" w:rsidRDefault="000C5F6E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Riadiť duše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 xml:space="preserve"> s úctou znamená 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v prvom rade rešpektov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a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ť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 xml:space="preserve">vnútornú povahu ich svedomia a nemýliť si riadenie s duchovným vedením. V druhom rade táto úcta vedie k rozlišovaniu medzi tým, čo je príkaz a čo iba výzva, rada či návrh. A v treťom rade pri riadení je dôležité natoľko dôverovať druhým, že sa bude vždy v rámci možností brať do úvahy názor zainteresovaných osôb. Ľudia, ktorí riadia, takýmto postojom a ochotou počúvať krásnym spôsobom dokazujú, že Dielo je rodina. </w:t>
      </w:r>
    </w:p>
    <w:p w:rsidR="00373620" w:rsidRPr="00327F77" w:rsidRDefault="00373620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Taktiež máme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cennú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skúsenosť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s tým, že v Opus Dei vládne v ekonomických, politických, teologických a iných otázkach, ktoré sú vecou osobného názoru, úplná sloboda.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„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O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tom čo nie je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dané vierou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, si každý myslí </w:t>
      </w:r>
      <w:r w:rsidR="00F32FF7">
        <w:rPr>
          <w:rFonts w:ascii="Calibri" w:eastAsia="Times New Roman" w:hAnsi="Calibri" w:cs="Times New Roman"/>
          <w:color w:val="000000" w:themeColor="text1"/>
          <w:lang w:val="sk-SK"/>
        </w:rPr>
        <w:t>čo chce a taktiež koná s úplnou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slobodou a osobnou zodpovednosťou. Pluralizmus, ktorý logicky a sociologicky z tohto vyplýva nie je pre Dielo žiadny problém: naopak, tento pluralizmus je prejav</w:t>
      </w:r>
      <w:r w:rsidR="006D23F4">
        <w:rPr>
          <w:rFonts w:ascii="Calibri" w:eastAsia="Times New Roman" w:hAnsi="Calibri" w:cs="Times New Roman"/>
          <w:color w:val="000000" w:themeColor="text1"/>
          <w:lang w:val="sk-SK"/>
        </w:rPr>
        <w:t>o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m dobrého ducha.“</w:t>
      </w:r>
      <w:r w:rsidR="00F32FF7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40"/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Tento p</w:t>
      </w:r>
      <w:r w:rsidR="006D23F4">
        <w:rPr>
          <w:rFonts w:ascii="Calibri" w:eastAsia="Times New Roman" w:hAnsi="Calibri" w:cs="Times New Roman"/>
          <w:color w:val="000000" w:themeColor="text1"/>
          <w:lang w:val="sk-SK"/>
        </w:rPr>
        <w:t>lur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a</w:t>
      </w:r>
      <w:r w:rsidR="006D23F4">
        <w:rPr>
          <w:rFonts w:ascii="Calibri" w:eastAsia="Times New Roman" w:hAnsi="Calibri" w:cs="Times New Roman"/>
          <w:color w:val="000000" w:themeColor="text1"/>
          <w:lang w:val="sk-SK"/>
        </w:rPr>
        <w:t>l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izmus musí byť milovan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ý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 podporovaný, aj keď možno pre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niek</w:t>
      </w:r>
      <w:r w:rsidR="006D23F4">
        <w:rPr>
          <w:rFonts w:ascii="Calibri" w:eastAsia="Times New Roman" w:hAnsi="Calibri" w:cs="Times New Roman"/>
          <w:color w:val="000000" w:themeColor="text1"/>
          <w:lang w:val="sk-SK"/>
        </w:rPr>
        <w:t>o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ho môže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b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yť niekedy táto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rozmanitosť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ťažká. Kto miluje slobodu dokáže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rozoznať čo je dobré a pozitívne na tom,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čo si myslia a robia druhí. </w:t>
      </w:r>
    </w:p>
    <w:p w:rsidR="00F02399" w:rsidRDefault="00373620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Čo sa týka spôsobu riadeni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a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, svätý Josemária ustanovil a vždy silne pripomínal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silu 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kolegialit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y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, ktorá je ďalším prejavom toho ducha slobody, ktorý impregnuje 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>život v Opus Dei: „ne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s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>početne veľakr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á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t som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už povedal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 budem to opakovať znova a znova po celý môj život, že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v Diele 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>vyžadujem na všetkých úrovniach kolegiálnu vládu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aby sa nespadlo do tyranie. Je to prejav obozretnosti, pretože cez kolegiálne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riadenie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je možné ľahšie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preštudovať 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rôzne záležitosti, </w:t>
      </w:r>
      <w:r w:rsidR="00F0239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lepšie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opraviť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chyby, zdokonaľujú sa s väčšou účinnosťou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už dobre fungujúce 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>apoštolské prá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c</w:t>
      </w:r>
      <w:r w:rsidR="007E59C5" w:rsidRPr="00327F77">
        <w:rPr>
          <w:rFonts w:ascii="Calibri" w:eastAsia="Times New Roman" w:hAnsi="Calibri" w:cs="Times New Roman"/>
          <w:color w:val="000000" w:themeColor="text1"/>
          <w:lang w:val="sk-SK"/>
        </w:rPr>
        <w:t>e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.“</w:t>
      </w:r>
      <w:r w:rsidR="00F02399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41"/>
      </w:r>
    </w:p>
    <w:p w:rsidR="008361DA" w:rsidRPr="00327F77" w:rsidRDefault="00E46556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lastRenderedPageBreak/>
        <w:t>Kolegiálnos</w:t>
      </w:r>
      <w:r w:rsidR="006D23F4">
        <w:rPr>
          <w:rFonts w:ascii="Calibri" w:eastAsia="Times New Roman" w:hAnsi="Calibri" w:cs="Times New Roman"/>
          <w:color w:val="000000" w:themeColor="text1"/>
          <w:lang w:val="sk-SK"/>
        </w:rPr>
        <w:t>ť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nie je iba 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>metóda alebo systém fungovania pre prijímanie rozhodnutí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je to predovšetkým duch, zakorenený v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 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>presvedčení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že všetci môžeme a potrebujeme prijať od druhých svetlá, údaje a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tď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, ktoré nám pomôžu zlepšiť či zmeniť náš názor.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T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oto so sebou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zároveň 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>prináša rešpekt, či dokonca pozitívnu emóciu voči slobode ostatn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ý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ch, aby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tak 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mohli bez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problémov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vyjadriť svoj pohľad na vec.</w:t>
      </w:r>
    </w:p>
    <w:p w:rsidR="008361DA" w:rsidRPr="00327F77" w:rsidRDefault="0098148A" w:rsidP="00903C54">
      <w:pPr>
        <w:pStyle w:val="Telo"/>
        <w:tabs>
          <w:tab w:val="left" w:pos="425"/>
        </w:tabs>
        <w:spacing w:after="200" w:line="276" w:lineRule="auto"/>
        <w:jc w:val="both"/>
        <w:rPr>
          <w:rFonts w:ascii="Calibri" w:eastAsia="Times New Roman" w:hAnsi="Calibri" w:cs="Times New Roman"/>
          <w:i/>
          <w:iCs/>
          <w:color w:val="000000" w:themeColor="text1"/>
          <w:lang w:val="sk-SK"/>
        </w:rPr>
      </w:pPr>
      <w:r w:rsidRPr="00327F77">
        <w:rPr>
          <w:rFonts w:ascii="Calibri" w:hAnsi="Calibri"/>
          <w:i/>
          <w:iCs/>
          <w:color w:val="000000" w:themeColor="text1"/>
          <w:lang w:val="sk-SK"/>
        </w:rPr>
        <w:t>Rešpekt a obrana slobody v apoštoláte</w:t>
      </w:r>
    </w:p>
    <w:p w:rsidR="0098148A" w:rsidRPr="00327F77" w:rsidRDefault="00E74CDD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ab/>
        <w:t xml:space="preserve">14. 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>Apoštolát na svoj pôvod v úprimnej túžbe uľahčiť druhým stretnutie s Ježišom Kristom a mať s ním intímny vzťah. „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N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>áš prístup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 k dušiam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sa dá zhrnúť v tejto vete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a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poštola: </w:t>
      </w:r>
      <w:r w:rsidR="0098148A" w:rsidRPr="00327F77">
        <w:rPr>
          <w:rFonts w:ascii="Calibri" w:eastAsia="Times New Roman" w:hAnsi="Calibri" w:cs="Times New Roman"/>
          <w:i/>
          <w:color w:val="000000" w:themeColor="text1"/>
          <w:lang w:val="sk-SK"/>
        </w:rPr>
        <w:t>cartias mea cum omnibus vobis in Christo Ie</w:t>
      </w:r>
      <w:r w:rsidR="00F02399">
        <w:rPr>
          <w:rFonts w:ascii="Calibri" w:eastAsia="Times New Roman" w:hAnsi="Calibri" w:cs="Times New Roman"/>
          <w:i/>
          <w:color w:val="000000" w:themeColor="text1"/>
          <w:lang w:val="sk-SK"/>
        </w:rPr>
        <w:t>s</w:t>
      </w:r>
      <w:r w:rsidR="0098148A" w:rsidRPr="00327F77">
        <w:rPr>
          <w:rFonts w:ascii="Calibri" w:eastAsia="Times New Roman" w:hAnsi="Calibri" w:cs="Times New Roman"/>
          <w:i/>
          <w:color w:val="000000" w:themeColor="text1"/>
          <w:lang w:val="sk-SK"/>
        </w:rPr>
        <w:t xml:space="preserve">u! (1 </w:t>
      </w:r>
      <w:r w:rsidR="00F02399">
        <w:rPr>
          <w:rFonts w:ascii="Calibri" w:eastAsia="Times New Roman" w:hAnsi="Calibri" w:cs="Times New Roman"/>
          <w:i/>
          <w:color w:val="000000" w:themeColor="text1"/>
          <w:lang w:val="sk-SK"/>
        </w:rPr>
        <w:t>K</w:t>
      </w:r>
      <w:r w:rsidR="0098148A" w:rsidRPr="00327F77">
        <w:rPr>
          <w:rFonts w:ascii="Calibri" w:eastAsia="Times New Roman" w:hAnsi="Calibri" w:cs="Times New Roman"/>
          <w:i/>
          <w:color w:val="000000" w:themeColor="text1"/>
          <w:lang w:val="sk-SK"/>
        </w:rPr>
        <w:t xml:space="preserve">or 16,14): </w:t>
      </w:r>
      <w:r w:rsidR="00F02399" w:rsidRPr="00F02399">
        <w:rPr>
          <w:rFonts w:ascii="Calibri" w:eastAsia="Times New Roman" w:hAnsi="Calibri" w:cs="Times New Roman"/>
          <w:color w:val="000000" w:themeColor="text1"/>
          <w:lang w:val="sk-SK"/>
        </w:rPr>
        <w:t>Nech sa všetko medzi vami deje v láske.</w:t>
      </w:r>
      <w:r w:rsidR="00F0239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Prostredníctvom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> lásk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y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budete rozsievačmi pokoja a radosti vo svete,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budete milovať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 obraň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ovať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osobnú slobodu duší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;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slobodu, ktorú 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K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>ristus rešpektuje a ktorú nám vydobil. (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pozri</w:t>
      </w:r>
      <w:r w:rsidR="0098148A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Gal 4, 31).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“</w:t>
      </w:r>
      <w:r w:rsidR="00F02399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42"/>
      </w:r>
    </w:p>
    <w:p w:rsidR="0098148A" w:rsidRPr="00327F77" w:rsidRDefault="0098148A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Milujeme slobodu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 xml:space="preserve"> a to 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v prvom rade osôb</w:t>
      </w:r>
      <w:r w:rsidR="00F02399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ktorým sa snažíme pomôcť priblížiť sa k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 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Pánovi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 cez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 apoštolát priateľstva a dôvery, ktorý nás svätý Josemária pozýva uskutoč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ňovať 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svedectvom a slovom. „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Ani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v apoštoloskej činnosti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lepšie povedané: hlavne v apoštolskej činnosti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ne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chceme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aby ani najmenší náznak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nátlaku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. Boh chce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aby sa mu slúžilo slobodne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 preto by nebol správny apoštolát, ktorý by nerešpektoval </w:t>
      </w:r>
      <w:r w:rsidRPr="00327F77">
        <w:rPr>
          <w:rFonts w:ascii="Calibri" w:eastAsia="Times New Roman" w:hAnsi="Calibri" w:cs="Times New Roman"/>
          <w:i/>
          <w:color w:val="000000" w:themeColor="text1"/>
          <w:lang w:val="sk-SK"/>
        </w:rPr>
        <w:t>slobodu svedomí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.“</w:t>
      </w:r>
      <w:r w:rsidR="00B77B90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43"/>
      </w:r>
    </w:p>
    <w:p w:rsidR="0098148A" w:rsidRPr="00327F77" w:rsidRDefault="0098148A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>Skutočné priate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ľ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stvo zahŕňa úprimnú vzájomnú lásku, ktorá je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naozajstnou</w:t>
      </w:r>
      <w:r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ochrankyňou </w:t>
      </w:r>
      <w:r w:rsidR="00471472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slobody a vzájomnej intimity. </w:t>
      </w:r>
      <w:r w:rsidR="00A809DD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Apoštolát 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neplynie ako n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ejaký doplnok k priateľstvu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, preto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ž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ako som Vám napísal- „nerobíme apoštolát, sme apoštoli!“</w:t>
      </w:r>
      <w:r w:rsidR="00B77B90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44"/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: samotné priateľstvo je apoštolát, samotné priateľstvo je dialóg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,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v ktorom dávame a prijímame svetlo, v ktorom vznikajú projekty vo vzájomnom otváraní horizontov, v ktorom sa radujeme z dobrého a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 sme si oporou 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v ťažkostiach, v ktorom sa máme dobre, pretože Boh chce, aby sme boli spokojní.</w:t>
      </w:r>
    </w:p>
    <w:p w:rsidR="00906A69" w:rsidRPr="00327F77" w:rsidRDefault="006D23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val="sk-SK"/>
        </w:rPr>
      </w:pPr>
      <w:r>
        <w:rPr>
          <w:rFonts w:ascii="Calibri" w:eastAsia="Times New Roman" w:hAnsi="Calibri" w:cs="Times New Roman"/>
          <w:color w:val="000000" w:themeColor="text1"/>
          <w:lang w:val="sk-SK"/>
        </w:rPr>
        <w:tab/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15.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A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ko viete, prozelitizmu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s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chápaný vo svojom pôvodnom zmysle je pozitívna skutočnosť, ktorá sa rovná misionárskej činnosti rozširovania Evanjelia</w:t>
      </w:r>
      <w:r w:rsidR="00AA138B">
        <w:rPr>
          <w:rStyle w:val="Refdenotaalpie"/>
          <w:rFonts w:ascii="Calibri" w:eastAsia="Times New Roman" w:hAnsi="Calibri" w:cs="Times New Roman"/>
          <w:color w:val="000000" w:themeColor="text1"/>
          <w:lang w:val="sk-SK"/>
        </w:rPr>
        <w:footnoteReference w:id="45"/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. Tak to vždy chápal svätý Josemária, a nie v ne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g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atívnom zmysle, ktorý toto slovo postupne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B77B90" w:rsidRPr="00327F77">
        <w:rPr>
          <w:rFonts w:ascii="Calibri" w:eastAsia="Times New Roman" w:hAnsi="Calibri" w:cs="Times New Roman"/>
          <w:color w:val="000000" w:themeColor="text1"/>
          <w:lang w:val="sk-SK"/>
        </w:rPr>
        <w:t>v 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p</w:t>
      </w:r>
      <w:r w:rsidR="00B77B90" w:rsidRPr="00327F77">
        <w:rPr>
          <w:rFonts w:ascii="Calibri" w:eastAsia="Times New Roman" w:hAnsi="Calibri" w:cs="Times New Roman"/>
          <w:color w:val="000000" w:themeColor="text1"/>
          <w:lang w:val="sk-SK"/>
        </w:rPr>
        <w:t>o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s</w:t>
      </w:r>
      <w:r w:rsidR="00B77B90" w:rsidRPr="00327F77">
        <w:rPr>
          <w:rFonts w:ascii="Calibri" w:eastAsia="Times New Roman" w:hAnsi="Calibri" w:cs="Times New Roman"/>
          <w:color w:val="000000" w:themeColor="text1"/>
          <w:lang w:val="sk-SK"/>
        </w:rPr>
        <w:t>lednom čase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nadobudlo.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J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e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 však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potrebné mať na pamäti, že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aj keď by sme si priali, aby to bolo inak, 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slová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niekedy 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nadobúdajú odlišné významy ako mali na začiatku. Preto je potr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e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>bné odhadnúť podľa kontextu, či je vhodné toto slovo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 </w:t>
      </w:r>
      <w:r w:rsidR="00B77B90" w:rsidRPr="00327F77">
        <w:rPr>
          <w:rFonts w:ascii="Calibri" w:eastAsia="Times New Roman" w:hAnsi="Calibri" w:cs="Times New Roman"/>
          <w:color w:val="000000" w:themeColor="text1"/>
          <w:lang w:val="sk-SK"/>
        </w:rPr>
        <w:t>použiť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, pretože niekedy vaši poslucháči 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>môžu porozumieť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niečo iné ako</w:t>
      </w:r>
      <w:r w:rsidR="00B77B90">
        <w:rPr>
          <w:rFonts w:ascii="Calibri" w:eastAsia="Times New Roman" w:hAnsi="Calibri" w:cs="Times New Roman"/>
          <w:color w:val="000000" w:themeColor="text1"/>
          <w:lang w:val="sk-SK"/>
        </w:rPr>
        <w:t xml:space="preserve"> to,</w:t>
      </w:r>
      <w:r w:rsidR="00906A69" w:rsidRPr="00327F77">
        <w:rPr>
          <w:rFonts w:ascii="Calibri" w:eastAsia="Times New Roman" w:hAnsi="Calibri" w:cs="Times New Roman"/>
          <w:color w:val="000000" w:themeColor="text1"/>
          <w:lang w:val="sk-SK"/>
        </w:rPr>
        <w:t xml:space="preserve"> čo ste chceli povedať.</w:t>
      </w:r>
    </w:p>
    <w:p w:rsidR="00906A69" w:rsidRPr="00327F77" w:rsidRDefault="00906A69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spacing w:val="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Rešpekt a obrana slobody všetkých sa prejavuje taktiež, </w:t>
      </w:r>
      <w:r w:rsidR="00B77B90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a hlavne vtedy, keď niekomu navrhujeme, aby zvážil, či ho Boh nevolá do Diela. Má mať slobodu, aby sa mohol poradiť s kým chce a predovšetkým aby mohol rozoznal vlastné povolanie následne sa rozhodnúť. 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Svätý Josemaría</w:t>
      </w:r>
      <w:r w:rsidR="00B77B90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pri výklade rezolútn</w:t>
      </w:r>
      <w:r w:rsidR="006D23F4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y</w:t>
      </w:r>
      <w:r w:rsidR="00B77B90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ch slov evanjelia, </w:t>
      </w:r>
      <w:r w:rsidR="00943A74" w:rsidRPr="00327F77">
        <w:rPr>
          <w:rFonts w:ascii="Calibri" w:eastAsia="Times New Roman" w:hAnsi="Calibri" w:cs="Times New Roman"/>
          <w:i/>
          <w:color w:val="000000" w:themeColor="text1"/>
          <w:spacing w:val="1"/>
          <w:lang w:val="sk-SK"/>
        </w:rPr>
        <w:t xml:space="preserve">compelle intrare – </w:t>
      </w:r>
      <w:r w:rsidR="00B77B90" w:rsidRP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donúť vojsť všetkých</w:t>
      </w:r>
      <w:r w:rsidR="00B77B90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(L</w:t>
      </w:r>
      <w:r w:rsidR="00B77B90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k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14,32)</w:t>
      </w:r>
      <w:r w:rsidR="00B77B90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-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píše: „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Keďže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hlavnou charakteristikou nášho duch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a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je rešpekt voči slobode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všetkých, </w:t>
      </w:r>
      <w:r w:rsidR="00943A74" w:rsidRPr="00327F77">
        <w:rPr>
          <w:rFonts w:ascii="Calibri" w:eastAsia="Times New Roman" w:hAnsi="Calibri" w:cs="Times New Roman"/>
          <w:i/>
          <w:color w:val="000000" w:themeColor="text1"/>
          <w:spacing w:val="1"/>
          <w:lang w:val="sk-SK"/>
        </w:rPr>
        <w:t>compelle intrare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, ktoré musíte žiť v prozel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i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tizme, nie je materiáln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ym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tlačením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, ale hojnosť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ou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svetla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a 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doktríny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;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duchovn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ou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pohnútkou vychádzajúcou z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vašej modlitby a vašej práce,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ktoré sú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autentickým svedectvom doktríny,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prinášaním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obetí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ako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úsmev, ktorý vám prichádza na ústa, pretože ste Božie deti: detstvo, ktoré vás napĺňa pokojnou radosťou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,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aj keď vo v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a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š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om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život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e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niekedy nechýbajú protivenstvá, ktor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ú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iní vidia a závidia. Pri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d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ajte k tomuto všetkému v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áš šarm a priateľskosť 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a máme obsah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toho </w:t>
      </w:r>
      <w:r w:rsidR="00943A74" w:rsidRPr="00327F77">
        <w:rPr>
          <w:rFonts w:ascii="Calibri" w:eastAsia="Times New Roman" w:hAnsi="Calibri" w:cs="Times New Roman"/>
          <w:i/>
          <w:color w:val="000000" w:themeColor="text1"/>
          <w:spacing w:val="1"/>
          <w:lang w:val="sk-SK"/>
        </w:rPr>
        <w:t xml:space="preserve">compelle </w:t>
      </w:r>
      <w:r w:rsidR="00943A74" w:rsidRPr="00327F77">
        <w:rPr>
          <w:rFonts w:ascii="Calibri" w:eastAsia="Times New Roman" w:hAnsi="Calibri" w:cs="Times New Roman"/>
          <w:i/>
          <w:color w:val="000000" w:themeColor="text1"/>
          <w:spacing w:val="1"/>
          <w:lang w:val="sk-SK"/>
        </w:rPr>
        <w:lastRenderedPageBreak/>
        <w:t>intrare“</w:t>
      </w:r>
      <w:r w:rsidR="00447CDA">
        <w:rPr>
          <w:rStyle w:val="Refdenotaalpie"/>
          <w:rFonts w:ascii="Calibri" w:eastAsia="Times New Roman" w:hAnsi="Calibri" w:cs="Times New Roman"/>
          <w:i/>
          <w:color w:val="000000" w:themeColor="text1"/>
          <w:spacing w:val="1"/>
          <w:lang w:val="sk-SK"/>
        </w:rPr>
        <w:footnoteReference w:id="46"/>
      </w:r>
      <w:r w:rsidR="00943A74" w:rsidRPr="00327F77">
        <w:rPr>
          <w:rFonts w:ascii="Calibri" w:eastAsia="Times New Roman" w:hAnsi="Calibri" w:cs="Times New Roman"/>
          <w:i/>
          <w:color w:val="000000" w:themeColor="text1"/>
          <w:spacing w:val="1"/>
          <w:lang w:val="sk-SK"/>
        </w:rPr>
        <w:t xml:space="preserve">. </w:t>
      </w:r>
      <w:r w:rsidR="00447CDA">
        <w:rPr>
          <w:rFonts w:ascii="Calibri" w:eastAsia="Times New Roman" w:hAnsi="Calibri" w:cs="Times New Roman"/>
          <w:i/>
          <w:color w:val="000000" w:themeColor="text1"/>
          <w:spacing w:val="1"/>
          <w:lang w:val="sk-SK"/>
        </w:rPr>
        <w:t xml:space="preserve">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Je teda jasné, že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Dielo rastie a musí vždy rásť v slobodnej atmosfére, </w:t>
      </w:r>
      <w:r w:rsidR="00447CDA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a že má smelo a prirodzene dávať svedectvo o tom, aké krásne je žiť s Bohom.</w:t>
      </w:r>
      <w:r w:rsidR="00943A74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 xml:space="preserve"> </w:t>
      </w:r>
    </w:p>
    <w:p w:rsidR="008361DA" w:rsidRPr="00327F77" w:rsidRDefault="00E74CDD" w:rsidP="00903C54">
      <w:pPr>
        <w:pStyle w:val="Telo"/>
        <w:tabs>
          <w:tab w:val="left" w:pos="425"/>
        </w:tabs>
        <w:spacing w:before="500" w:after="500" w:line="276" w:lineRule="auto"/>
        <w:jc w:val="center"/>
        <w:rPr>
          <w:rFonts w:ascii="Calibri" w:hAnsi="Calibri"/>
          <w:color w:val="000000" w:themeColor="text1"/>
          <w:lang w:val="sk-SK"/>
        </w:rPr>
      </w:pPr>
      <w:r w:rsidRPr="00327F77">
        <w:rPr>
          <w:rFonts w:ascii="Calibri" w:hAnsi="Calibri"/>
          <w:color w:val="000000" w:themeColor="text1"/>
          <w:lang w:val="sk-SK"/>
        </w:rPr>
        <w:t>*  *  *</w:t>
      </w:r>
    </w:p>
    <w:p w:rsidR="00053E52" w:rsidRPr="00327F77" w:rsidRDefault="006D23F4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</w:pPr>
      <w:r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ab/>
      </w:r>
      <w:r w:rsidR="00053E52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16. </w:t>
      </w:r>
      <w:r w:rsidR="00053E52" w:rsidRPr="00327F77">
        <w:rPr>
          <w:rFonts w:ascii="Calibri" w:eastAsia="Times New Roman" w:hAnsi="Calibri" w:cs="Times New Roman"/>
          <w:i/>
          <w:iCs/>
          <w:color w:val="000000" w:themeColor="text1"/>
          <w:spacing w:val="1"/>
          <w:lang w:val="sk-SK"/>
        </w:rPr>
        <w:t>Veritas liberabir vos</w:t>
      </w:r>
      <w:r w:rsidR="00053E52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(Jn 8,32). 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Všetky prísľuby oslobodenia, ktoré sa počas storočí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objavili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sú pravd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i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vé podľa toho v akej miere sa živia z Pravdy o Bohu a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 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člov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e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ku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,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z 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Pravd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y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, ktorá je Osob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ou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: Ježiš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om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, Cest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ou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, Pravd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ou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a Život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om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(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pozri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Jn 14,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6). „Aj dnes po dvetisíc rokoch sa nám Kristus zjavuje ako Ten, čo človeku prináša slobodu postavenú na pravde, ako Ten, čo vyslobodzuje člov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e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ka z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 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toho</w:t>
      </w:r>
      <w:r w:rsidR="00447CDA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>,</w:t>
      </w:r>
      <w:r w:rsidR="001128E9" w:rsidRPr="00327F77">
        <w:rPr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t xml:space="preserve"> čo obmedzuje, zmenšuje a takmer ničí jeho slobodu v samotných koreňoch, v duši človeka, v jeho srdci, v jeho svedomí.“</w:t>
      </w:r>
      <w:r w:rsidR="00447CDA">
        <w:rPr>
          <w:rStyle w:val="Refdenotaalpie"/>
          <w:rFonts w:ascii="Calibri" w:eastAsia="Times New Roman" w:hAnsi="Calibri" w:cs="Times New Roman"/>
          <w:iCs/>
          <w:color w:val="000000" w:themeColor="text1"/>
          <w:spacing w:val="1"/>
          <w:lang w:val="sk-SK"/>
        </w:rPr>
        <w:footnoteReference w:id="47"/>
      </w:r>
    </w:p>
    <w:p w:rsidR="001128E9" w:rsidRPr="00447CDA" w:rsidRDefault="001128E9" w:rsidP="00447CDA">
      <w:pPr>
        <w:pStyle w:val="NormalWeb"/>
        <w:spacing w:after="240" w:afterAutospacing="0"/>
        <w:jc w:val="both"/>
        <w:rPr>
          <w:rFonts w:ascii="Arial" w:hAnsi="Arial" w:cs="Arial"/>
          <w:color w:val="000000"/>
          <w:lang w:val="sk-SK"/>
        </w:rPr>
      </w:pP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Boh nám dal slobodu navždy: tento dar, ako láska, „nikdy </w:t>
      </w:r>
      <w:r w:rsidR="00447CDA">
        <w:rPr>
          <w:rFonts w:ascii="Calibri" w:hAnsi="Calibri"/>
          <w:color w:val="000000" w:themeColor="text1"/>
          <w:spacing w:val="1"/>
          <w:lang w:val="sk-SK"/>
        </w:rPr>
        <w:t>neprestáva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“ (1 Kor 13, 8): </w:t>
      </w:r>
      <w:r w:rsidR="00447CDA">
        <w:rPr>
          <w:rFonts w:ascii="Calibri" w:hAnsi="Calibri"/>
          <w:color w:val="000000" w:themeColor="text1"/>
          <w:spacing w:val="1"/>
          <w:lang w:val="sk-SK"/>
        </w:rPr>
        <w:t>pretrváva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 v nebi. Naša cesta tam je </w:t>
      </w:r>
      <w:r w:rsidR="00447CDA">
        <w:rPr>
          <w:rFonts w:ascii="Calibri" w:hAnsi="Calibri"/>
          <w:color w:val="000000" w:themeColor="text1"/>
          <w:spacing w:val="1"/>
          <w:lang w:val="sk-SK"/>
        </w:rPr>
        <w:t>predsa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 cest</w:t>
      </w:r>
      <w:r w:rsidR="00447CDA">
        <w:rPr>
          <w:rFonts w:ascii="Calibri" w:hAnsi="Calibri"/>
          <w:color w:val="000000" w:themeColor="text1"/>
          <w:spacing w:val="1"/>
          <w:lang w:val="sk-SK"/>
        </w:rPr>
        <w:t>ou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 k slobode slávy </w:t>
      </w:r>
      <w:r w:rsidR="00447CDA">
        <w:rPr>
          <w:rFonts w:ascii="Calibri" w:hAnsi="Calibri"/>
          <w:color w:val="000000" w:themeColor="text1"/>
          <w:spacing w:val="1"/>
          <w:lang w:val="sk-SK"/>
        </w:rPr>
        <w:t>B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ožích detí.; </w:t>
      </w:r>
      <w:r w:rsidRPr="00AA138B">
        <w:rPr>
          <w:rFonts w:ascii="Calibri" w:hAnsi="Calibri"/>
          <w:color w:val="000000" w:themeColor="text1"/>
          <w:spacing w:val="1"/>
          <w:lang w:val="sk-SK"/>
        </w:rPr>
        <w:t>in libertate gloriae filiorum Dei (R</w:t>
      </w:r>
      <w:r w:rsidR="00447CDA" w:rsidRPr="00AA138B">
        <w:rPr>
          <w:rFonts w:ascii="Calibri" w:hAnsi="Calibri"/>
          <w:color w:val="000000" w:themeColor="text1"/>
          <w:spacing w:val="1"/>
          <w:lang w:val="sk-SK"/>
        </w:rPr>
        <w:t>i</w:t>
      </w:r>
      <w:r w:rsidRPr="00AA138B">
        <w:rPr>
          <w:rFonts w:ascii="Calibri" w:hAnsi="Calibri"/>
          <w:color w:val="000000" w:themeColor="text1"/>
          <w:spacing w:val="1"/>
          <w:lang w:val="sk-SK"/>
        </w:rPr>
        <w:t xml:space="preserve">m 8, 21). 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 V nebi slobo</w:t>
      </w:r>
      <w:r w:rsidR="00447CDA">
        <w:rPr>
          <w:rFonts w:ascii="Calibri" w:hAnsi="Calibri"/>
          <w:color w:val="000000" w:themeColor="text1"/>
          <w:spacing w:val="1"/>
          <w:lang w:val="sk-SK"/>
        </w:rPr>
        <w:t>d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a nielenže nezmizne ale dosiahne svoju plnosť: </w:t>
      </w:r>
      <w:r w:rsidR="00447CDA">
        <w:rPr>
          <w:rFonts w:ascii="Calibri" w:hAnsi="Calibri"/>
          <w:color w:val="000000" w:themeColor="text1"/>
          <w:spacing w:val="1"/>
          <w:lang w:val="sk-SK"/>
        </w:rPr>
        <w:t>prijatie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 Bož</w:t>
      </w:r>
      <w:r w:rsidR="00447CDA">
        <w:rPr>
          <w:rFonts w:ascii="Calibri" w:hAnsi="Calibri"/>
          <w:color w:val="000000" w:themeColor="text1"/>
          <w:spacing w:val="1"/>
          <w:lang w:val="sk-SK"/>
        </w:rPr>
        <w:t>ej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 xml:space="preserve"> Lásk</w:t>
      </w:r>
      <w:r w:rsidR="00447CDA">
        <w:rPr>
          <w:rFonts w:ascii="Calibri" w:hAnsi="Calibri"/>
          <w:color w:val="000000" w:themeColor="text1"/>
          <w:spacing w:val="1"/>
          <w:lang w:val="sk-SK"/>
        </w:rPr>
        <w:t>y</w:t>
      </w:r>
      <w:r w:rsidRPr="00327F77">
        <w:rPr>
          <w:rFonts w:ascii="Calibri" w:hAnsi="Calibri"/>
          <w:color w:val="000000" w:themeColor="text1"/>
          <w:spacing w:val="1"/>
          <w:lang w:val="sk-SK"/>
        </w:rPr>
        <w:t>. „</w:t>
      </w:r>
      <w:r w:rsidR="00447CDA">
        <w:rPr>
          <w:rFonts w:ascii="Calibri" w:hAnsi="Calibri"/>
          <w:color w:val="000000" w:themeColor="text1"/>
          <w:spacing w:val="1"/>
          <w:lang w:val="sk-SK"/>
        </w:rPr>
        <w:t>V</w:t>
      </w:r>
      <w:r w:rsidR="00447CDA" w:rsidRPr="00AA138B">
        <w:rPr>
          <w:rFonts w:ascii="Calibri" w:hAnsi="Calibri"/>
          <w:color w:val="000000" w:themeColor="text1"/>
          <w:spacing w:val="1"/>
          <w:lang w:val="sk-SK"/>
        </w:rPr>
        <w:t> nebi ťa očakáva nesmierna Láska: bez zrady a klamu, všetka láska, krása, veľkosť, poznanie! A bez prejedenia ťa nasycuje a nikdy nenasýti.“</w:t>
      </w:r>
      <w:r w:rsidR="00447CDA" w:rsidRPr="006D23F4">
        <w:rPr>
          <w:rFonts w:ascii="Calibri" w:hAnsi="Calibri"/>
          <w:color w:val="000000" w:themeColor="text1"/>
          <w:spacing w:val="1"/>
          <w:vertAlign w:val="superscript"/>
        </w:rPr>
        <w:footnoteReference w:id="48"/>
      </w:r>
      <w:r w:rsidR="00447CDA" w:rsidRPr="00AA138B">
        <w:rPr>
          <w:rFonts w:ascii="Calibri" w:hAnsi="Calibri"/>
          <w:color w:val="000000" w:themeColor="text1"/>
          <w:spacing w:val="1"/>
          <w:lang w:val="sk-SK"/>
        </w:rPr>
        <w:t xml:space="preserve"> Ak s Božou pomocou zostaneme verní</w:t>
      </w:r>
      <w:r w:rsidR="00AA138B" w:rsidRPr="00AA138B">
        <w:rPr>
          <w:rFonts w:ascii="Calibri" w:hAnsi="Calibri"/>
          <w:color w:val="000000" w:themeColor="text1"/>
          <w:spacing w:val="1"/>
          <w:lang w:val="sk-SK"/>
        </w:rPr>
        <w:t>, budeme v nebi úplne slobodní, pretože budeme mať plnosť lásky.</w:t>
      </w:r>
      <w:r w:rsidR="00AA138B">
        <w:rPr>
          <w:rFonts w:ascii="Arial" w:hAnsi="Arial" w:cs="Arial"/>
          <w:color w:val="000000"/>
          <w:lang w:val="sk-SK"/>
        </w:rPr>
        <w:t xml:space="preserve"> </w:t>
      </w:r>
    </w:p>
    <w:p w:rsidR="008361DA" w:rsidRPr="00327F77" w:rsidRDefault="001128E9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spacing w:val="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So všetkou láskou Vás žehná</w:t>
      </w:r>
    </w:p>
    <w:p w:rsidR="001128E9" w:rsidRPr="00327F77" w:rsidRDefault="001128E9" w:rsidP="00903C54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spacing w:val="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Váš Otec</w:t>
      </w:r>
    </w:p>
    <w:p w:rsidR="008361DA" w:rsidRPr="00327F77" w:rsidRDefault="001128E9" w:rsidP="002D5B5A">
      <w:pPr>
        <w:pStyle w:val="Telo"/>
        <w:tabs>
          <w:tab w:val="left" w:pos="425"/>
        </w:tabs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spacing w:val="1"/>
          <w:lang w:val="sk-SK"/>
        </w:rPr>
      </w:pPr>
      <w:r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>Rím, 9. januára 2018, výročie narodenia svätého Josemaríu</w:t>
      </w:r>
      <w:r w:rsidR="00E74CDD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ab/>
      </w:r>
      <w:r w:rsidR="00E74CDD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ab/>
      </w:r>
      <w:r w:rsidR="00E74CDD" w:rsidRPr="00327F77">
        <w:rPr>
          <w:rFonts w:ascii="Calibri" w:eastAsia="Times New Roman" w:hAnsi="Calibri" w:cs="Times New Roman"/>
          <w:color w:val="000000" w:themeColor="text1"/>
          <w:spacing w:val="1"/>
          <w:lang w:val="sk-SK"/>
        </w:rPr>
        <w:tab/>
      </w:r>
      <w:r w:rsidR="00E74CDD" w:rsidRPr="00327F77">
        <w:rPr>
          <w:rFonts w:ascii="Calibri" w:hAnsi="Calibri"/>
          <w:color w:val="000000" w:themeColor="text1"/>
          <w:spacing w:val="1"/>
          <w:lang w:val="sk-SK"/>
        </w:rPr>
        <w:br/>
      </w:r>
    </w:p>
    <w:sectPr w:rsidR="008361DA" w:rsidRPr="00327F77">
      <w:headerReference w:type="default" r:id="rId7"/>
      <w:footerReference w:type="default" r:id="rId8"/>
      <w:pgSz w:w="11907" w:h="16839"/>
      <w:pgMar w:top="1758" w:right="1474" w:bottom="56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F8" w:rsidRDefault="000D39F8">
      <w:r>
        <w:separator/>
      </w:r>
    </w:p>
  </w:endnote>
  <w:endnote w:type="continuationSeparator" w:id="0">
    <w:p w:rsidR="000D39F8" w:rsidRDefault="000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DA" w:rsidRDefault="00447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F8" w:rsidRDefault="000D39F8">
      <w:r>
        <w:separator/>
      </w:r>
    </w:p>
  </w:footnote>
  <w:footnote w:type="continuationSeparator" w:id="0">
    <w:p w:rsidR="000D39F8" w:rsidRDefault="000D39F8">
      <w:r>
        <w:continuationSeparator/>
      </w:r>
    </w:p>
  </w:footnote>
  <w:footnote w:id="1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31-V-1954, č. 22.</w:t>
      </w:r>
    </w:p>
  </w:footnote>
  <w:footnote w:id="2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František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, Ap.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exh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. 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Evangelii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gaudium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 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24-XI-2013, č. 170.</w:t>
      </w:r>
    </w:p>
  </w:footnote>
  <w:footnote w:id="3">
    <w:p w:rsidR="00AA138B" w:rsidRPr="00AA138B" w:rsidRDefault="00AA138B">
      <w:pPr>
        <w:pStyle w:val="Textonotapie"/>
        <w:rPr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24-X-1965, č. 3.</w:t>
      </w:r>
    </w:p>
  </w:footnote>
  <w:footnote w:id="4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Benedikt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XVI., Enc. 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Spe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salvi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 30-XI-2007, č. 24.</w:t>
      </w:r>
    </w:p>
  </w:footnote>
  <w:footnote w:id="5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D23F4" w:rsidRPr="006D23F4">
        <w:rPr>
          <w:rFonts w:ascii="Calibri" w:hAnsi="Calibri" w:cs="Calibri"/>
          <w:sz w:val="18"/>
          <w:szCs w:val="18"/>
        </w:rPr>
        <w:t>T</w:t>
      </w:r>
      <w:r w:rsidRPr="006D23F4">
        <w:rPr>
          <w:rFonts w:ascii="Calibri" w:hAnsi="Calibri" w:cs="Calibri"/>
          <w:sz w:val="18"/>
          <w:szCs w:val="18"/>
        </w:rPr>
        <w:t>amtiež</w:t>
      </w:r>
      <w:proofErr w:type="spellEnd"/>
    </w:p>
  </w:footnote>
  <w:footnote w:id="6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Josemaría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 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Ísť</w:t>
      </w:r>
      <w:proofErr w:type="spellEnd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 xml:space="preserve"> s </w:t>
      </w:r>
      <w:proofErr w:type="spellStart"/>
      <w:proofErr w:type="gram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Kristom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 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č. 25.</w:t>
      </w:r>
    </w:p>
  </w:footnote>
  <w:footnote w:id="7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Boží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proofErr w:type="gram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p</w:t>
      </w:r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ria</w:t>
      </w:r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tel</w:t>
      </w:r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ia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 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,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č. 25.</w:t>
      </w:r>
    </w:p>
  </w:footnote>
  <w:footnote w:id="8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K</w:t>
      </w:r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r</w:t>
      </w:r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ížová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 xml:space="preserve"> </w:t>
      </w:r>
      <w:proofErr w:type="gram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cesta 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,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X.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zastaven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ie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.</w:t>
      </w:r>
    </w:p>
  </w:footnote>
  <w:footnote w:id="9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Boží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proofErr w:type="gram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p</w:t>
      </w:r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ria</w:t>
      </w:r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tel</w:t>
      </w:r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ia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 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,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č 26.</w:t>
      </w:r>
    </w:p>
  </w:footnote>
  <w:footnote w:id="10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="006D23F4" w:rsidRPr="006D23F4">
        <w:rPr>
          <w:rFonts w:ascii="Calibri" w:hAnsi="Calibri" w:cs="Calibri"/>
          <w:sz w:val="18"/>
          <w:szCs w:val="18"/>
          <w:lang w:val="es-ES"/>
        </w:rPr>
        <w:t>Tamtiež</w:t>
      </w:r>
      <w:proofErr w:type="spellEnd"/>
    </w:p>
  </w:footnote>
  <w:footnote w:id="11">
    <w:p w:rsidR="00447CDA" w:rsidRDefault="00447CDA">
      <w:pPr>
        <w:pStyle w:val="Textonotapie"/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Pozri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 xml:space="preserve"> Sv. </w:t>
      </w:r>
      <w:proofErr w:type="spellStart"/>
      <w:r w:rsidRPr="006D23F4">
        <w:rPr>
          <w:rFonts w:ascii="Calibri" w:hAnsi="Calibri" w:cs="Calibri"/>
          <w:sz w:val="18"/>
          <w:szCs w:val="18"/>
        </w:rPr>
        <w:t>Augustín</w:t>
      </w:r>
      <w:proofErr w:type="spellEnd"/>
      <w:r w:rsidRPr="006D23F4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6D23F4">
        <w:rPr>
          <w:rFonts w:ascii="Calibri" w:hAnsi="Calibri" w:cs="Calibri"/>
          <w:sz w:val="18"/>
          <w:szCs w:val="18"/>
        </w:rPr>
        <w:t>Vyznania</w:t>
      </w:r>
      <w:proofErr w:type="spellEnd"/>
      <w:r w:rsidRPr="006D23F4">
        <w:rPr>
          <w:rFonts w:ascii="Calibri" w:hAnsi="Calibri" w:cs="Calibri"/>
          <w:sz w:val="18"/>
          <w:szCs w:val="18"/>
        </w:rPr>
        <w:t>, III, 6, 11</w:t>
      </w:r>
    </w:p>
  </w:footnote>
  <w:footnote w:id="12">
    <w:p w:rsidR="00447CDA" w:rsidRPr="00DC2754" w:rsidRDefault="00447CDA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C2754">
        <w:rPr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Boží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priatelia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>, 27</w:t>
      </w:r>
    </w:p>
  </w:footnote>
  <w:footnote w:id="13">
    <w:p w:rsidR="00447CDA" w:rsidRPr="006D23F4" w:rsidRDefault="00447CDA" w:rsidP="00903C54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="006D23F4" w:rsidRPr="006D23F4">
        <w:rPr>
          <w:rFonts w:ascii="Calibri" w:hAnsi="Calibri" w:cs="Calibri"/>
          <w:sz w:val="18"/>
          <w:szCs w:val="18"/>
          <w:lang w:val="es-ES"/>
        </w:rPr>
        <w:t>František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 xml:space="preserve">,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Hom</w:t>
      </w:r>
      <w:r w:rsidR="006D23F4" w:rsidRPr="006D23F4">
        <w:rPr>
          <w:rFonts w:ascii="Calibri" w:hAnsi="Calibri" w:cs="Calibri"/>
          <w:sz w:val="18"/>
          <w:szCs w:val="18"/>
          <w:lang w:val="es-ES"/>
        </w:rPr>
        <w:t>í</w:t>
      </w:r>
      <w:r w:rsidRPr="006D23F4">
        <w:rPr>
          <w:rFonts w:ascii="Calibri" w:hAnsi="Calibri" w:cs="Calibri"/>
          <w:sz w:val="18"/>
          <w:szCs w:val="18"/>
          <w:lang w:val="es-ES"/>
        </w:rPr>
        <w:t>l</w:t>
      </w:r>
      <w:r w:rsidR="006D23F4" w:rsidRPr="006D23F4">
        <w:rPr>
          <w:rFonts w:ascii="Calibri" w:hAnsi="Calibri" w:cs="Calibri"/>
          <w:sz w:val="18"/>
          <w:szCs w:val="18"/>
          <w:lang w:val="es-ES"/>
        </w:rPr>
        <w:t>i</w:t>
      </w:r>
      <w:r w:rsidRPr="006D23F4">
        <w:rPr>
          <w:rFonts w:ascii="Calibri" w:hAnsi="Calibri" w:cs="Calibri"/>
          <w:sz w:val="18"/>
          <w:szCs w:val="18"/>
          <w:lang w:val="es-ES"/>
        </w:rPr>
        <w:t>a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>,</w:t>
      </w:r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es-ES"/>
        </w:rPr>
        <w:t>15-VIII-2014.</w:t>
      </w:r>
    </w:p>
  </w:footnote>
  <w:footnote w:id="14">
    <w:p w:rsidR="00447CDA" w:rsidRPr="006D23F4" w:rsidRDefault="00447CDA" w:rsidP="00903C54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</w:rPr>
        <w:t>Benedikt</w:t>
      </w:r>
      <w:proofErr w:type="spellEnd"/>
      <w:r w:rsidRPr="006D23F4">
        <w:rPr>
          <w:rFonts w:ascii="Calibri" w:hAnsi="Calibri" w:cs="Calibri"/>
          <w:sz w:val="18"/>
          <w:szCs w:val="18"/>
        </w:rPr>
        <w:t xml:space="preserve"> XVI., enc. </w:t>
      </w:r>
      <w:r w:rsidRPr="006D23F4">
        <w:rPr>
          <w:rFonts w:ascii="Calibri" w:hAnsi="Calibri" w:cs="Calibri"/>
          <w:i/>
          <w:iCs/>
          <w:sz w:val="18"/>
          <w:szCs w:val="18"/>
        </w:rPr>
        <w:t xml:space="preserve">Caritas in </w:t>
      </w:r>
      <w:proofErr w:type="spellStart"/>
      <w:proofErr w:type="gramStart"/>
      <w:r w:rsidRPr="006D23F4">
        <w:rPr>
          <w:rFonts w:ascii="Calibri" w:hAnsi="Calibri" w:cs="Calibri"/>
          <w:i/>
          <w:iCs/>
          <w:sz w:val="18"/>
          <w:szCs w:val="18"/>
        </w:rPr>
        <w:t>veritate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6D23F4">
        <w:rPr>
          <w:rFonts w:ascii="Calibri" w:hAnsi="Calibri" w:cs="Calibri"/>
          <w:sz w:val="18"/>
          <w:szCs w:val="18"/>
        </w:rPr>
        <w:t>,</w:t>
      </w:r>
      <w:proofErr w:type="gramEnd"/>
      <w:r w:rsidRPr="006D23F4">
        <w:rPr>
          <w:rFonts w:ascii="Calibri" w:hAnsi="Calibri" w:cs="Calibri"/>
          <w:sz w:val="18"/>
          <w:szCs w:val="18"/>
        </w:rPr>
        <w:t xml:space="preserve"> 29-VI-2009, č. 68.</w:t>
      </w:r>
    </w:p>
  </w:footnote>
  <w:footnote w:id="15">
    <w:p w:rsidR="00447CDA" w:rsidRPr="006D23F4" w:rsidRDefault="00447CDA" w:rsidP="00B04943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</w:rPr>
        <w:t>Sv</w:t>
      </w:r>
      <w:r w:rsidR="006D23F4" w:rsidRPr="006D23F4">
        <w:rPr>
          <w:rFonts w:ascii="Calibri" w:hAnsi="Calibri" w:cs="Calibri"/>
          <w:sz w:val="18"/>
          <w:szCs w:val="18"/>
        </w:rPr>
        <w:t>ä</w:t>
      </w:r>
      <w:r w:rsidRPr="006D23F4">
        <w:rPr>
          <w:rFonts w:ascii="Calibri" w:hAnsi="Calibri" w:cs="Calibri"/>
          <w:sz w:val="18"/>
          <w:szCs w:val="18"/>
        </w:rPr>
        <w:t>tý</w:t>
      </w:r>
      <w:proofErr w:type="spellEnd"/>
      <w:r w:rsidRPr="006D23F4">
        <w:rPr>
          <w:rFonts w:ascii="Calibri" w:hAnsi="Calibri" w:cs="Calibri"/>
          <w:sz w:val="18"/>
          <w:szCs w:val="18"/>
        </w:rPr>
        <w:t xml:space="preserve"> Augustin, </w:t>
      </w:r>
      <w:r w:rsidRPr="006D23F4">
        <w:rPr>
          <w:rFonts w:ascii="Calibri" w:hAnsi="Calibri" w:cs="Calibri"/>
          <w:i/>
          <w:iCs/>
          <w:sz w:val="18"/>
          <w:szCs w:val="18"/>
        </w:rPr>
        <w:t xml:space="preserve">In </w:t>
      </w:r>
      <w:proofErr w:type="spellStart"/>
      <w:proofErr w:type="gramStart"/>
      <w:r w:rsidRPr="006D23F4">
        <w:rPr>
          <w:rFonts w:ascii="Calibri" w:hAnsi="Calibri" w:cs="Calibri"/>
          <w:i/>
          <w:iCs/>
          <w:sz w:val="18"/>
          <w:szCs w:val="18"/>
        </w:rPr>
        <w:t>Epist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</w:rPr>
        <w:t xml:space="preserve"> .</w:t>
      </w:r>
      <w:proofErr w:type="gramEnd"/>
      <w:r w:rsidRPr="006D23F4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i/>
          <w:iCs/>
          <w:sz w:val="18"/>
          <w:szCs w:val="18"/>
        </w:rPr>
        <w:t>Ioan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</w:rPr>
        <w:t xml:space="preserve">. ad </w:t>
      </w:r>
      <w:proofErr w:type="spellStart"/>
      <w:r w:rsidRPr="006D23F4">
        <w:rPr>
          <w:rFonts w:ascii="Calibri" w:hAnsi="Calibri" w:cs="Calibri"/>
          <w:i/>
          <w:iCs/>
          <w:sz w:val="18"/>
          <w:szCs w:val="18"/>
        </w:rPr>
        <w:t>Parthos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6D23F4">
        <w:rPr>
          <w:rFonts w:ascii="Calibri" w:hAnsi="Calibri" w:cs="Calibri"/>
          <w:sz w:val="18"/>
          <w:szCs w:val="18"/>
        </w:rPr>
        <w:t>VII, 8.</w:t>
      </w:r>
    </w:p>
  </w:footnote>
  <w:footnote w:id="16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>Boží priatelia, 30</w:t>
      </w:r>
    </w:p>
  </w:footnote>
  <w:footnote w:id="17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Tomáš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 </w:t>
      </w:r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In III Sent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., d. 29, q. un., a. 8,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qla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. 3 s. c. 1.</w:t>
      </w:r>
    </w:p>
  </w:footnote>
  <w:footnote w:id="18">
    <w:p w:rsidR="00447CDA" w:rsidRPr="006C2207" w:rsidRDefault="00447CDA">
      <w:pPr>
        <w:pStyle w:val="Textonotapie"/>
        <w:rPr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>Ísť s Kristom, 17</w:t>
      </w:r>
    </w:p>
  </w:footnote>
  <w:footnote w:id="19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>
        <w:rPr>
          <w:rStyle w:val="Refdenotaalpie"/>
        </w:rPr>
        <w:footnoteRef/>
      </w:r>
      <w:r w:rsidRPr="00AA138B">
        <w:rPr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Sv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ä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tý Josemaría, </w:t>
      </w:r>
      <w:r w:rsidR="006D23F4"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sk-SK"/>
        </w:rPr>
        <w:t>List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 31-V-1954, č. 22.</w:t>
      </w:r>
    </w:p>
  </w:footnote>
  <w:footnote w:id="20">
    <w:p w:rsidR="00447CDA" w:rsidRPr="006D23F4" w:rsidRDefault="00447CDA" w:rsidP="006C2207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František, </w:t>
      </w:r>
      <w:r w:rsidRPr="006D23F4">
        <w:rPr>
          <w:rFonts w:ascii="Calibri" w:hAnsi="Calibri" w:cs="Calibri"/>
          <w:i/>
          <w:iCs/>
          <w:sz w:val="18"/>
          <w:szCs w:val="18"/>
          <w:lang w:val="sk-SK"/>
        </w:rPr>
        <w:t>Hom</w:t>
      </w:r>
      <w:r w:rsidR="006D23F4" w:rsidRPr="006D23F4">
        <w:rPr>
          <w:rFonts w:ascii="Calibri" w:hAnsi="Calibri" w:cs="Calibri"/>
          <w:i/>
          <w:iCs/>
          <w:sz w:val="18"/>
          <w:szCs w:val="18"/>
          <w:lang w:val="sk-SK"/>
        </w:rPr>
        <w:t>ília</w:t>
      </w:r>
      <w:r w:rsidRPr="006D23F4">
        <w:rPr>
          <w:rFonts w:ascii="Calibri" w:hAnsi="Calibri" w:cs="Calibri"/>
          <w:sz w:val="18"/>
          <w:szCs w:val="18"/>
          <w:lang w:val="sk-SK"/>
        </w:rPr>
        <w:t>, 31-V-2013.</w:t>
      </w:r>
    </w:p>
  </w:footnote>
  <w:footnote w:id="21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="006D23F4"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es-ES"/>
        </w:rPr>
        <w:t>List</w:t>
      </w:r>
      <w:proofErr w:type="spellEnd"/>
      <w:r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> 29-XII-1947, č. 106.</w:t>
      </w:r>
    </w:p>
  </w:footnote>
  <w:footnote w:id="22">
    <w:p w:rsidR="00447CDA" w:rsidRPr="006D23F4" w:rsidRDefault="00447CDA" w:rsidP="006C2207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bookmarkStart w:id="1" w:name="sdfootnote22sym"/>
      <w:bookmarkEnd w:id="1"/>
      <w:r w:rsidRPr="006D23F4">
        <w:rPr>
          <w:rFonts w:ascii="Calibri" w:hAnsi="Calibri" w:cs="Calibri"/>
          <w:sz w:val="18"/>
          <w:szCs w:val="18"/>
          <w:lang w:val="sk-SK"/>
        </w:rPr>
        <w:t>Sv</w:t>
      </w:r>
      <w:r w:rsidR="006D23F4" w:rsidRPr="006D23F4">
        <w:rPr>
          <w:rFonts w:ascii="Calibri" w:hAnsi="Calibri" w:cs="Calibri"/>
          <w:sz w:val="18"/>
          <w:szCs w:val="18"/>
          <w:lang w:val="sk-SK"/>
        </w:rPr>
        <w:t>ä</w:t>
      </w:r>
      <w:r w:rsidRPr="006D23F4">
        <w:rPr>
          <w:rFonts w:ascii="Calibri" w:hAnsi="Calibri" w:cs="Calibri"/>
          <w:sz w:val="18"/>
          <w:szCs w:val="18"/>
          <w:lang w:val="sk-SK"/>
        </w:rPr>
        <w:t>tý Josemaría, poznámka z rozjím</w:t>
      </w:r>
      <w:r w:rsidR="006D23F4" w:rsidRPr="006D23F4">
        <w:rPr>
          <w:rFonts w:ascii="Calibri" w:hAnsi="Calibri" w:cs="Calibri"/>
          <w:sz w:val="18"/>
          <w:szCs w:val="18"/>
          <w:lang w:val="sk-SK"/>
        </w:rPr>
        <w:t>ania</w:t>
      </w:r>
      <w:r w:rsidRPr="006D23F4">
        <w:rPr>
          <w:rFonts w:ascii="Calibri" w:hAnsi="Calibri" w:cs="Calibri"/>
          <w:sz w:val="18"/>
          <w:szCs w:val="18"/>
          <w:lang w:val="sk-SK"/>
        </w:rPr>
        <w:t>, 28-IV-1963.</w:t>
      </w:r>
    </w:p>
  </w:footnote>
  <w:footnote w:id="23">
    <w:p w:rsidR="00447CDA" w:rsidRPr="006D23F4" w:rsidRDefault="00447CDA" w:rsidP="006D1FCE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>Sv</w:t>
      </w:r>
      <w:r w:rsidR="006D23F4" w:rsidRPr="006D23F4">
        <w:rPr>
          <w:rFonts w:ascii="Calibri" w:hAnsi="Calibri" w:cs="Calibri"/>
          <w:sz w:val="18"/>
          <w:szCs w:val="18"/>
          <w:lang w:val="sk-SK"/>
        </w:rPr>
        <w:t>ä</w:t>
      </w:r>
      <w:r w:rsidRPr="006D23F4">
        <w:rPr>
          <w:rFonts w:ascii="Calibri" w:hAnsi="Calibri" w:cs="Calibri"/>
          <w:sz w:val="18"/>
          <w:szCs w:val="18"/>
          <w:lang w:val="sk-SK"/>
        </w:rPr>
        <w:t>tý August</w:t>
      </w:r>
      <w:r w:rsidR="006D23F4" w:rsidRPr="006D23F4">
        <w:rPr>
          <w:rFonts w:ascii="Calibri" w:hAnsi="Calibri" w:cs="Calibri"/>
          <w:sz w:val="18"/>
          <w:szCs w:val="18"/>
          <w:lang w:val="sk-SK"/>
        </w:rPr>
        <w:t>í</w:t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n, </w:t>
      </w:r>
      <w:r w:rsidR="006D23F4" w:rsidRPr="006D23F4">
        <w:rPr>
          <w:rFonts w:ascii="Calibri" w:hAnsi="Calibri" w:cs="Calibri"/>
          <w:i/>
          <w:iCs/>
          <w:sz w:val="18"/>
          <w:szCs w:val="18"/>
          <w:lang w:val="sk-SK"/>
        </w:rPr>
        <w:t>Vyznania</w:t>
      </w:r>
      <w:r w:rsidRPr="006D23F4">
        <w:rPr>
          <w:rFonts w:ascii="Calibri" w:hAnsi="Calibri" w:cs="Calibri"/>
          <w:sz w:val="18"/>
          <w:szCs w:val="18"/>
          <w:lang w:val="sk-SK"/>
        </w:rPr>
        <w:t>, XIII, 9, 10.</w:t>
      </w:r>
    </w:p>
  </w:footnote>
  <w:footnote w:id="24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>Tamtiež</w:t>
      </w:r>
    </w:p>
  </w:footnote>
  <w:footnote w:id="25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>Boží priatelia</w:t>
      </w:r>
      <w:r w:rsidR="006D23F4" w:rsidRPr="006D23F4">
        <w:rPr>
          <w:rFonts w:ascii="Calibri" w:hAnsi="Calibri" w:cs="Calibri"/>
          <w:sz w:val="18"/>
          <w:szCs w:val="18"/>
          <w:lang w:val="sk-SK"/>
        </w:rPr>
        <w:t>,</w:t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31</w:t>
      </w:r>
    </w:p>
  </w:footnote>
  <w:footnote w:id="26">
    <w:p w:rsidR="00447CDA" w:rsidRPr="00466DF4" w:rsidRDefault="00447CDA" w:rsidP="00466DF4">
      <w:pPr>
        <w:pStyle w:val="Textonotapie"/>
        <w:rPr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Sv</w:t>
      </w:r>
      <w:r w:rsidR="006D23F4" w:rsidRPr="006D23F4">
        <w:rPr>
          <w:rFonts w:ascii="Calibri" w:hAnsi="Calibri" w:cs="Calibri"/>
          <w:sz w:val="18"/>
          <w:szCs w:val="18"/>
          <w:lang w:val="es-ES"/>
        </w:rPr>
        <w:t>ä</w:t>
      </w:r>
      <w:r w:rsidRPr="006D23F4">
        <w:rPr>
          <w:rFonts w:ascii="Calibri" w:hAnsi="Calibri" w:cs="Calibri"/>
          <w:sz w:val="18"/>
          <w:szCs w:val="18"/>
          <w:lang w:val="es-ES"/>
        </w:rPr>
        <w:t>tý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J</w:t>
      </w:r>
      <w:r w:rsidR="006D23F4" w:rsidRPr="006D23F4">
        <w:rPr>
          <w:rFonts w:ascii="Calibri" w:hAnsi="Calibri" w:cs="Calibri"/>
          <w:sz w:val="18"/>
          <w:szCs w:val="18"/>
          <w:lang w:val="es-ES"/>
        </w:rPr>
        <w:t>á</w:t>
      </w:r>
      <w:r w:rsidRPr="006D23F4">
        <w:rPr>
          <w:rFonts w:ascii="Calibri" w:hAnsi="Calibri" w:cs="Calibri"/>
          <w:sz w:val="18"/>
          <w:szCs w:val="18"/>
          <w:lang w:val="es-ES"/>
        </w:rPr>
        <w:t>n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Pav</w:t>
      </w:r>
      <w:r w:rsidR="006D23F4" w:rsidRPr="006D23F4">
        <w:rPr>
          <w:rFonts w:ascii="Calibri" w:hAnsi="Calibri" w:cs="Calibri"/>
          <w:sz w:val="18"/>
          <w:szCs w:val="18"/>
          <w:lang w:val="es-ES"/>
        </w:rPr>
        <w:t>o</w:t>
      </w:r>
      <w:r w:rsidRPr="006D23F4">
        <w:rPr>
          <w:rFonts w:ascii="Calibri" w:hAnsi="Calibri" w:cs="Calibri"/>
          <w:sz w:val="18"/>
          <w:szCs w:val="18"/>
          <w:lang w:val="es-ES"/>
        </w:rPr>
        <w:t>l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 xml:space="preserve"> II., </w:t>
      </w:r>
      <w:proofErr w:type="spellStart"/>
      <w:r w:rsidRPr="006D23F4">
        <w:rPr>
          <w:rFonts w:ascii="Calibri" w:hAnsi="Calibri" w:cs="Calibri"/>
          <w:sz w:val="18"/>
          <w:szCs w:val="18"/>
          <w:lang w:val="es-ES"/>
        </w:rPr>
        <w:t>enc</w:t>
      </w:r>
      <w:proofErr w:type="spellEnd"/>
      <w:r w:rsidRPr="006D23F4">
        <w:rPr>
          <w:rFonts w:ascii="Calibri" w:hAnsi="Calibri" w:cs="Calibri"/>
          <w:sz w:val="18"/>
          <w:szCs w:val="18"/>
          <w:lang w:val="es-ES"/>
        </w:rPr>
        <w:t xml:space="preserve">. </w:t>
      </w:r>
      <w:proofErr w:type="spellStart"/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>Veritatis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 xml:space="preserve"> </w:t>
      </w:r>
      <w:proofErr w:type="spellStart"/>
      <w:proofErr w:type="gramStart"/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>splendor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es-ES"/>
        </w:rPr>
        <w:t>,</w:t>
      </w:r>
      <w:proofErr w:type="gramEnd"/>
      <w:r w:rsidRPr="006D23F4">
        <w:rPr>
          <w:rFonts w:ascii="Calibri" w:hAnsi="Calibri" w:cs="Calibri"/>
          <w:sz w:val="18"/>
          <w:szCs w:val="18"/>
          <w:lang w:val="es-ES"/>
        </w:rPr>
        <w:t xml:space="preserve"> 6-VIII-1993, č. 19.</w:t>
      </w:r>
    </w:p>
  </w:footnote>
  <w:footnote w:id="27">
    <w:p w:rsidR="00447CDA" w:rsidRPr="006D23F4" w:rsidRDefault="00447CDA" w:rsidP="00E83900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>
        <w:rPr>
          <w:rStyle w:val="Refdenotaalpie"/>
        </w:rPr>
        <w:footnoteRef/>
      </w:r>
      <w:r w:rsidRPr="00E83900">
        <w:rPr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Benedikt </w:t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XVI., </w:t>
      </w:r>
      <w:r w:rsidR="006D23F4" w:rsidRPr="006D23F4">
        <w:rPr>
          <w:rFonts w:ascii="Calibri" w:hAnsi="Calibri" w:cs="Calibri"/>
          <w:i/>
          <w:iCs/>
          <w:sz w:val="18"/>
          <w:szCs w:val="18"/>
          <w:lang w:val="sk-SK"/>
        </w:rPr>
        <w:t>Príhovor pri</w:t>
      </w:r>
      <w:r w:rsidRPr="006D23F4">
        <w:rPr>
          <w:rFonts w:ascii="Calibri" w:hAnsi="Calibri" w:cs="Calibri"/>
          <w:i/>
          <w:iCs/>
          <w:sz w:val="18"/>
          <w:szCs w:val="18"/>
          <w:lang w:val="sk-SK"/>
        </w:rPr>
        <w:t xml:space="preserve"> An</w:t>
      </w:r>
      <w:r w:rsidR="006D23F4" w:rsidRPr="006D23F4">
        <w:rPr>
          <w:rFonts w:ascii="Calibri" w:hAnsi="Calibri" w:cs="Calibri"/>
          <w:i/>
          <w:iCs/>
          <w:sz w:val="18"/>
          <w:szCs w:val="18"/>
          <w:lang w:val="sk-SK"/>
        </w:rPr>
        <w:t>jel</w:t>
      </w:r>
      <w:r w:rsidRPr="006D23F4">
        <w:rPr>
          <w:rFonts w:ascii="Calibri" w:hAnsi="Calibri" w:cs="Calibri"/>
          <w:i/>
          <w:iCs/>
          <w:sz w:val="18"/>
          <w:szCs w:val="18"/>
          <w:lang w:val="sk-SK"/>
        </w:rPr>
        <w:t xml:space="preserve"> Pán</w:t>
      </w:r>
      <w:r w:rsidR="006D23F4" w:rsidRPr="006D23F4">
        <w:rPr>
          <w:rFonts w:ascii="Calibri" w:hAnsi="Calibri" w:cs="Calibri"/>
          <w:i/>
          <w:iCs/>
          <w:sz w:val="18"/>
          <w:szCs w:val="18"/>
          <w:lang w:val="sk-SK"/>
        </w:rPr>
        <w:t>a</w:t>
      </w:r>
      <w:r w:rsidRPr="006D23F4">
        <w:rPr>
          <w:rFonts w:ascii="Calibri" w:hAnsi="Calibri" w:cs="Calibri"/>
          <w:i/>
          <w:iCs/>
          <w:sz w:val="18"/>
          <w:szCs w:val="18"/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sk-SK"/>
        </w:rPr>
        <w:t>, 14-II-1997, č. 15.</w:t>
      </w:r>
    </w:p>
  </w:footnote>
  <w:footnote w:id="28">
    <w:p w:rsidR="00447CDA" w:rsidRPr="006D23F4" w:rsidRDefault="00447CDA" w:rsidP="00327F77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Javier Echevarría, </w:t>
      </w:r>
      <w:proofErr w:type="spellStart"/>
      <w:r w:rsidR="006D23F4" w:rsidRPr="006D23F4">
        <w:rPr>
          <w:rFonts w:ascii="Calibri" w:hAnsi="Calibri" w:cs="Calibri"/>
          <w:i/>
          <w:iCs/>
          <w:sz w:val="18"/>
          <w:szCs w:val="18"/>
          <w:lang w:val="es-ES"/>
        </w:rPr>
        <w:t>Pastiersky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 xml:space="preserve"> </w:t>
      </w:r>
      <w:proofErr w:type="spellStart"/>
      <w:proofErr w:type="gramStart"/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>list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  <w:lang w:val="es-ES"/>
        </w:rPr>
        <w:t xml:space="preserve"> </w:t>
      </w:r>
      <w:r w:rsidRPr="006D23F4">
        <w:rPr>
          <w:rFonts w:ascii="Calibri" w:hAnsi="Calibri" w:cs="Calibri"/>
          <w:sz w:val="18"/>
          <w:szCs w:val="18"/>
          <w:lang w:val="es-ES"/>
        </w:rPr>
        <w:t>,</w:t>
      </w:r>
      <w:proofErr w:type="gramEnd"/>
      <w:r w:rsidRPr="006D23F4">
        <w:rPr>
          <w:rFonts w:ascii="Calibri" w:hAnsi="Calibri" w:cs="Calibri"/>
          <w:sz w:val="18"/>
          <w:szCs w:val="18"/>
          <w:lang w:val="es-ES"/>
        </w:rPr>
        <w:t xml:space="preserve"> 14-II-1997, č. 15.</w:t>
      </w:r>
    </w:p>
  </w:footnote>
  <w:footnote w:id="29">
    <w:p w:rsidR="00447CDA" w:rsidRPr="00AF7DC1" w:rsidRDefault="00447CDA" w:rsidP="00AF7DC1">
      <w:pPr>
        <w:pStyle w:val="Textonotapie"/>
        <w:rPr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D23F4" w:rsidRPr="006D23F4">
        <w:rPr>
          <w:rFonts w:ascii="Calibri" w:hAnsi="Calibri" w:cs="Calibri"/>
          <w:i/>
          <w:iCs/>
          <w:sz w:val="18"/>
          <w:szCs w:val="18"/>
        </w:rPr>
        <w:t>Ísť</w:t>
      </w:r>
      <w:proofErr w:type="spellEnd"/>
      <w:r w:rsidR="006D23F4" w:rsidRPr="006D23F4">
        <w:rPr>
          <w:rFonts w:ascii="Calibri" w:hAnsi="Calibri" w:cs="Calibri"/>
          <w:i/>
          <w:iCs/>
          <w:sz w:val="18"/>
          <w:szCs w:val="18"/>
        </w:rPr>
        <w:t xml:space="preserve"> s </w:t>
      </w:r>
      <w:proofErr w:type="spellStart"/>
      <w:proofErr w:type="gramStart"/>
      <w:r w:rsidR="006D23F4" w:rsidRPr="006D23F4">
        <w:rPr>
          <w:rFonts w:ascii="Calibri" w:hAnsi="Calibri" w:cs="Calibri"/>
          <w:i/>
          <w:iCs/>
          <w:sz w:val="18"/>
          <w:szCs w:val="18"/>
        </w:rPr>
        <w:t>Kristom</w:t>
      </w:r>
      <w:proofErr w:type="spellEnd"/>
      <w:r w:rsidRPr="006D23F4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6D23F4">
        <w:rPr>
          <w:rFonts w:ascii="Calibri" w:hAnsi="Calibri" w:cs="Calibri"/>
          <w:sz w:val="18"/>
          <w:szCs w:val="18"/>
        </w:rPr>
        <w:t>,</w:t>
      </w:r>
      <w:proofErr w:type="gramEnd"/>
      <w:r w:rsidRPr="006D23F4">
        <w:rPr>
          <w:rFonts w:ascii="Calibri" w:hAnsi="Calibri" w:cs="Calibri"/>
          <w:sz w:val="18"/>
          <w:szCs w:val="18"/>
        </w:rPr>
        <w:t xml:space="preserve"> č. 17.</w:t>
      </w:r>
    </w:p>
  </w:footnote>
  <w:footnote w:id="30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r w:rsidR="006D23F4"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sk-SK"/>
        </w:rPr>
        <w:t>Boží priatelia</w:t>
      </w:r>
      <w:r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sk-SK"/>
        </w:rPr>
        <w:t> 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, č. 25</w:t>
      </w:r>
    </w:p>
  </w:footnote>
  <w:footnote w:id="31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Sv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ä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tý Josemaría, </w:t>
      </w:r>
      <w:r w:rsidR="006D23F4"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sk-SK"/>
        </w:rPr>
        <w:t>List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 14-IX-1951, č. 38.</w:t>
      </w:r>
    </w:p>
  </w:footnote>
  <w:footnote w:id="32">
    <w:p w:rsidR="00AA138B" w:rsidRPr="006D23F4" w:rsidRDefault="00AA138B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Svätý Josemaría, </w:t>
      </w:r>
      <w:r w:rsidR="006D23F4"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sk-SK"/>
        </w:rPr>
        <w:t>List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 xml:space="preserve"> 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>8-VIII-1956, č. 38.</w:t>
      </w:r>
    </w:p>
  </w:footnote>
  <w:footnote w:id="33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sk-SK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sk-SK"/>
        </w:rPr>
        <w:t xml:space="preserve"> </w:t>
      </w:r>
      <w:r w:rsidR="006D23F4" w:rsidRPr="006D23F4">
        <w:rPr>
          <w:rFonts w:ascii="Calibri" w:hAnsi="Calibri" w:cs="Calibri"/>
          <w:sz w:val="18"/>
          <w:szCs w:val="18"/>
          <w:lang w:val="sk-SK"/>
        </w:rPr>
        <w:t>T</w:t>
      </w:r>
      <w:r w:rsidRPr="006D23F4">
        <w:rPr>
          <w:rFonts w:ascii="Calibri" w:hAnsi="Calibri" w:cs="Calibri"/>
          <w:sz w:val="18"/>
          <w:szCs w:val="18"/>
          <w:lang w:val="sk-SK"/>
        </w:rPr>
        <w:t>amtiež</w:t>
      </w:r>
    </w:p>
  </w:footnote>
  <w:footnote w:id="34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Svätý Josemaría, </w:t>
      </w:r>
      <w:r w:rsidR="006D23F4"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sk-SK"/>
        </w:rPr>
        <w:t>List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 xml:space="preserve"> 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>29-IX-1957, č. 70.</w:t>
      </w:r>
    </w:p>
  </w:footnote>
  <w:footnote w:id="35">
    <w:p w:rsidR="00447CDA" w:rsidRPr="002D5B5A" w:rsidRDefault="00447CDA">
      <w:pPr>
        <w:pStyle w:val="Textonotapie"/>
        <w:rPr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Svätý Josemaría, </w:t>
      </w:r>
      <w:r w:rsidR="006D23F4" w:rsidRPr="006D23F4">
        <w:rPr>
          <w:rFonts w:ascii="Calibri" w:hAnsi="Calibri" w:cs="Calibri"/>
          <w:i/>
          <w:iCs/>
          <w:sz w:val="18"/>
          <w:szCs w:val="18"/>
          <w:shd w:val="clear" w:color="auto" w:fill="FFFFFF"/>
          <w:lang w:val="sk-SK"/>
        </w:rPr>
        <w:t>List</w:t>
      </w:r>
      <w:r w:rsidR="006D23F4"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 xml:space="preserve"> </w:t>
      </w:r>
      <w:r w:rsidRPr="006D23F4">
        <w:rPr>
          <w:rFonts w:ascii="Calibri" w:hAnsi="Calibri" w:cs="Calibri"/>
          <w:sz w:val="18"/>
          <w:szCs w:val="18"/>
          <w:shd w:val="clear" w:color="auto" w:fill="FFFFFF"/>
          <w:lang w:val="es-ES"/>
        </w:rPr>
        <w:t>2-II-1945, č. 19.</w:t>
      </w:r>
    </w:p>
  </w:footnote>
  <w:footnote w:id="36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</w:rPr>
        <w:t>Brázda</w:t>
      </w:r>
      <w:proofErr w:type="spellEnd"/>
      <w:r w:rsidRPr="006D23F4">
        <w:rPr>
          <w:rFonts w:ascii="Calibri" w:hAnsi="Calibri" w:cs="Calibri"/>
          <w:sz w:val="18"/>
          <w:szCs w:val="18"/>
        </w:rPr>
        <w:t xml:space="preserve"> 193</w:t>
      </w:r>
    </w:p>
  </w:footnote>
  <w:footnote w:id="37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2-X-1939, č. 10.</w:t>
      </w:r>
    </w:p>
  </w:footnote>
  <w:footnote w:id="38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Svätý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proofErr w:type="gram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24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-X-1942, č. 46.</w:t>
      </w:r>
    </w:p>
  </w:footnote>
  <w:footnote w:id="39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Svätý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proofErr w:type="gram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6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-V-1945, č. 39.</w:t>
      </w:r>
    </w:p>
  </w:footnote>
  <w:footnote w:id="40">
    <w:p w:rsidR="00447CDA" w:rsidRPr="006D23F4" w:rsidRDefault="00447CDA">
      <w:pPr>
        <w:pStyle w:val="Textonotapie"/>
        <w:rPr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Rozhovory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, č. 98.</w:t>
      </w:r>
    </w:p>
  </w:footnote>
  <w:footnote w:id="41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24-XII-1951, č. 5.</w:t>
      </w:r>
    </w:p>
  </w:footnote>
  <w:footnote w:id="42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>
        <w:rPr>
          <w:rStyle w:val="Refdenotaalpie"/>
        </w:rPr>
        <w:footnoteRef/>
      </w:r>
      <w:r w:rsidRPr="00F02399">
        <w:rPr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16-VII-1933, č. 3.</w:t>
      </w:r>
    </w:p>
  </w:footnote>
  <w:footnote w:id="43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Josemaría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 </w:t>
      </w:r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List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 9-I-1932, č. 66.</w:t>
      </w:r>
    </w:p>
  </w:footnote>
  <w:footnote w:id="44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Pastiersky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 xml:space="preserve"> </w:t>
      </w:r>
      <w:proofErr w:type="gram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list 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14-II-2017, č. 9.</w:t>
      </w:r>
    </w:p>
  </w:footnote>
  <w:footnote w:id="45">
    <w:p w:rsidR="00AA138B" w:rsidRPr="006D23F4" w:rsidRDefault="00AA138B">
      <w:pPr>
        <w:pStyle w:val="Textonotapie"/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Porovnaj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Kongregácia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pre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náuku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viery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,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Doktrinálna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poznámka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k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niektorým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aspektom</w:t>
      </w:r>
      <w:proofErr w:type="spellEnd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</w:t>
      </w:r>
      <w:proofErr w:type="spellStart"/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evanjelizácie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, 3-XII-2007, č. 12 a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pozn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. 49.</w:t>
      </w:r>
    </w:p>
  </w:footnote>
  <w:footnote w:id="46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  <w:lang w:val="es-ES"/>
        </w:rPr>
      </w:pPr>
      <w:r>
        <w:rPr>
          <w:rStyle w:val="Refdenotaalpie"/>
        </w:rPr>
        <w:footnoteRef/>
      </w:r>
      <w:r w:rsidRPr="00447CDA">
        <w:rPr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Josemaría, </w:t>
      </w:r>
      <w:proofErr w:type="spellStart"/>
      <w:r w:rsidR="006D23F4"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  <w:lang w:val="es-ES"/>
        </w:rPr>
        <w:t>List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 24-X-1942, č. 9.</w:t>
      </w:r>
    </w:p>
  </w:footnote>
  <w:footnote w:id="47">
    <w:p w:rsidR="00447CDA" w:rsidRPr="006D23F4" w:rsidRDefault="00447CDA">
      <w:pPr>
        <w:pStyle w:val="Textonotapie"/>
        <w:rPr>
          <w:rFonts w:ascii="Calibri" w:hAnsi="Calibri" w:cs="Calibri"/>
          <w:sz w:val="18"/>
          <w:szCs w:val="18"/>
        </w:rPr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Sv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ä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tý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J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á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n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Pav</w:t>
      </w:r>
      <w:r w:rsidR="006D23F4"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o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l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 xml:space="preserve"> II., </w:t>
      </w:r>
      <w:proofErr w:type="spellStart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enc</w:t>
      </w:r>
      <w:proofErr w:type="spell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  <w:lang w:val="es-ES"/>
        </w:rPr>
        <w:t>. </w:t>
      </w:r>
      <w:proofErr w:type="spell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Redemptor</w:t>
      </w:r>
      <w:proofErr w:type="spellEnd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 xml:space="preserve"> </w:t>
      </w:r>
      <w:proofErr w:type="gramStart"/>
      <w:r w:rsidRPr="006D23F4">
        <w:rPr>
          <w:rFonts w:ascii="Calibri" w:hAnsi="Calibri" w:cs="Calibri"/>
          <w:i/>
          <w:iCs/>
          <w:color w:val="4B443A"/>
          <w:sz w:val="18"/>
          <w:szCs w:val="18"/>
          <w:shd w:val="clear" w:color="auto" w:fill="FFFFFF"/>
        </w:rPr>
        <w:t>hominis </w:t>
      </w:r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>,</w:t>
      </w:r>
      <w:proofErr w:type="gramEnd"/>
      <w:r w:rsidRPr="006D23F4">
        <w:rPr>
          <w:rFonts w:ascii="Calibri" w:hAnsi="Calibri" w:cs="Calibri"/>
          <w:color w:val="4B443A"/>
          <w:sz w:val="18"/>
          <w:szCs w:val="18"/>
          <w:shd w:val="clear" w:color="auto" w:fill="FFFFFF"/>
        </w:rPr>
        <w:t xml:space="preserve"> 4-III-1979, č. 12.</w:t>
      </w:r>
    </w:p>
  </w:footnote>
  <w:footnote w:id="48">
    <w:p w:rsidR="00447CDA" w:rsidRDefault="00447CDA">
      <w:pPr>
        <w:pStyle w:val="Textonotapie"/>
      </w:pPr>
      <w:r w:rsidRPr="006D23F4">
        <w:rPr>
          <w:rStyle w:val="Refdenotaalpie"/>
          <w:rFonts w:ascii="Calibri" w:hAnsi="Calibri" w:cs="Calibri"/>
          <w:sz w:val="18"/>
          <w:szCs w:val="18"/>
        </w:rPr>
        <w:footnoteRef/>
      </w:r>
      <w:r w:rsidRPr="006D23F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D23F4">
        <w:rPr>
          <w:rFonts w:ascii="Calibri" w:hAnsi="Calibri" w:cs="Calibri"/>
          <w:sz w:val="18"/>
          <w:szCs w:val="18"/>
        </w:rPr>
        <w:t>Vyhňa</w:t>
      </w:r>
      <w:proofErr w:type="spellEnd"/>
      <w:r w:rsidR="006D23F4" w:rsidRPr="006D23F4">
        <w:rPr>
          <w:rFonts w:ascii="Calibri" w:hAnsi="Calibri" w:cs="Calibri"/>
          <w:sz w:val="18"/>
          <w:szCs w:val="18"/>
        </w:rPr>
        <w:t>,</w:t>
      </w:r>
      <w:r w:rsidRPr="006D23F4">
        <w:rPr>
          <w:rFonts w:ascii="Calibri" w:hAnsi="Calibri" w:cs="Calibri"/>
          <w:sz w:val="18"/>
          <w:szCs w:val="18"/>
        </w:rPr>
        <w:t xml:space="preserve"> 995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DA" w:rsidRDefault="00447C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DA"/>
    <w:rsid w:val="00053E52"/>
    <w:rsid w:val="000C2245"/>
    <w:rsid w:val="000C5F6E"/>
    <w:rsid w:val="000D39F8"/>
    <w:rsid w:val="000D76D3"/>
    <w:rsid w:val="001128E9"/>
    <w:rsid w:val="001C4EE1"/>
    <w:rsid w:val="00263B44"/>
    <w:rsid w:val="002D2B1F"/>
    <w:rsid w:val="002D5B5A"/>
    <w:rsid w:val="00327F77"/>
    <w:rsid w:val="00373620"/>
    <w:rsid w:val="0043186A"/>
    <w:rsid w:val="00447CDA"/>
    <w:rsid w:val="00466DF4"/>
    <w:rsid w:val="00471472"/>
    <w:rsid w:val="004728E0"/>
    <w:rsid w:val="00621C73"/>
    <w:rsid w:val="006C2207"/>
    <w:rsid w:val="006D1FCE"/>
    <w:rsid w:val="006D23F4"/>
    <w:rsid w:val="006E6946"/>
    <w:rsid w:val="00776EA9"/>
    <w:rsid w:val="00783123"/>
    <w:rsid w:val="007923AF"/>
    <w:rsid w:val="007E59C5"/>
    <w:rsid w:val="007F3067"/>
    <w:rsid w:val="008361DA"/>
    <w:rsid w:val="00903C54"/>
    <w:rsid w:val="00906A69"/>
    <w:rsid w:val="00943A74"/>
    <w:rsid w:val="00976FB0"/>
    <w:rsid w:val="0098148A"/>
    <w:rsid w:val="00A809DD"/>
    <w:rsid w:val="00AA138B"/>
    <w:rsid w:val="00AF7DC1"/>
    <w:rsid w:val="00B04943"/>
    <w:rsid w:val="00B77B90"/>
    <w:rsid w:val="00C323E4"/>
    <w:rsid w:val="00D22C07"/>
    <w:rsid w:val="00D40518"/>
    <w:rsid w:val="00DC2754"/>
    <w:rsid w:val="00E46556"/>
    <w:rsid w:val="00E473F3"/>
    <w:rsid w:val="00E74CDD"/>
    <w:rsid w:val="00E759A4"/>
    <w:rsid w:val="00E83900"/>
    <w:rsid w:val="00EC4FFD"/>
    <w:rsid w:val="00F02399"/>
    <w:rsid w:val="00F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051D"/>
  <w15:docId w15:val="{5A978F92-E6F2-4247-84E3-5CF7551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D40518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30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067"/>
  </w:style>
  <w:style w:type="character" w:styleId="Refdenotaalpie">
    <w:name w:val="footnote reference"/>
    <w:basedOn w:val="Fuentedeprrafopredeter"/>
    <w:uiPriority w:val="99"/>
    <w:semiHidden/>
    <w:unhideWhenUsed/>
    <w:rsid w:val="007F3067"/>
    <w:rPr>
      <w:vertAlign w:val="superscript"/>
    </w:rPr>
  </w:style>
  <w:style w:type="character" w:customStyle="1" w:styleId="verse606874">
    <w:name w:val="verse_606874"/>
    <w:basedOn w:val="Fuentedeprrafopredeter"/>
    <w:rsid w:val="00B04943"/>
  </w:style>
  <w:style w:type="character" w:customStyle="1" w:styleId="verse595759">
    <w:name w:val="verse_595759"/>
    <w:basedOn w:val="Fuentedeprrafopredeter"/>
    <w:rsid w:val="00327F77"/>
  </w:style>
  <w:style w:type="character" w:customStyle="1" w:styleId="verse608239">
    <w:name w:val="verse_608239"/>
    <w:basedOn w:val="Fuentedeprrafopredeter"/>
    <w:rsid w:val="00AF7DC1"/>
  </w:style>
  <w:style w:type="character" w:customStyle="1" w:styleId="verse608240">
    <w:name w:val="verse_608240"/>
    <w:basedOn w:val="Fuentedeprrafopredeter"/>
    <w:rsid w:val="00AF7DC1"/>
  </w:style>
  <w:style w:type="character" w:customStyle="1" w:styleId="verse580690">
    <w:name w:val="verse_580690"/>
    <w:basedOn w:val="Fuentedeprrafopredeter"/>
    <w:rsid w:val="00AF7DC1"/>
  </w:style>
  <w:style w:type="character" w:customStyle="1" w:styleId="verse580691">
    <w:name w:val="verse_580691"/>
    <w:basedOn w:val="Fuentedeprrafopredeter"/>
    <w:rsid w:val="00AF7DC1"/>
  </w:style>
  <w:style w:type="character" w:styleId="Textoennegrita">
    <w:name w:val="Strong"/>
    <w:basedOn w:val="Fuentedeprrafopredeter"/>
    <w:uiPriority w:val="22"/>
    <w:qFormat/>
    <w:rsid w:val="00AF7DC1"/>
    <w:rPr>
      <w:b/>
      <w:bCs/>
    </w:rPr>
  </w:style>
  <w:style w:type="paragraph" w:styleId="NormalWeb">
    <w:name w:val="Normal (Web)"/>
    <w:basedOn w:val="Normal"/>
    <w:uiPriority w:val="99"/>
    <w:unhideWhenUsed/>
    <w:rsid w:val="00447C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B309-DF5A-43F6-B638-249B32D9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4112</Words>
  <Characters>23443</Characters>
  <Application>Microsoft Office Word</Application>
  <DocSecurity>0</DocSecurity>
  <Lines>195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Votrubová, Kristína</dc:creator>
  <cp:lastModifiedBy>Kristina Votrubova</cp:lastModifiedBy>
  <cp:revision>2</cp:revision>
  <dcterms:created xsi:type="dcterms:W3CDTF">2018-01-28T17:23:00Z</dcterms:created>
  <dcterms:modified xsi:type="dcterms:W3CDTF">2018-01-28T17:23:00Z</dcterms:modified>
</cp:coreProperties>
</file>