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07" w:rsidRDefault="009E4207" w:rsidP="008E412C">
      <w:pPr>
        <w:jc w:val="center"/>
        <w:rPr>
          <w:rFonts w:asciiTheme="minorHAnsi" w:hAnsiTheme="minorHAnsi"/>
          <w:b/>
          <w:sz w:val="23"/>
          <w:szCs w:val="23"/>
          <w:lang w:val="es-ES_tradnl"/>
        </w:rPr>
      </w:pPr>
    </w:p>
    <w:p w:rsidR="009E4207" w:rsidRDefault="009E4207" w:rsidP="008E412C">
      <w:pPr>
        <w:jc w:val="center"/>
        <w:rPr>
          <w:rFonts w:asciiTheme="minorHAnsi" w:hAnsiTheme="minorHAnsi"/>
          <w:b/>
          <w:sz w:val="23"/>
          <w:szCs w:val="23"/>
          <w:lang w:val="es-ES_tradnl"/>
        </w:rPr>
      </w:pPr>
    </w:p>
    <w:p w:rsidR="009E4207" w:rsidRDefault="009E4207" w:rsidP="008E412C">
      <w:pPr>
        <w:jc w:val="center"/>
        <w:rPr>
          <w:rFonts w:asciiTheme="minorHAnsi" w:hAnsiTheme="minorHAnsi"/>
          <w:b/>
          <w:sz w:val="23"/>
          <w:szCs w:val="23"/>
          <w:lang w:val="es-ES_tradnl"/>
        </w:rPr>
      </w:pPr>
    </w:p>
    <w:p w:rsidR="009E4207" w:rsidRDefault="009E4207" w:rsidP="008E412C">
      <w:pPr>
        <w:jc w:val="center"/>
        <w:rPr>
          <w:rFonts w:asciiTheme="minorHAnsi" w:hAnsiTheme="minorHAnsi"/>
          <w:b/>
          <w:sz w:val="23"/>
          <w:szCs w:val="23"/>
          <w:lang w:val="es-ES_tradnl"/>
        </w:rPr>
      </w:pPr>
      <w:r>
        <w:rPr>
          <w:rFonts w:asciiTheme="minorHAnsi" w:hAnsiTheme="minorHAnsi"/>
          <w:b/>
          <w:noProof/>
          <w:sz w:val="23"/>
          <w:szCs w:val="23"/>
          <w:lang w:val="it-IT" w:eastAsia="it-IT" w:bidi="ar-SA"/>
        </w:rPr>
        <w:pict>
          <v:rect id="_x0000_s1026" style="position:absolute;left:0;text-align:left;margin-left:54.85pt;margin-top:13.35pt;width:349.7pt;height:541.25pt;z-index:251658240" filled="f" strokecolor="black [3213]"/>
        </w:pict>
      </w:r>
    </w:p>
    <w:p w:rsidR="009E4207" w:rsidRDefault="009E4207" w:rsidP="008E412C">
      <w:pPr>
        <w:jc w:val="center"/>
        <w:rPr>
          <w:rFonts w:asciiTheme="minorHAnsi" w:hAnsiTheme="minorHAnsi"/>
          <w:b/>
          <w:sz w:val="23"/>
          <w:szCs w:val="23"/>
          <w:lang w:val="es-ES_tradnl"/>
        </w:rPr>
      </w:pPr>
    </w:p>
    <w:p w:rsidR="000739B5" w:rsidRPr="00A06D20" w:rsidRDefault="000739B5" w:rsidP="008E412C">
      <w:pPr>
        <w:jc w:val="center"/>
        <w:rPr>
          <w:rFonts w:asciiTheme="minorHAnsi" w:hAnsiTheme="minorHAnsi"/>
          <w:b/>
          <w:sz w:val="23"/>
          <w:szCs w:val="23"/>
          <w:lang w:val="es-ES_tradnl"/>
        </w:rPr>
      </w:pPr>
    </w:p>
    <w:p w:rsidR="00A06D20" w:rsidRDefault="00A06D20" w:rsidP="008E412C">
      <w:pPr>
        <w:jc w:val="center"/>
        <w:rPr>
          <w:rFonts w:asciiTheme="minorHAnsi" w:hAnsiTheme="minorHAnsi"/>
          <w:b/>
          <w:sz w:val="23"/>
          <w:szCs w:val="23"/>
          <w:lang w:val="es-ES_tradnl"/>
        </w:rPr>
      </w:pPr>
      <w:r>
        <w:rPr>
          <w:rFonts w:asciiTheme="minorHAnsi" w:hAnsiTheme="minorHAnsi"/>
          <w:b/>
          <w:noProof/>
          <w:sz w:val="23"/>
          <w:szCs w:val="23"/>
          <w:lang w:val="it-IT" w:eastAsia="it-IT" w:bidi="ar-SA"/>
        </w:rPr>
        <w:drawing>
          <wp:inline distT="0" distB="0" distL="0" distR="0">
            <wp:extent cx="2932134" cy="4463360"/>
            <wp:effectExtent l="19050" t="0" r="1566" b="0"/>
            <wp:docPr id="1" name="Immagin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5" cstate="print"/>
                    <a:stretch>
                      <a:fillRect/>
                    </a:stretch>
                  </pic:blipFill>
                  <pic:spPr>
                    <a:xfrm>
                      <a:off x="0" y="0"/>
                      <a:ext cx="2936379" cy="4469822"/>
                    </a:xfrm>
                    <a:prstGeom prst="rect">
                      <a:avLst/>
                    </a:prstGeom>
                  </pic:spPr>
                </pic:pic>
              </a:graphicData>
            </a:graphic>
          </wp:inline>
        </w:drawing>
      </w:r>
    </w:p>
    <w:p w:rsidR="00A06D20" w:rsidRDefault="00A06D20" w:rsidP="008E412C">
      <w:pPr>
        <w:jc w:val="center"/>
        <w:rPr>
          <w:rFonts w:ascii="Belwe Lt BT" w:hAnsi="Belwe Lt BT"/>
          <w:b/>
          <w:sz w:val="40"/>
          <w:szCs w:val="40"/>
          <w:lang w:val="es-ES_tradnl"/>
        </w:rPr>
      </w:pPr>
    </w:p>
    <w:p w:rsidR="00AE3F6E" w:rsidRPr="00E75B5C" w:rsidRDefault="00AE3F6E" w:rsidP="008E412C">
      <w:pPr>
        <w:jc w:val="center"/>
        <w:rPr>
          <w:rFonts w:asciiTheme="minorHAnsi" w:hAnsiTheme="minorHAnsi"/>
          <w:b/>
          <w:sz w:val="48"/>
          <w:szCs w:val="48"/>
          <w:lang w:val="es-ES_tradnl"/>
        </w:rPr>
      </w:pPr>
      <w:r w:rsidRPr="00E75B5C">
        <w:rPr>
          <w:rFonts w:asciiTheme="minorHAnsi" w:hAnsiTheme="minorHAnsi"/>
          <w:b/>
          <w:sz w:val="48"/>
          <w:szCs w:val="48"/>
          <w:lang w:val="es-ES_tradnl"/>
        </w:rPr>
        <w:t>NOVENA DE LA SERENIDAD</w:t>
      </w:r>
    </w:p>
    <w:p w:rsidR="00AE3F6E" w:rsidRPr="00E75B5C" w:rsidRDefault="00476D16" w:rsidP="008E412C">
      <w:pPr>
        <w:jc w:val="center"/>
        <w:rPr>
          <w:rFonts w:asciiTheme="minorHAnsi" w:hAnsiTheme="minorHAnsi"/>
          <w:b/>
          <w:sz w:val="32"/>
          <w:szCs w:val="32"/>
          <w:lang w:val="es-ES_tradnl"/>
        </w:rPr>
      </w:pPr>
      <w:r w:rsidRPr="00E75B5C">
        <w:rPr>
          <w:rFonts w:asciiTheme="minorHAnsi" w:hAnsiTheme="minorHAnsi"/>
          <w:b/>
          <w:sz w:val="32"/>
          <w:szCs w:val="32"/>
          <w:lang w:val="es-ES_tradnl"/>
        </w:rPr>
        <w:t>al B</w:t>
      </w:r>
      <w:r w:rsidR="00AE3F6E" w:rsidRPr="00E75B5C">
        <w:rPr>
          <w:rFonts w:asciiTheme="minorHAnsi" w:hAnsiTheme="minorHAnsi"/>
          <w:b/>
          <w:sz w:val="32"/>
          <w:szCs w:val="32"/>
          <w:lang w:val="es-ES_tradnl"/>
        </w:rPr>
        <w:t>eato Álvaro del Portillo</w:t>
      </w:r>
    </w:p>
    <w:p w:rsidR="009E4207" w:rsidRPr="00E75B5C" w:rsidRDefault="009E4207" w:rsidP="008E412C">
      <w:pPr>
        <w:jc w:val="center"/>
        <w:rPr>
          <w:rFonts w:asciiTheme="minorHAnsi" w:hAnsiTheme="minorHAnsi"/>
          <w:sz w:val="32"/>
          <w:szCs w:val="32"/>
          <w:lang w:val="es-ES_tradnl"/>
        </w:rPr>
      </w:pPr>
    </w:p>
    <w:p w:rsidR="00AE3F6E" w:rsidRPr="00A06D20" w:rsidRDefault="00A06D20" w:rsidP="008E412C">
      <w:pPr>
        <w:jc w:val="center"/>
        <w:rPr>
          <w:rFonts w:ascii="Belwe Lt BT" w:hAnsi="Belwe Lt BT"/>
          <w:sz w:val="32"/>
          <w:szCs w:val="32"/>
          <w:lang w:val="es-ES_tradnl"/>
        </w:rPr>
      </w:pPr>
      <w:r w:rsidRPr="00E75B5C">
        <w:rPr>
          <w:rFonts w:asciiTheme="minorHAnsi" w:hAnsiTheme="minorHAnsi"/>
          <w:sz w:val="32"/>
          <w:szCs w:val="32"/>
          <w:lang w:val="es-ES_tradnl"/>
        </w:rPr>
        <w:t>(</w:t>
      </w:r>
      <w:r w:rsidR="00AE3F6E" w:rsidRPr="00E75B5C">
        <w:rPr>
          <w:rFonts w:asciiTheme="minorHAnsi" w:hAnsiTheme="minorHAnsi"/>
          <w:sz w:val="32"/>
          <w:szCs w:val="32"/>
          <w:lang w:val="es-ES_tradnl"/>
        </w:rPr>
        <w:t>P</w:t>
      </w:r>
      <w:r w:rsidRPr="00E75B5C">
        <w:rPr>
          <w:rFonts w:asciiTheme="minorHAnsi" w:hAnsiTheme="minorHAnsi"/>
          <w:sz w:val="32"/>
          <w:szCs w:val="32"/>
          <w:lang w:val="es-ES_tradnl"/>
        </w:rPr>
        <w:t>ara alcanzar la paz del corazón)</w:t>
      </w:r>
    </w:p>
    <w:p w:rsidR="00342786" w:rsidRPr="00A06D20" w:rsidRDefault="00342786" w:rsidP="008E412C">
      <w:pPr>
        <w:rPr>
          <w:rFonts w:asciiTheme="minorHAnsi" w:hAnsiTheme="minorHAnsi"/>
          <w:b/>
          <w:sz w:val="23"/>
          <w:szCs w:val="23"/>
          <w:lang w:val="es-ES_tradnl"/>
        </w:rPr>
      </w:pPr>
    </w:p>
    <w:p w:rsidR="008E412C" w:rsidRPr="00A06D20" w:rsidRDefault="008E412C" w:rsidP="008E412C">
      <w:pPr>
        <w:rPr>
          <w:rFonts w:asciiTheme="minorHAnsi" w:hAnsiTheme="minorHAnsi"/>
          <w:b/>
          <w:i/>
          <w:sz w:val="23"/>
          <w:szCs w:val="23"/>
          <w:lang w:val="es-ES_tradnl"/>
        </w:rPr>
      </w:pPr>
    </w:p>
    <w:p w:rsidR="009E4207" w:rsidRDefault="009E4207" w:rsidP="008E412C">
      <w:pPr>
        <w:rPr>
          <w:rFonts w:asciiTheme="minorHAnsi" w:hAnsiTheme="minorHAnsi"/>
          <w:b/>
          <w:i/>
          <w:sz w:val="20"/>
          <w:szCs w:val="20"/>
          <w:lang w:val="es-ES_tradnl"/>
        </w:rPr>
      </w:pPr>
    </w:p>
    <w:p w:rsidR="009E4207" w:rsidRDefault="009E4207" w:rsidP="008E412C">
      <w:pPr>
        <w:rPr>
          <w:rFonts w:asciiTheme="minorHAnsi" w:hAnsiTheme="minorHAnsi"/>
          <w:b/>
          <w:i/>
          <w:sz w:val="18"/>
          <w:szCs w:val="18"/>
          <w:lang w:val="es-ES_tradnl"/>
        </w:rPr>
      </w:pPr>
    </w:p>
    <w:p w:rsidR="009E4207" w:rsidRDefault="009E4207">
      <w:pPr>
        <w:rPr>
          <w:rFonts w:asciiTheme="minorHAnsi" w:hAnsiTheme="minorHAnsi"/>
          <w:b/>
          <w:i/>
          <w:sz w:val="18"/>
          <w:szCs w:val="18"/>
          <w:lang w:val="es-ES_tradnl"/>
        </w:rPr>
      </w:pPr>
      <w:r>
        <w:rPr>
          <w:rFonts w:asciiTheme="minorHAnsi" w:hAnsiTheme="minorHAnsi"/>
          <w:b/>
          <w:i/>
          <w:sz w:val="18"/>
          <w:szCs w:val="18"/>
          <w:lang w:val="es-ES_tradnl"/>
        </w:rPr>
        <w:br w:type="page"/>
      </w: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E75B5C" w:rsidRDefault="00E75B5C" w:rsidP="008E412C">
      <w:pPr>
        <w:rPr>
          <w:rFonts w:asciiTheme="minorHAnsi" w:hAnsiTheme="minorHAnsi"/>
          <w:b/>
          <w:i/>
          <w:lang w:val="es-ES_tradnl"/>
        </w:rPr>
      </w:pPr>
    </w:p>
    <w:p w:rsidR="00342786" w:rsidRPr="009E4207" w:rsidRDefault="00342786" w:rsidP="008E412C">
      <w:pPr>
        <w:rPr>
          <w:rFonts w:asciiTheme="minorHAnsi" w:hAnsiTheme="minorHAnsi"/>
          <w:b/>
          <w:i/>
          <w:lang w:val="es-ES_tradnl"/>
        </w:rPr>
      </w:pPr>
      <w:r w:rsidRPr="009E4207">
        <w:rPr>
          <w:rFonts w:asciiTheme="minorHAnsi" w:hAnsiTheme="minorHAnsi"/>
          <w:b/>
          <w:i/>
          <w:lang w:val="es-ES_tradnl"/>
        </w:rPr>
        <w:t>Abreviaturas d</w:t>
      </w:r>
      <w:r w:rsidR="005A133E" w:rsidRPr="009E4207">
        <w:rPr>
          <w:rFonts w:asciiTheme="minorHAnsi" w:hAnsiTheme="minorHAnsi"/>
          <w:b/>
          <w:i/>
          <w:lang w:val="es-ES_tradnl"/>
        </w:rPr>
        <w:t>e l</w:t>
      </w:r>
      <w:r w:rsidRPr="009E4207">
        <w:rPr>
          <w:rFonts w:asciiTheme="minorHAnsi" w:hAnsiTheme="minorHAnsi"/>
          <w:b/>
          <w:i/>
          <w:lang w:val="es-ES_tradnl"/>
        </w:rPr>
        <w:t xml:space="preserve">a </w:t>
      </w:r>
      <w:r w:rsidR="00D04D56" w:rsidRPr="009E4207">
        <w:rPr>
          <w:rFonts w:asciiTheme="minorHAnsi" w:hAnsiTheme="minorHAnsi"/>
          <w:b/>
          <w:i/>
          <w:lang w:val="es-ES_tradnl"/>
        </w:rPr>
        <w:t>bibliogra</w:t>
      </w:r>
      <w:r w:rsidR="00FD63F9" w:rsidRPr="009E4207">
        <w:rPr>
          <w:rFonts w:asciiTheme="minorHAnsi" w:hAnsiTheme="minorHAnsi"/>
          <w:b/>
          <w:i/>
          <w:lang w:val="es-ES_tradnl"/>
        </w:rPr>
        <w:t>f</w:t>
      </w:r>
      <w:r w:rsidR="00D04D56" w:rsidRPr="009E4207">
        <w:rPr>
          <w:rFonts w:asciiTheme="minorHAnsi" w:hAnsiTheme="minorHAnsi"/>
          <w:b/>
          <w:i/>
          <w:lang w:val="es-ES_tradnl"/>
        </w:rPr>
        <w:t>ía</w:t>
      </w:r>
      <w:r w:rsidRPr="009E4207">
        <w:rPr>
          <w:rFonts w:asciiTheme="minorHAnsi" w:hAnsiTheme="minorHAnsi"/>
          <w:b/>
          <w:i/>
          <w:lang w:val="es-ES_tradnl"/>
        </w:rPr>
        <w:t xml:space="preserve"> citada </w:t>
      </w:r>
      <w:r w:rsidR="000E614F" w:rsidRPr="009E4207">
        <w:rPr>
          <w:rFonts w:asciiTheme="minorHAnsi" w:hAnsiTheme="minorHAnsi"/>
          <w:b/>
          <w:i/>
          <w:lang w:val="es-ES_tradnl"/>
        </w:rPr>
        <w:t>en la</w:t>
      </w:r>
      <w:r w:rsidR="00FD63F9" w:rsidRPr="009E4207">
        <w:rPr>
          <w:rFonts w:asciiTheme="minorHAnsi" w:hAnsiTheme="minorHAnsi"/>
          <w:b/>
          <w:i/>
          <w:lang w:val="es-ES_tradnl"/>
        </w:rPr>
        <w:t xml:space="preserve"> Novena</w:t>
      </w:r>
    </w:p>
    <w:p w:rsidR="009E4207" w:rsidRDefault="009E4207" w:rsidP="008E412C">
      <w:pPr>
        <w:rPr>
          <w:rFonts w:asciiTheme="minorHAnsi" w:hAnsiTheme="minorHAnsi"/>
          <w:b/>
          <w:lang w:val="es-ES_tradnl"/>
        </w:rPr>
      </w:pPr>
    </w:p>
    <w:p w:rsidR="00342786" w:rsidRPr="009E4207" w:rsidRDefault="00342786" w:rsidP="008E412C">
      <w:pPr>
        <w:rPr>
          <w:rFonts w:asciiTheme="minorHAnsi" w:hAnsiTheme="minorHAnsi"/>
          <w:lang w:val="es-ES_tradnl"/>
        </w:rPr>
      </w:pPr>
      <w:r w:rsidRPr="009E4207">
        <w:rPr>
          <w:rFonts w:asciiTheme="minorHAnsi" w:hAnsiTheme="minorHAnsi"/>
          <w:b/>
          <w:lang w:val="es-ES_tradnl"/>
        </w:rPr>
        <w:t>DV –</w:t>
      </w:r>
      <w:r w:rsidRPr="009E4207">
        <w:rPr>
          <w:rFonts w:asciiTheme="minorHAnsi" w:hAnsiTheme="minorHAnsi"/>
          <w:lang w:val="es-ES_tradnl"/>
        </w:rPr>
        <w:t xml:space="preserve"> </w:t>
      </w:r>
      <w:r w:rsidRPr="009E4207">
        <w:rPr>
          <w:rFonts w:asciiTheme="minorHAnsi" w:hAnsiTheme="minorHAnsi"/>
          <w:i/>
          <w:lang w:val="es-ES_tradnl"/>
        </w:rPr>
        <w:t>Decreto sobre virtudes</w:t>
      </w:r>
      <w:r w:rsidRPr="009E4207">
        <w:rPr>
          <w:rFonts w:asciiTheme="minorHAnsi" w:hAnsiTheme="minorHAnsi"/>
          <w:lang w:val="es-ES_tradnl"/>
        </w:rPr>
        <w:t>: Congrega</w:t>
      </w:r>
      <w:r w:rsidR="005A133E" w:rsidRPr="009E4207">
        <w:rPr>
          <w:rFonts w:asciiTheme="minorHAnsi" w:hAnsiTheme="minorHAnsi"/>
          <w:lang w:val="es-ES_tradnl"/>
        </w:rPr>
        <w:t xml:space="preserve">ción </w:t>
      </w:r>
      <w:r w:rsidRPr="009E4207">
        <w:rPr>
          <w:rFonts w:asciiTheme="minorHAnsi" w:hAnsiTheme="minorHAnsi"/>
          <w:lang w:val="es-ES_tradnl"/>
        </w:rPr>
        <w:t xml:space="preserve">para </w:t>
      </w:r>
      <w:r w:rsidR="005A133E" w:rsidRPr="009E4207">
        <w:rPr>
          <w:rFonts w:asciiTheme="minorHAnsi" w:hAnsiTheme="minorHAnsi"/>
          <w:lang w:val="es-ES_tradnl"/>
        </w:rPr>
        <w:t>l</w:t>
      </w:r>
      <w:r w:rsidRPr="009E4207">
        <w:rPr>
          <w:rFonts w:asciiTheme="minorHAnsi" w:hAnsiTheme="minorHAnsi"/>
          <w:lang w:val="es-ES_tradnl"/>
        </w:rPr>
        <w:t>as Causas d</w:t>
      </w:r>
      <w:r w:rsidR="005A133E" w:rsidRPr="009E4207">
        <w:rPr>
          <w:rFonts w:asciiTheme="minorHAnsi" w:hAnsiTheme="minorHAnsi"/>
          <w:lang w:val="es-ES_tradnl"/>
        </w:rPr>
        <w:t>e l</w:t>
      </w:r>
      <w:r w:rsidRPr="009E4207">
        <w:rPr>
          <w:rFonts w:asciiTheme="minorHAnsi" w:hAnsiTheme="minorHAnsi"/>
          <w:lang w:val="es-ES_tradnl"/>
        </w:rPr>
        <w:t xml:space="preserve">os Santos – «Decreto sobre </w:t>
      </w:r>
      <w:r w:rsidR="005A133E" w:rsidRPr="009E4207">
        <w:rPr>
          <w:rFonts w:asciiTheme="minorHAnsi" w:hAnsiTheme="minorHAnsi"/>
          <w:lang w:val="es-ES_tradnl"/>
        </w:rPr>
        <w:t>l</w:t>
      </w:r>
      <w:r w:rsidRPr="009E4207">
        <w:rPr>
          <w:rFonts w:asciiTheme="minorHAnsi" w:hAnsiTheme="minorHAnsi"/>
          <w:lang w:val="es-ES_tradnl"/>
        </w:rPr>
        <w:t>as virtudes d</w:t>
      </w:r>
      <w:r w:rsidR="005A133E" w:rsidRPr="009E4207">
        <w:rPr>
          <w:rFonts w:asciiTheme="minorHAnsi" w:hAnsiTheme="minorHAnsi"/>
          <w:lang w:val="es-ES_tradnl"/>
        </w:rPr>
        <w:t>el</w:t>
      </w:r>
      <w:r w:rsidRPr="009E4207">
        <w:rPr>
          <w:rFonts w:asciiTheme="minorHAnsi" w:hAnsiTheme="minorHAnsi"/>
          <w:lang w:val="es-ES_tradnl"/>
        </w:rPr>
        <w:t xml:space="preserve"> S</w:t>
      </w:r>
      <w:r w:rsidR="005A133E" w:rsidRPr="009E4207">
        <w:rPr>
          <w:rFonts w:asciiTheme="minorHAnsi" w:hAnsiTheme="minorHAnsi"/>
          <w:lang w:val="es-ES_tradnl"/>
        </w:rPr>
        <w:t>i</w:t>
      </w:r>
      <w:r w:rsidRPr="009E4207">
        <w:rPr>
          <w:rFonts w:asciiTheme="minorHAnsi" w:hAnsiTheme="minorHAnsi"/>
          <w:lang w:val="es-ES_tradnl"/>
        </w:rPr>
        <w:t>ervo de D</w:t>
      </w:r>
      <w:r w:rsidR="005A133E" w:rsidRPr="009E4207">
        <w:rPr>
          <w:rFonts w:asciiTheme="minorHAnsi" w:hAnsiTheme="minorHAnsi"/>
          <w:lang w:val="es-ES_tradnl"/>
        </w:rPr>
        <w:t>ios</w:t>
      </w:r>
      <w:r w:rsidRPr="009E4207">
        <w:rPr>
          <w:rFonts w:asciiTheme="minorHAnsi" w:hAnsiTheme="minorHAnsi"/>
          <w:lang w:val="es-ES_tradnl"/>
        </w:rPr>
        <w:t xml:space="preserve"> Álvaro del Portillo y Diez de Sollano, </w:t>
      </w:r>
      <w:r w:rsidR="005A133E" w:rsidRPr="009E4207">
        <w:rPr>
          <w:rFonts w:asciiTheme="minorHAnsi" w:hAnsiTheme="minorHAnsi"/>
          <w:lang w:val="es-ES_tradnl"/>
        </w:rPr>
        <w:t>Ob</w:t>
      </w:r>
      <w:r w:rsidR="00D130EF" w:rsidRPr="009E4207">
        <w:rPr>
          <w:rFonts w:asciiTheme="minorHAnsi" w:hAnsiTheme="minorHAnsi"/>
          <w:lang w:val="es-ES_tradnl"/>
        </w:rPr>
        <w:t>ispo titular de Vita y</w:t>
      </w:r>
      <w:r w:rsidRPr="009E4207">
        <w:rPr>
          <w:rFonts w:asciiTheme="minorHAnsi" w:hAnsiTheme="minorHAnsi"/>
          <w:lang w:val="es-ES_tradnl"/>
        </w:rPr>
        <w:t xml:space="preserve"> Prelado d</w:t>
      </w:r>
      <w:r w:rsidR="005A133E" w:rsidRPr="009E4207">
        <w:rPr>
          <w:rFonts w:asciiTheme="minorHAnsi" w:hAnsiTheme="minorHAnsi"/>
          <w:lang w:val="es-ES_tradnl"/>
        </w:rPr>
        <w:t>e la</w:t>
      </w:r>
      <w:r w:rsidRPr="009E4207">
        <w:rPr>
          <w:rFonts w:asciiTheme="minorHAnsi" w:hAnsiTheme="minorHAnsi"/>
          <w:lang w:val="es-ES_tradnl"/>
        </w:rPr>
        <w:t xml:space="preserve"> Prela</w:t>
      </w:r>
      <w:r w:rsidR="005A133E" w:rsidRPr="009E4207">
        <w:rPr>
          <w:rFonts w:asciiTheme="minorHAnsi" w:hAnsiTheme="minorHAnsi"/>
          <w:lang w:val="es-ES_tradnl"/>
        </w:rPr>
        <w:t>tura</w:t>
      </w:r>
      <w:r w:rsidRPr="009E4207">
        <w:rPr>
          <w:rFonts w:asciiTheme="minorHAnsi" w:hAnsiTheme="minorHAnsi"/>
          <w:lang w:val="es-ES_tradnl"/>
        </w:rPr>
        <w:t xml:space="preserve"> pe</w:t>
      </w:r>
      <w:r w:rsidR="00D130EF" w:rsidRPr="009E4207">
        <w:rPr>
          <w:rFonts w:asciiTheme="minorHAnsi" w:hAnsiTheme="minorHAnsi"/>
          <w:lang w:val="es-ES_tradnl"/>
        </w:rPr>
        <w:t>r</w:t>
      </w:r>
      <w:r w:rsidRPr="009E4207">
        <w:rPr>
          <w:rFonts w:asciiTheme="minorHAnsi" w:hAnsiTheme="minorHAnsi"/>
          <w:lang w:val="es-ES_tradnl"/>
        </w:rPr>
        <w:t>so</w:t>
      </w:r>
      <w:r w:rsidR="00D130EF" w:rsidRPr="009E4207">
        <w:rPr>
          <w:rFonts w:asciiTheme="minorHAnsi" w:hAnsiTheme="minorHAnsi"/>
          <w:lang w:val="es-ES_tradnl"/>
        </w:rPr>
        <w:t>n</w:t>
      </w:r>
      <w:r w:rsidRPr="009E4207">
        <w:rPr>
          <w:rFonts w:asciiTheme="minorHAnsi" w:hAnsiTheme="minorHAnsi"/>
          <w:lang w:val="es-ES_tradnl"/>
        </w:rPr>
        <w:t>al d</w:t>
      </w:r>
      <w:r w:rsidR="005A133E" w:rsidRPr="009E4207">
        <w:rPr>
          <w:rFonts w:asciiTheme="minorHAnsi" w:hAnsiTheme="minorHAnsi"/>
          <w:lang w:val="es-ES_tradnl"/>
        </w:rPr>
        <w:t>e l</w:t>
      </w:r>
      <w:r w:rsidRPr="009E4207">
        <w:rPr>
          <w:rFonts w:asciiTheme="minorHAnsi" w:hAnsiTheme="minorHAnsi"/>
          <w:lang w:val="es-ES_tradnl"/>
        </w:rPr>
        <w:t xml:space="preserve">a Santa Cruz </w:t>
      </w:r>
      <w:r w:rsidR="005A133E" w:rsidRPr="009E4207">
        <w:rPr>
          <w:rFonts w:asciiTheme="minorHAnsi" w:hAnsiTheme="minorHAnsi"/>
          <w:lang w:val="es-ES_tradnl"/>
        </w:rPr>
        <w:t>y</w:t>
      </w:r>
      <w:r w:rsidRPr="009E4207">
        <w:rPr>
          <w:rFonts w:asciiTheme="minorHAnsi" w:hAnsiTheme="minorHAnsi"/>
          <w:lang w:val="es-ES_tradnl"/>
        </w:rPr>
        <w:t xml:space="preserve"> Opus Dei. Dado e</w:t>
      </w:r>
      <w:r w:rsidR="005A133E" w:rsidRPr="009E4207">
        <w:rPr>
          <w:rFonts w:asciiTheme="minorHAnsi" w:hAnsiTheme="minorHAnsi"/>
          <w:lang w:val="es-ES_tradnl"/>
        </w:rPr>
        <w:t>n</w:t>
      </w:r>
      <w:r w:rsidRPr="009E4207">
        <w:rPr>
          <w:rFonts w:asciiTheme="minorHAnsi" w:hAnsiTheme="minorHAnsi"/>
          <w:lang w:val="es-ES_tradnl"/>
        </w:rPr>
        <w:t xml:space="preserve"> Roma, </w:t>
      </w:r>
      <w:r w:rsidR="005A133E" w:rsidRPr="009E4207">
        <w:rPr>
          <w:rFonts w:asciiTheme="minorHAnsi" w:hAnsiTheme="minorHAnsi"/>
          <w:lang w:val="es-ES_tradnl"/>
        </w:rPr>
        <w:t>el</w:t>
      </w:r>
      <w:r w:rsidR="00D130EF" w:rsidRPr="009E4207">
        <w:rPr>
          <w:rFonts w:asciiTheme="minorHAnsi" w:hAnsiTheme="minorHAnsi"/>
          <w:lang w:val="es-ES_tradnl"/>
        </w:rPr>
        <w:t xml:space="preserve"> dí</w:t>
      </w:r>
      <w:r w:rsidRPr="009E4207">
        <w:rPr>
          <w:rFonts w:asciiTheme="minorHAnsi" w:hAnsiTheme="minorHAnsi"/>
          <w:lang w:val="es-ES_tradnl"/>
        </w:rPr>
        <w:t xml:space="preserve">a 28 </w:t>
      </w:r>
      <w:r w:rsidR="005A133E" w:rsidRPr="009E4207">
        <w:rPr>
          <w:rFonts w:asciiTheme="minorHAnsi" w:hAnsiTheme="minorHAnsi"/>
          <w:lang w:val="es-ES_tradnl"/>
        </w:rPr>
        <w:t xml:space="preserve">del mes de </w:t>
      </w:r>
      <w:r w:rsidRPr="009E4207">
        <w:rPr>
          <w:rFonts w:asciiTheme="minorHAnsi" w:hAnsiTheme="minorHAnsi"/>
          <w:lang w:val="es-ES_tradnl"/>
        </w:rPr>
        <w:t>de jun</w:t>
      </w:r>
      <w:r w:rsidR="005A133E" w:rsidRPr="009E4207">
        <w:rPr>
          <w:rFonts w:asciiTheme="minorHAnsi" w:hAnsiTheme="minorHAnsi"/>
          <w:lang w:val="es-ES_tradnl"/>
        </w:rPr>
        <w:t>i</w:t>
      </w:r>
      <w:r w:rsidRPr="009E4207">
        <w:rPr>
          <w:rFonts w:asciiTheme="minorHAnsi" w:hAnsiTheme="minorHAnsi"/>
          <w:lang w:val="es-ES_tradnl"/>
        </w:rPr>
        <w:t>o d</w:t>
      </w:r>
      <w:r w:rsidR="005A133E" w:rsidRPr="009E4207">
        <w:rPr>
          <w:rFonts w:asciiTheme="minorHAnsi" w:hAnsiTheme="minorHAnsi"/>
          <w:lang w:val="es-ES_tradnl"/>
        </w:rPr>
        <w:t>el</w:t>
      </w:r>
      <w:r w:rsidRPr="009E4207">
        <w:rPr>
          <w:rFonts w:asciiTheme="minorHAnsi" w:hAnsiTheme="minorHAnsi"/>
          <w:lang w:val="es-ES_tradnl"/>
        </w:rPr>
        <w:t xml:space="preserve"> a</w:t>
      </w:r>
      <w:r w:rsidR="005A133E" w:rsidRPr="009E4207">
        <w:rPr>
          <w:rFonts w:asciiTheme="minorHAnsi" w:hAnsiTheme="minorHAnsi"/>
          <w:lang w:val="es-ES_tradnl"/>
        </w:rPr>
        <w:t>ñ</w:t>
      </w:r>
      <w:r w:rsidRPr="009E4207">
        <w:rPr>
          <w:rFonts w:asciiTheme="minorHAnsi" w:hAnsiTheme="minorHAnsi"/>
          <w:lang w:val="es-ES_tradnl"/>
        </w:rPr>
        <w:t>o d</w:t>
      </w:r>
      <w:r w:rsidR="005A133E" w:rsidRPr="009E4207">
        <w:rPr>
          <w:rFonts w:asciiTheme="minorHAnsi" w:hAnsiTheme="minorHAnsi"/>
          <w:lang w:val="es-ES_tradnl"/>
        </w:rPr>
        <w:t>el</w:t>
      </w:r>
      <w:r w:rsidRPr="009E4207">
        <w:rPr>
          <w:rFonts w:asciiTheme="minorHAnsi" w:hAnsiTheme="minorHAnsi"/>
          <w:lang w:val="es-ES_tradnl"/>
        </w:rPr>
        <w:t xml:space="preserve"> Se</w:t>
      </w:r>
      <w:r w:rsidR="005A133E" w:rsidRPr="009E4207">
        <w:rPr>
          <w:rFonts w:asciiTheme="minorHAnsi" w:hAnsiTheme="minorHAnsi"/>
          <w:lang w:val="es-ES_tradnl"/>
        </w:rPr>
        <w:t>ñ</w:t>
      </w:r>
      <w:r w:rsidRPr="009E4207">
        <w:rPr>
          <w:rFonts w:asciiTheme="minorHAnsi" w:hAnsiTheme="minorHAnsi"/>
          <w:lang w:val="es-ES_tradnl"/>
        </w:rPr>
        <w:t xml:space="preserve">or </w:t>
      </w:r>
      <w:r w:rsidR="00781322" w:rsidRPr="009E4207">
        <w:rPr>
          <w:rFonts w:asciiTheme="minorHAnsi" w:hAnsiTheme="minorHAnsi"/>
          <w:lang w:val="es-ES_tradnl"/>
        </w:rPr>
        <w:t xml:space="preserve">de </w:t>
      </w:r>
      <w:r w:rsidRPr="009E4207">
        <w:rPr>
          <w:rFonts w:asciiTheme="minorHAnsi" w:hAnsiTheme="minorHAnsi"/>
          <w:lang w:val="es-ES_tradnl"/>
        </w:rPr>
        <w:t>2012»</w:t>
      </w:r>
    </w:p>
    <w:p w:rsidR="009E4207" w:rsidRDefault="009E4207" w:rsidP="008E412C">
      <w:pPr>
        <w:rPr>
          <w:rFonts w:asciiTheme="minorHAnsi" w:hAnsiTheme="minorHAnsi"/>
          <w:b/>
          <w:lang w:val="es-ES_tradnl"/>
        </w:rPr>
      </w:pPr>
    </w:p>
    <w:p w:rsidR="00342786" w:rsidRPr="009E4207" w:rsidRDefault="00342786" w:rsidP="008E412C">
      <w:pPr>
        <w:rPr>
          <w:rFonts w:asciiTheme="minorHAnsi" w:hAnsiTheme="minorHAnsi"/>
          <w:lang w:val="es-ES_tradnl"/>
        </w:rPr>
      </w:pPr>
      <w:r w:rsidRPr="009E4207">
        <w:rPr>
          <w:rFonts w:asciiTheme="minorHAnsi" w:hAnsiTheme="minorHAnsi"/>
          <w:b/>
          <w:lang w:val="es-ES_tradnl"/>
        </w:rPr>
        <w:t>JM –</w:t>
      </w:r>
      <w:r w:rsidRPr="009E4207">
        <w:rPr>
          <w:rFonts w:asciiTheme="minorHAnsi" w:hAnsiTheme="minorHAnsi"/>
          <w:lang w:val="es-ES_tradnl"/>
        </w:rPr>
        <w:t xml:space="preserve"> Javier Medina Bayo: «Álvaro del Portillo – Un hombre fiel», Ed. Rialp, Madrid 2012 </w:t>
      </w:r>
    </w:p>
    <w:p w:rsidR="009E4207" w:rsidRDefault="009E4207" w:rsidP="008E412C">
      <w:pPr>
        <w:rPr>
          <w:rFonts w:asciiTheme="minorHAnsi" w:hAnsiTheme="minorHAnsi"/>
          <w:b/>
          <w:lang w:val="es-ES_tradnl"/>
        </w:rPr>
      </w:pPr>
    </w:p>
    <w:p w:rsidR="00342786" w:rsidRPr="009E4207" w:rsidRDefault="00342786" w:rsidP="008E412C">
      <w:pPr>
        <w:rPr>
          <w:rFonts w:asciiTheme="minorHAnsi" w:hAnsiTheme="minorHAnsi"/>
          <w:lang w:val="es-ES_tradnl"/>
        </w:rPr>
      </w:pPr>
      <w:r w:rsidRPr="009E4207">
        <w:rPr>
          <w:rFonts w:asciiTheme="minorHAnsi" w:hAnsiTheme="minorHAnsi"/>
          <w:b/>
          <w:lang w:val="es-ES_tradnl"/>
        </w:rPr>
        <w:t xml:space="preserve">SB – </w:t>
      </w:r>
      <w:r w:rsidR="00151E5A" w:rsidRPr="009E4207">
        <w:rPr>
          <w:rFonts w:asciiTheme="minorHAnsi" w:hAnsiTheme="minorHAnsi"/>
          <w:color w:val="000000" w:themeColor="text1"/>
          <w:lang w:val="es-ES_tradnl"/>
        </w:rPr>
        <w:t>Salvador Bernal: «Recuerdo de Álvaro del Portillo», Ed.</w:t>
      </w:r>
      <w:r w:rsidR="00F61D5A" w:rsidRPr="009E4207">
        <w:rPr>
          <w:rFonts w:asciiTheme="minorHAnsi" w:hAnsiTheme="minorHAnsi"/>
          <w:color w:val="000000" w:themeColor="text1"/>
          <w:lang w:val="es-ES_tradnl"/>
        </w:rPr>
        <w:t xml:space="preserve"> </w:t>
      </w:r>
      <w:r w:rsidR="00151E5A" w:rsidRPr="009E4207">
        <w:rPr>
          <w:rFonts w:asciiTheme="minorHAnsi" w:hAnsiTheme="minorHAnsi"/>
          <w:color w:val="000000" w:themeColor="text1"/>
          <w:lang w:val="es-ES_tradnl"/>
        </w:rPr>
        <w:t xml:space="preserve">Rialp, Madrid </w:t>
      </w:r>
      <w:r w:rsidRPr="009E4207">
        <w:rPr>
          <w:rFonts w:asciiTheme="minorHAnsi" w:hAnsiTheme="minorHAnsi"/>
          <w:lang w:val="es-ES_tradnl"/>
        </w:rPr>
        <w:t xml:space="preserve"> </w:t>
      </w:r>
    </w:p>
    <w:p w:rsidR="009E4207" w:rsidRDefault="009E4207" w:rsidP="008E412C">
      <w:pPr>
        <w:rPr>
          <w:rFonts w:asciiTheme="minorHAnsi" w:hAnsiTheme="minorHAnsi"/>
          <w:b/>
          <w:lang w:val="es-ES_tradnl"/>
        </w:rPr>
      </w:pPr>
    </w:p>
    <w:p w:rsidR="00342786" w:rsidRPr="009E4207" w:rsidRDefault="00342786" w:rsidP="008E412C">
      <w:pPr>
        <w:rPr>
          <w:rFonts w:asciiTheme="minorHAnsi" w:hAnsiTheme="minorHAnsi"/>
          <w:color w:val="000000" w:themeColor="text1"/>
          <w:lang w:val="es-ES_tradnl"/>
        </w:rPr>
      </w:pPr>
      <w:r w:rsidRPr="009E4207">
        <w:rPr>
          <w:rFonts w:asciiTheme="minorHAnsi" w:hAnsiTheme="minorHAnsi"/>
          <w:b/>
          <w:lang w:val="es-ES_tradnl"/>
        </w:rPr>
        <w:t xml:space="preserve">CP – </w:t>
      </w:r>
      <w:r w:rsidR="00151E5A" w:rsidRPr="009E4207">
        <w:rPr>
          <w:rFonts w:asciiTheme="minorHAnsi" w:hAnsiTheme="minorHAnsi"/>
          <w:color w:val="000000" w:themeColor="text1"/>
          <w:lang w:val="es-ES_tradnl"/>
        </w:rPr>
        <w:t>Carta pastoral de D. Álvaro del Portillo ─ [</w:t>
      </w:r>
      <w:r w:rsidR="00663823" w:rsidRPr="009E4207">
        <w:rPr>
          <w:rFonts w:asciiTheme="minorHAnsi" w:hAnsiTheme="minorHAnsi"/>
          <w:color w:val="000000" w:themeColor="text1"/>
          <w:lang w:val="es-ES_tradnl"/>
        </w:rPr>
        <w:t xml:space="preserve">La principal fuente de las citas de las </w:t>
      </w:r>
      <w:r w:rsidR="00663823" w:rsidRPr="009E4207">
        <w:rPr>
          <w:rFonts w:asciiTheme="minorHAnsi" w:hAnsiTheme="minorHAnsi"/>
          <w:i/>
          <w:color w:val="000000" w:themeColor="text1"/>
          <w:lang w:val="es-ES_tradnl"/>
        </w:rPr>
        <w:t>Cartas pastorales</w:t>
      </w:r>
      <w:r w:rsidR="00663823" w:rsidRPr="009E4207">
        <w:rPr>
          <w:rFonts w:asciiTheme="minorHAnsi" w:hAnsiTheme="minorHAnsi"/>
          <w:b/>
          <w:color w:val="000000" w:themeColor="text1"/>
          <w:lang w:val="es-ES_tradnl"/>
        </w:rPr>
        <w:t xml:space="preserve"> </w:t>
      </w:r>
      <w:r w:rsidR="00663823" w:rsidRPr="009E4207">
        <w:rPr>
          <w:rFonts w:asciiTheme="minorHAnsi" w:hAnsiTheme="minorHAnsi"/>
          <w:color w:val="000000" w:themeColor="text1"/>
          <w:lang w:val="es-ES_tradnl"/>
        </w:rPr>
        <w:t>del Beato Álvaro es el</w:t>
      </w:r>
      <w:r w:rsidR="00151E5A" w:rsidRPr="009E4207">
        <w:rPr>
          <w:rFonts w:asciiTheme="minorHAnsi" w:hAnsiTheme="minorHAnsi"/>
          <w:color w:val="000000" w:themeColor="text1"/>
          <w:lang w:val="es-ES_tradnl"/>
        </w:rPr>
        <w:t xml:space="preserve"> libro de José Antonio Loarte, </w:t>
      </w:r>
      <w:r w:rsidR="00151E5A" w:rsidRPr="009E4207">
        <w:rPr>
          <w:rFonts w:asciiTheme="minorHAnsi" w:hAnsiTheme="minorHAnsi"/>
          <w:i/>
          <w:color w:val="000000" w:themeColor="text1"/>
          <w:lang w:val="es-ES_tradnl"/>
        </w:rPr>
        <w:t>Como Sal y como Luz. Selección de textos sobre la vida cristiana</w:t>
      </w:r>
      <w:r w:rsidR="00151E5A" w:rsidRPr="009E4207">
        <w:rPr>
          <w:rFonts w:asciiTheme="minorHAnsi" w:hAnsiTheme="minorHAnsi"/>
          <w:color w:val="000000" w:themeColor="text1"/>
          <w:lang w:val="es-ES_tradnl"/>
        </w:rPr>
        <w:t>].</w:t>
      </w:r>
    </w:p>
    <w:p w:rsidR="009E4207" w:rsidRDefault="009E4207" w:rsidP="008E412C">
      <w:pPr>
        <w:rPr>
          <w:rFonts w:asciiTheme="minorHAnsi" w:hAnsiTheme="minorHAnsi"/>
          <w:b/>
          <w:color w:val="000000" w:themeColor="text1"/>
          <w:lang w:val="es-ES_tradnl"/>
        </w:rPr>
      </w:pPr>
    </w:p>
    <w:p w:rsidR="009E4207" w:rsidRPr="009E4207" w:rsidRDefault="007D27AE" w:rsidP="008E412C">
      <w:pPr>
        <w:rPr>
          <w:rFonts w:asciiTheme="minorHAnsi" w:hAnsiTheme="minorHAnsi"/>
          <w:color w:val="000000" w:themeColor="text1"/>
          <w:lang w:val="es-ES_tradnl"/>
        </w:rPr>
      </w:pPr>
      <w:r w:rsidRPr="009E4207">
        <w:rPr>
          <w:rFonts w:asciiTheme="minorHAnsi" w:hAnsiTheme="minorHAnsi"/>
          <w:b/>
          <w:color w:val="000000" w:themeColor="text1"/>
          <w:lang w:val="es-ES_tradnl"/>
        </w:rPr>
        <w:t>CR</w:t>
      </w:r>
      <w:r w:rsidRPr="009E4207">
        <w:rPr>
          <w:rFonts w:asciiTheme="minorHAnsi" w:hAnsiTheme="minorHAnsi"/>
          <w:color w:val="000000" w:themeColor="text1"/>
          <w:lang w:val="es-ES_tradnl"/>
        </w:rPr>
        <w:t xml:space="preserve"> – </w:t>
      </w:r>
      <w:r w:rsidR="000E614F" w:rsidRPr="009E4207">
        <w:rPr>
          <w:rFonts w:asciiTheme="minorHAnsi" w:hAnsiTheme="minorHAnsi"/>
          <w:color w:val="000000" w:themeColor="text1"/>
          <w:lang w:val="es-ES_tradnl"/>
        </w:rPr>
        <w:t>Texto publicado de una conferencia pronunciada por Mons. Fernando Ocáriz, Vicario General del Opus Dei, en el c</w:t>
      </w:r>
      <w:r w:rsidRPr="009E4207">
        <w:rPr>
          <w:rFonts w:asciiTheme="minorHAnsi" w:hAnsiTheme="minorHAnsi"/>
          <w:color w:val="000000" w:themeColor="text1"/>
          <w:lang w:val="es-ES_tradnl"/>
        </w:rPr>
        <w:t>ongreso celebrado en Roma, del 12 al 14 de marzo de 2014, con ocasión del centenario del nacimiento de Mons. Álvaro del Portillo.</w:t>
      </w:r>
      <w:r w:rsidR="009E4207" w:rsidRPr="009E4207">
        <w:rPr>
          <w:rFonts w:asciiTheme="minorHAnsi" w:hAnsiTheme="minorHAnsi"/>
          <w:color w:val="000000" w:themeColor="text1"/>
          <w:lang w:val="es-ES_tradnl"/>
        </w:rPr>
        <w:t xml:space="preserve"> </w:t>
      </w:r>
    </w:p>
    <w:p w:rsidR="009E4207" w:rsidRDefault="009E4207" w:rsidP="009E4207">
      <w:pPr>
        <w:jc w:val="right"/>
        <w:rPr>
          <w:rFonts w:asciiTheme="minorHAnsi" w:hAnsiTheme="minorHAnsi"/>
          <w:color w:val="000000" w:themeColor="text1"/>
          <w:lang w:val="es-ES_tradnl"/>
        </w:rPr>
      </w:pPr>
    </w:p>
    <w:p w:rsidR="009E4207" w:rsidRDefault="009E4207" w:rsidP="009E4207">
      <w:pPr>
        <w:jc w:val="right"/>
        <w:rPr>
          <w:rFonts w:asciiTheme="minorHAnsi" w:hAnsiTheme="minorHAnsi"/>
          <w:lang w:val="es-ES_tradnl"/>
        </w:rPr>
      </w:pPr>
      <w:r w:rsidRPr="009E4207">
        <w:rPr>
          <w:rFonts w:asciiTheme="minorHAnsi" w:hAnsiTheme="minorHAnsi"/>
          <w:color w:val="000000" w:themeColor="text1"/>
          <w:lang w:val="es-ES_tradnl"/>
        </w:rPr>
        <w:t>A</w:t>
      </w:r>
      <w:r w:rsidR="00E31D90" w:rsidRPr="009E4207">
        <w:rPr>
          <w:rFonts w:asciiTheme="minorHAnsi" w:hAnsiTheme="minorHAnsi"/>
          <w:lang w:val="es-ES_tradnl"/>
        </w:rPr>
        <w:t xml:space="preserve">utor: </w:t>
      </w:r>
      <w:r w:rsidR="00342786" w:rsidRPr="009E4207">
        <w:rPr>
          <w:rFonts w:asciiTheme="minorHAnsi" w:hAnsiTheme="minorHAnsi"/>
          <w:lang w:val="es-ES_tradnl"/>
        </w:rPr>
        <w:t>Francisco Faus</w:t>
      </w:r>
      <w:r w:rsidRPr="009E4207">
        <w:rPr>
          <w:rFonts w:asciiTheme="minorHAnsi" w:hAnsiTheme="minorHAnsi"/>
          <w:lang w:val="es-ES_tradnl"/>
        </w:rPr>
        <w:t xml:space="preserve"> </w:t>
      </w:r>
    </w:p>
    <w:p w:rsidR="00342786" w:rsidRPr="009E4207" w:rsidRDefault="00342786" w:rsidP="009E4207">
      <w:pPr>
        <w:jc w:val="right"/>
        <w:rPr>
          <w:rFonts w:asciiTheme="minorHAnsi" w:hAnsiTheme="minorHAnsi"/>
          <w:i/>
          <w:lang w:val="es-ES_tradnl"/>
        </w:rPr>
      </w:pPr>
      <w:r w:rsidRPr="009E4207">
        <w:rPr>
          <w:rFonts w:asciiTheme="minorHAnsi" w:hAnsiTheme="minorHAnsi"/>
          <w:i/>
          <w:lang w:val="es-ES_tradnl"/>
        </w:rPr>
        <w:t>Co</w:t>
      </w:r>
      <w:r w:rsidR="00462F0A" w:rsidRPr="009E4207">
        <w:rPr>
          <w:rFonts w:asciiTheme="minorHAnsi" w:hAnsiTheme="minorHAnsi"/>
          <w:i/>
          <w:lang w:val="es-ES_tradnl"/>
        </w:rPr>
        <w:t>n</w:t>
      </w:r>
      <w:r w:rsidRPr="009E4207">
        <w:rPr>
          <w:rFonts w:asciiTheme="minorHAnsi" w:hAnsiTheme="minorHAnsi"/>
          <w:i/>
          <w:lang w:val="es-ES_tradnl"/>
        </w:rPr>
        <w:t xml:space="preserve"> autoriza</w:t>
      </w:r>
      <w:r w:rsidR="00E31D90" w:rsidRPr="009E4207">
        <w:rPr>
          <w:rFonts w:asciiTheme="minorHAnsi" w:hAnsiTheme="minorHAnsi"/>
          <w:i/>
          <w:lang w:val="es-ES_tradnl"/>
        </w:rPr>
        <w:t>ción</w:t>
      </w:r>
      <w:r w:rsidRPr="009E4207">
        <w:rPr>
          <w:rFonts w:asciiTheme="minorHAnsi" w:hAnsiTheme="minorHAnsi"/>
          <w:i/>
          <w:lang w:val="es-ES_tradnl"/>
        </w:rPr>
        <w:t xml:space="preserve"> eclesiástica</w:t>
      </w:r>
    </w:p>
    <w:p w:rsidR="009E4207" w:rsidRDefault="009E4207">
      <w:pPr>
        <w:rPr>
          <w:rFonts w:asciiTheme="minorHAnsi" w:hAnsiTheme="minorHAnsi"/>
          <w:i/>
          <w:sz w:val="18"/>
          <w:szCs w:val="18"/>
          <w:lang w:val="es-ES_tradnl"/>
        </w:rPr>
      </w:pPr>
      <w:r>
        <w:rPr>
          <w:rFonts w:asciiTheme="minorHAnsi" w:hAnsiTheme="minorHAnsi"/>
          <w:i/>
          <w:sz w:val="18"/>
          <w:szCs w:val="18"/>
          <w:lang w:val="es-ES_tradnl"/>
        </w:rPr>
        <w:br w:type="page"/>
      </w:r>
    </w:p>
    <w:p w:rsidR="009E4207" w:rsidRPr="009E4207" w:rsidRDefault="009E4207" w:rsidP="009E4207">
      <w:pPr>
        <w:jc w:val="right"/>
        <w:rPr>
          <w:rFonts w:asciiTheme="minorHAnsi" w:hAnsiTheme="minorHAnsi"/>
          <w:sz w:val="18"/>
          <w:szCs w:val="18"/>
          <w:lang w:val="es-ES_tradnl"/>
        </w:rPr>
      </w:pPr>
    </w:p>
    <w:p w:rsidR="000739B5" w:rsidRPr="00A06D20" w:rsidRDefault="000739B5" w:rsidP="00A06D20">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00A06D20" w:rsidRPr="00A06D20">
        <w:rPr>
          <w:rFonts w:asciiTheme="minorHAnsi" w:hAnsiTheme="minorHAnsi"/>
          <w:sz w:val="23"/>
          <w:szCs w:val="23"/>
          <w:lang w:val="es-ES_tradnl"/>
        </w:rPr>
        <w:t xml:space="preserve"> · </w:t>
      </w:r>
      <w:r w:rsidRPr="00A06D20">
        <w:rPr>
          <w:rFonts w:asciiTheme="minorHAnsi" w:hAnsiTheme="minorHAnsi"/>
          <w:sz w:val="23"/>
          <w:szCs w:val="23"/>
          <w:lang w:val="es-ES_tradnl"/>
        </w:rPr>
        <w:t xml:space="preserve">PRIMER </w:t>
      </w:r>
      <w:r w:rsidR="00605C8F" w:rsidRPr="00A06D20">
        <w:rPr>
          <w:rFonts w:asciiTheme="minorHAnsi" w:hAnsiTheme="minorHAnsi"/>
          <w:sz w:val="23"/>
          <w:szCs w:val="23"/>
          <w:lang w:val="es-ES_tradnl"/>
        </w:rPr>
        <w:t>DÍ</w:t>
      </w:r>
      <w:r w:rsidRPr="00A06D20">
        <w:rPr>
          <w:rFonts w:asciiTheme="minorHAnsi" w:hAnsiTheme="minorHAnsi"/>
          <w:sz w:val="23"/>
          <w:szCs w:val="23"/>
          <w:lang w:val="es-ES_tradnl"/>
        </w:rPr>
        <w:t>A</w:t>
      </w:r>
    </w:p>
    <w:p w:rsidR="000739B5" w:rsidRPr="00A06D20" w:rsidRDefault="000739B5"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0739B5" w:rsidRPr="00A06D20" w:rsidRDefault="000C38E3"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La</w:t>
      </w:r>
      <w:r w:rsidR="000739B5" w:rsidRPr="00A06D20">
        <w:rPr>
          <w:rFonts w:asciiTheme="minorHAnsi" w:hAnsiTheme="minorHAnsi"/>
          <w:sz w:val="23"/>
          <w:szCs w:val="23"/>
          <w:lang w:val="es-ES_tradnl"/>
        </w:rPr>
        <w:t xml:space="preserve"> paz d</w:t>
      </w:r>
      <w:r w:rsidRPr="00A06D20">
        <w:rPr>
          <w:rFonts w:asciiTheme="minorHAnsi" w:hAnsiTheme="minorHAnsi"/>
          <w:sz w:val="23"/>
          <w:szCs w:val="23"/>
          <w:lang w:val="es-ES_tradnl"/>
        </w:rPr>
        <w:t>e l</w:t>
      </w:r>
      <w:r w:rsidR="000739B5" w:rsidRPr="00A06D20">
        <w:rPr>
          <w:rFonts w:asciiTheme="minorHAnsi" w:hAnsiTheme="minorHAnsi"/>
          <w:sz w:val="23"/>
          <w:szCs w:val="23"/>
          <w:lang w:val="es-ES_tradnl"/>
        </w:rPr>
        <w:t xml:space="preserve">os </w:t>
      </w:r>
      <w:r w:rsidRPr="00A06D20">
        <w:rPr>
          <w:rFonts w:asciiTheme="minorHAnsi" w:hAnsiTheme="minorHAnsi"/>
          <w:sz w:val="23"/>
          <w:szCs w:val="23"/>
          <w:lang w:val="es-ES_tradnl"/>
        </w:rPr>
        <w:t>hijos de Dios</w:t>
      </w:r>
    </w:p>
    <w:p w:rsidR="000739B5" w:rsidRPr="00A06D20" w:rsidRDefault="000739B5"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0739B5" w:rsidRPr="00A06D20" w:rsidRDefault="000739B5" w:rsidP="008E412C">
      <w:pPr>
        <w:rPr>
          <w:rFonts w:asciiTheme="minorHAnsi" w:hAnsiTheme="minorHAnsi"/>
          <w:b/>
          <w:sz w:val="23"/>
          <w:szCs w:val="23"/>
          <w:lang w:val="es-ES_tradnl"/>
        </w:rPr>
      </w:pPr>
      <w:r w:rsidRPr="00A06D20">
        <w:rPr>
          <w:rFonts w:asciiTheme="minorHAnsi" w:hAnsiTheme="minorHAnsi"/>
          <w:b/>
          <w:sz w:val="23"/>
          <w:szCs w:val="23"/>
          <w:lang w:val="es-ES_tradnl"/>
        </w:rPr>
        <w:t>Medita</w:t>
      </w:r>
      <w:r w:rsidR="000C38E3" w:rsidRPr="00A06D20">
        <w:rPr>
          <w:rFonts w:asciiTheme="minorHAnsi" w:hAnsiTheme="minorHAnsi"/>
          <w:b/>
          <w:sz w:val="23"/>
          <w:szCs w:val="23"/>
          <w:lang w:val="es-ES_tradnl"/>
        </w:rPr>
        <w:t>ción</w:t>
      </w:r>
    </w:p>
    <w:p w:rsidR="0093027F" w:rsidRPr="00A06D20" w:rsidRDefault="0093027F" w:rsidP="008E412C">
      <w:pPr>
        <w:rPr>
          <w:rFonts w:asciiTheme="minorHAnsi" w:hAnsiTheme="minorHAnsi"/>
          <w:b/>
          <w:sz w:val="23"/>
          <w:szCs w:val="23"/>
          <w:lang w:val="es-ES_tradnl"/>
        </w:rPr>
      </w:pPr>
    </w:p>
    <w:p w:rsidR="0093027F" w:rsidRPr="00A06D20" w:rsidRDefault="0093027F"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La dedicación del Beato Álvaro del Portillo «al cumplimiento de la misión que había recibido estaba radicada en un profundo sentido de la filiación divina, que le llevaba a buscar la identificación con Cristo en un abandono confiado a la voluntad del Padre» (DV)</w:t>
      </w:r>
      <w:r w:rsidRPr="00A06D20">
        <w:rPr>
          <w:rFonts w:asciiTheme="minorHAnsi" w:hAnsiTheme="minorHAnsi"/>
          <w:i/>
          <w:color w:val="000000" w:themeColor="text1"/>
          <w:sz w:val="23"/>
          <w:szCs w:val="23"/>
          <w:lang w:val="es-ES_tradnl"/>
        </w:rPr>
        <w:t>.</w:t>
      </w:r>
    </w:p>
    <w:p w:rsidR="0093027F" w:rsidRPr="00A06D20" w:rsidRDefault="00A20572"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 </w:t>
      </w:r>
      <w:r w:rsidR="0093027F" w:rsidRPr="00A06D20">
        <w:rPr>
          <w:rFonts w:asciiTheme="minorHAnsi" w:hAnsiTheme="minorHAnsi"/>
          <w:color w:val="000000" w:themeColor="text1"/>
          <w:sz w:val="23"/>
          <w:szCs w:val="23"/>
          <w:lang w:val="es-ES_tradnl"/>
        </w:rPr>
        <w:t xml:space="preserve">«El conocimiento de que somos hijos muy queridos de Dios nos moverá poderosamente. Y como dote inseparable de este don preciosísimo, viene al alma el </w:t>
      </w:r>
      <w:r w:rsidR="0093027F" w:rsidRPr="00A06D20">
        <w:rPr>
          <w:rFonts w:asciiTheme="minorHAnsi" w:hAnsiTheme="minorHAnsi"/>
          <w:i/>
          <w:color w:val="000000" w:themeColor="text1"/>
          <w:sz w:val="23"/>
          <w:szCs w:val="23"/>
          <w:lang w:val="es-ES_tradnl"/>
        </w:rPr>
        <w:t>gaudium cum pace</w:t>
      </w:r>
      <w:r w:rsidR="0093027F" w:rsidRPr="00A06D20">
        <w:rPr>
          <w:rFonts w:asciiTheme="minorHAnsi" w:hAnsiTheme="minorHAnsi"/>
          <w:color w:val="000000" w:themeColor="text1"/>
          <w:sz w:val="23"/>
          <w:szCs w:val="23"/>
          <w:lang w:val="es-ES_tradnl"/>
        </w:rPr>
        <w:t>, la alegría y la paz» (Beato Álvaro, CP</w:t>
      </w:r>
      <w:r w:rsidR="00552673" w:rsidRPr="00A06D20">
        <w:rPr>
          <w:rFonts w:asciiTheme="minorHAnsi" w:hAnsiTheme="minorHAnsi"/>
          <w:color w:val="000000" w:themeColor="text1"/>
          <w:sz w:val="23"/>
          <w:szCs w:val="23"/>
          <w:lang w:val="es-ES_tradnl"/>
        </w:rPr>
        <w:t xml:space="preserve">, </w:t>
      </w:r>
      <w:r w:rsidR="0093027F" w:rsidRPr="00A06D20">
        <w:rPr>
          <w:rFonts w:asciiTheme="minorHAnsi" w:hAnsiTheme="minorHAnsi"/>
          <w:color w:val="000000" w:themeColor="text1"/>
          <w:sz w:val="23"/>
          <w:szCs w:val="23"/>
          <w:lang w:val="es-ES_tradnl"/>
        </w:rPr>
        <w:t>1-V-1988).</w:t>
      </w:r>
    </w:p>
    <w:p w:rsidR="0093027F" w:rsidRPr="00A06D20" w:rsidRDefault="00552673"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w:t>
      </w:r>
      <w:r w:rsidR="0093027F" w:rsidRPr="00A06D20">
        <w:rPr>
          <w:rFonts w:asciiTheme="minorHAnsi" w:hAnsiTheme="minorHAnsi"/>
          <w:color w:val="000000" w:themeColor="text1"/>
          <w:sz w:val="23"/>
          <w:szCs w:val="23"/>
          <w:lang w:val="es-ES_tradnl"/>
        </w:rPr>
        <w:t>Tenía la alegría de quien vive en el Señor y con el Señor; la serenidad que ninguna fatiga puede ofuscar, que ningún sufrimiento suprime (...). Un sacerdote que sabía infundir en el alma, con la alegría del descubrimiento de la filiación divina, la decisión de una conversión» (</w:t>
      </w:r>
      <w:r w:rsidR="008E412C" w:rsidRPr="00A06D20">
        <w:rPr>
          <w:rFonts w:asciiTheme="minorHAnsi" w:hAnsiTheme="minorHAnsi"/>
          <w:color w:val="000000" w:themeColor="text1"/>
          <w:sz w:val="23"/>
          <w:szCs w:val="23"/>
          <w:lang w:val="es-ES_tradnl"/>
        </w:rPr>
        <w:t>Mons.</w:t>
      </w:r>
      <w:r w:rsidR="0093027F" w:rsidRPr="00A06D20">
        <w:rPr>
          <w:rFonts w:asciiTheme="minorHAnsi" w:hAnsiTheme="minorHAnsi"/>
          <w:color w:val="000000" w:themeColor="text1"/>
          <w:sz w:val="23"/>
          <w:szCs w:val="23"/>
          <w:lang w:val="es-ES_tradnl"/>
        </w:rPr>
        <w:t xml:space="preserve"> Javier Echevarría, JM, pp. 693-694).</w:t>
      </w:r>
    </w:p>
    <w:p w:rsidR="00AD5EAB" w:rsidRPr="00A06D20" w:rsidRDefault="00AD5EAB" w:rsidP="008E412C">
      <w:pPr>
        <w:rPr>
          <w:rFonts w:asciiTheme="minorHAnsi" w:hAnsiTheme="minorHAnsi"/>
          <w:color w:val="000000" w:themeColor="text1"/>
          <w:sz w:val="23"/>
          <w:szCs w:val="23"/>
          <w:lang w:val="es-ES_tradnl"/>
        </w:rPr>
      </w:pPr>
    </w:p>
    <w:p w:rsidR="00AD5EAB" w:rsidRPr="00A06D20" w:rsidRDefault="00AD5EAB"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AD5EAB" w:rsidRPr="00A06D20" w:rsidRDefault="00AD5EAB" w:rsidP="008E412C">
      <w:pPr>
        <w:rPr>
          <w:rFonts w:asciiTheme="minorHAnsi" w:hAnsiTheme="minorHAnsi"/>
          <w:color w:val="000000" w:themeColor="text1"/>
          <w:sz w:val="23"/>
          <w:szCs w:val="23"/>
          <w:lang w:val="es-ES_tradnl"/>
        </w:rPr>
      </w:pPr>
    </w:p>
    <w:p w:rsidR="000A142B" w:rsidRPr="00A06D20" w:rsidRDefault="00AD5EAB"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Conc</w:t>
      </w:r>
      <w:r w:rsidR="00372A4A" w:rsidRPr="00A06D20">
        <w:rPr>
          <w:rFonts w:asciiTheme="minorHAnsi" w:hAnsiTheme="minorHAnsi"/>
          <w:color w:val="000000" w:themeColor="text1"/>
          <w:sz w:val="23"/>
          <w:szCs w:val="23"/>
          <w:lang w:val="es-ES_tradnl"/>
        </w:rPr>
        <w:t>é</w:t>
      </w:r>
      <w:r w:rsidRPr="00A06D20">
        <w:rPr>
          <w:rFonts w:asciiTheme="minorHAnsi" w:hAnsiTheme="minorHAnsi"/>
          <w:color w:val="000000" w:themeColor="text1"/>
          <w:sz w:val="23"/>
          <w:szCs w:val="23"/>
          <w:lang w:val="es-ES_tradnl"/>
        </w:rPr>
        <w:t xml:space="preserve">deme, Señor, por intercesión del Beato Álvaro, la gracia de comprender cada vez con más profundidad que todos los bautizados somos </w:t>
      </w:r>
      <w:r w:rsidRPr="00A06D20">
        <w:rPr>
          <w:rFonts w:asciiTheme="minorHAnsi" w:hAnsiTheme="minorHAnsi"/>
          <w:i/>
          <w:color w:val="000000" w:themeColor="text1"/>
          <w:sz w:val="23"/>
          <w:szCs w:val="23"/>
          <w:lang w:val="es-ES_tradnl"/>
        </w:rPr>
        <w:t xml:space="preserve">hijos </w:t>
      </w:r>
      <w:r w:rsidR="00E969B3" w:rsidRPr="00A06D20">
        <w:rPr>
          <w:rFonts w:asciiTheme="minorHAnsi" w:hAnsiTheme="minorHAnsi"/>
          <w:i/>
          <w:color w:val="000000" w:themeColor="text1"/>
          <w:sz w:val="23"/>
          <w:szCs w:val="23"/>
          <w:lang w:val="es-ES_tradnl"/>
        </w:rPr>
        <w:t xml:space="preserve">queridísimos </w:t>
      </w:r>
      <w:r w:rsidRPr="00A06D20">
        <w:rPr>
          <w:rFonts w:asciiTheme="minorHAnsi" w:hAnsiTheme="minorHAnsi"/>
          <w:i/>
          <w:color w:val="000000" w:themeColor="text1"/>
          <w:sz w:val="23"/>
          <w:szCs w:val="23"/>
          <w:lang w:val="es-ES_tradnl"/>
        </w:rPr>
        <w:t>de Dios</w:t>
      </w:r>
      <w:r w:rsidRPr="00A06D20">
        <w:rPr>
          <w:rFonts w:asciiTheme="minorHAnsi" w:hAnsiTheme="minorHAnsi"/>
          <w:color w:val="000000" w:themeColor="text1"/>
          <w:sz w:val="23"/>
          <w:szCs w:val="23"/>
          <w:lang w:val="es-ES_tradnl"/>
        </w:rPr>
        <w:t xml:space="preserve"> </w:t>
      </w:r>
      <w:r w:rsidRPr="00A06D20">
        <w:rPr>
          <w:rFonts w:asciiTheme="minorHAnsi" w:hAnsiTheme="minorHAnsi"/>
          <w:i/>
          <w:color w:val="000000" w:themeColor="text1"/>
          <w:sz w:val="23"/>
          <w:szCs w:val="23"/>
          <w:lang w:val="es-ES_tradnl"/>
        </w:rPr>
        <w:t xml:space="preserve"> </w:t>
      </w:r>
      <w:r w:rsidRPr="00A06D20">
        <w:rPr>
          <w:rFonts w:asciiTheme="minorHAnsi" w:hAnsiTheme="minorHAnsi"/>
          <w:color w:val="000000" w:themeColor="text1"/>
          <w:sz w:val="23"/>
          <w:szCs w:val="23"/>
          <w:lang w:val="es-ES_tradnl"/>
        </w:rPr>
        <w:t xml:space="preserve"> (cfr. </w:t>
      </w:r>
      <w:r w:rsidRPr="00A06D20">
        <w:rPr>
          <w:rFonts w:asciiTheme="minorHAnsi" w:hAnsiTheme="minorHAnsi"/>
          <w:i/>
          <w:color w:val="000000" w:themeColor="text1"/>
          <w:sz w:val="23"/>
          <w:szCs w:val="23"/>
          <w:lang w:val="es-ES_tradnl"/>
        </w:rPr>
        <w:t>Ef</w:t>
      </w:r>
      <w:r w:rsidR="00552673" w:rsidRPr="00A06D20">
        <w:rPr>
          <w:rFonts w:asciiTheme="minorHAnsi" w:hAnsiTheme="minorHAnsi"/>
          <w:i/>
          <w:color w:val="000000" w:themeColor="text1"/>
          <w:sz w:val="23"/>
          <w:szCs w:val="23"/>
          <w:lang w:val="es-ES_tradnl"/>
        </w:rPr>
        <w:t xml:space="preserve"> </w:t>
      </w:r>
      <w:r w:rsidR="00E969B3" w:rsidRPr="00A06D20">
        <w:rPr>
          <w:rFonts w:asciiTheme="minorHAnsi" w:hAnsiTheme="minorHAnsi"/>
          <w:color w:val="000000" w:themeColor="text1"/>
          <w:sz w:val="23"/>
          <w:szCs w:val="23"/>
          <w:lang w:val="es-ES_tradnl"/>
        </w:rPr>
        <w:t xml:space="preserve"> 5,</w:t>
      </w:r>
      <w:r w:rsidR="00552673" w:rsidRPr="00A06D20">
        <w:rPr>
          <w:rFonts w:asciiTheme="minorHAnsi" w:hAnsiTheme="minorHAnsi"/>
          <w:color w:val="000000" w:themeColor="text1"/>
          <w:sz w:val="23"/>
          <w:szCs w:val="23"/>
          <w:lang w:val="es-ES_tradnl"/>
        </w:rPr>
        <w:t xml:space="preserve"> </w:t>
      </w:r>
      <w:r w:rsidR="00E969B3" w:rsidRPr="00A06D20">
        <w:rPr>
          <w:rFonts w:asciiTheme="minorHAnsi" w:hAnsiTheme="minorHAnsi"/>
          <w:color w:val="000000" w:themeColor="text1"/>
          <w:sz w:val="23"/>
          <w:szCs w:val="23"/>
          <w:lang w:val="es-ES_tradnl"/>
        </w:rPr>
        <w:t xml:space="preserve">1), que somos amados personalmente por nuestro Padre Dios: un Padre que nos ve, que nos oye, que nos llama por nuestro nombre, que nos cuida y atiende (cfr. </w:t>
      </w:r>
      <w:r w:rsidR="00E969B3" w:rsidRPr="00A06D20">
        <w:rPr>
          <w:rFonts w:asciiTheme="minorHAnsi" w:hAnsiTheme="minorHAnsi"/>
          <w:i/>
          <w:color w:val="000000" w:themeColor="text1"/>
          <w:sz w:val="23"/>
          <w:szCs w:val="23"/>
          <w:lang w:val="es-ES_tradnl"/>
        </w:rPr>
        <w:t>Mt</w:t>
      </w:r>
      <w:r w:rsidR="00552673" w:rsidRPr="00A06D20">
        <w:rPr>
          <w:rFonts w:asciiTheme="minorHAnsi" w:hAnsiTheme="minorHAnsi"/>
          <w:i/>
          <w:color w:val="000000" w:themeColor="text1"/>
          <w:sz w:val="23"/>
          <w:szCs w:val="23"/>
          <w:lang w:val="es-ES_tradnl"/>
        </w:rPr>
        <w:t xml:space="preserve"> </w:t>
      </w:r>
      <w:r w:rsidR="00E969B3" w:rsidRPr="00A06D20">
        <w:rPr>
          <w:rFonts w:asciiTheme="minorHAnsi" w:hAnsiTheme="minorHAnsi"/>
          <w:color w:val="000000" w:themeColor="text1"/>
          <w:sz w:val="23"/>
          <w:szCs w:val="23"/>
          <w:lang w:val="es-ES_tradnl"/>
        </w:rPr>
        <w:t>6,</w:t>
      </w:r>
      <w:r w:rsidR="00552673" w:rsidRPr="00A06D20">
        <w:rPr>
          <w:rFonts w:asciiTheme="minorHAnsi" w:hAnsiTheme="minorHAnsi"/>
          <w:color w:val="000000" w:themeColor="text1"/>
          <w:sz w:val="23"/>
          <w:szCs w:val="23"/>
          <w:lang w:val="es-ES_tradnl"/>
        </w:rPr>
        <w:t xml:space="preserve"> </w:t>
      </w:r>
      <w:r w:rsidR="00E969B3" w:rsidRPr="00A06D20">
        <w:rPr>
          <w:rFonts w:asciiTheme="minorHAnsi" w:hAnsiTheme="minorHAnsi"/>
          <w:color w:val="000000" w:themeColor="text1"/>
          <w:sz w:val="23"/>
          <w:szCs w:val="23"/>
          <w:lang w:val="es-ES_tradnl"/>
        </w:rPr>
        <w:t>25 ss.).</w:t>
      </w:r>
    </w:p>
    <w:p w:rsidR="00E969B3" w:rsidRPr="00A06D20" w:rsidRDefault="00E969B3"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Haz que, siguiendo las enseñanzas de San Josemaría – como lo hizo el Beato Álvaro –, me convenza de que «Dios está junto a nosotros de continuo. Y está como un Padre amo</w:t>
      </w:r>
      <w:r w:rsidR="000A142B" w:rsidRPr="00A06D20">
        <w:rPr>
          <w:rFonts w:asciiTheme="minorHAnsi" w:hAnsiTheme="minorHAnsi"/>
          <w:color w:val="000000" w:themeColor="text1"/>
          <w:sz w:val="23"/>
          <w:szCs w:val="23"/>
          <w:lang w:val="es-ES_tradnl"/>
        </w:rPr>
        <w:t>roso – a cada uno de nosotros n</w:t>
      </w:r>
      <w:r w:rsidRPr="00A06D20">
        <w:rPr>
          <w:rFonts w:asciiTheme="minorHAnsi" w:hAnsiTheme="minorHAnsi"/>
          <w:color w:val="000000" w:themeColor="text1"/>
          <w:sz w:val="23"/>
          <w:szCs w:val="23"/>
          <w:lang w:val="es-ES_tradnl"/>
        </w:rPr>
        <w:t>os quiere más que todas las madres del mundo pueden querer a sus hijos –, ayudándonos, inspirándonos, bendiciendo... y perdonando» (</w:t>
      </w:r>
      <w:r w:rsidRPr="00A06D20">
        <w:rPr>
          <w:rFonts w:asciiTheme="minorHAnsi" w:hAnsiTheme="minorHAnsi"/>
          <w:i/>
          <w:color w:val="000000" w:themeColor="text1"/>
          <w:sz w:val="23"/>
          <w:szCs w:val="23"/>
          <w:lang w:val="es-ES_tradnl"/>
        </w:rPr>
        <w:t>Camino</w:t>
      </w:r>
      <w:r w:rsidRPr="00A06D20">
        <w:rPr>
          <w:rFonts w:asciiTheme="minorHAnsi" w:hAnsiTheme="minorHAnsi"/>
          <w:color w:val="000000" w:themeColor="text1"/>
          <w:sz w:val="23"/>
          <w:szCs w:val="23"/>
          <w:lang w:val="es-ES_tradnl"/>
        </w:rPr>
        <w:t>, n. 267).</w:t>
      </w:r>
    </w:p>
    <w:p w:rsidR="00E969B3" w:rsidRPr="00A06D20" w:rsidRDefault="00E969B3"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Ayúdame a descansar en mi Padre Dios con total confianza, lleno de fe en la divina Providencia, de tal manera que, pase lo que pase, encuentre siempre en Él la serenidad, la paz y la alegría de los hijos de Dios.</w:t>
      </w:r>
    </w:p>
    <w:p w:rsidR="004551FF" w:rsidRPr="00A06D20" w:rsidRDefault="004551FF" w:rsidP="008E412C">
      <w:pPr>
        <w:rPr>
          <w:rFonts w:asciiTheme="minorHAnsi" w:hAnsiTheme="minorHAnsi"/>
          <w:color w:val="000000" w:themeColor="text1"/>
          <w:sz w:val="23"/>
          <w:szCs w:val="23"/>
          <w:lang w:val="es-ES_tradnl"/>
        </w:rPr>
      </w:pPr>
    </w:p>
    <w:p w:rsidR="004551FF" w:rsidRPr="00A06D20" w:rsidRDefault="004551FF"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Rezar la oración al Beato Álvaro</w:t>
      </w:r>
    </w:p>
    <w:p w:rsidR="004551FF" w:rsidRPr="00A06D20" w:rsidRDefault="004551FF" w:rsidP="008E412C">
      <w:pPr>
        <w:rPr>
          <w:rFonts w:asciiTheme="minorHAnsi" w:hAnsiTheme="minorHAnsi"/>
          <w:color w:val="000000" w:themeColor="text1"/>
          <w:sz w:val="23"/>
          <w:szCs w:val="23"/>
          <w:lang w:val="es-ES_tradnl"/>
        </w:rPr>
      </w:pPr>
    </w:p>
    <w:p w:rsidR="004551FF" w:rsidRPr="00A06D20" w:rsidRDefault="006D3037" w:rsidP="008E412C">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25765D" w:rsidRPr="00A06D20" w:rsidRDefault="0025765D" w:rsidP="008E412C">
      <w:pPr>
        <w:ind w:firstLine="708"/>
        <w:rPr>
          <w:rFonts w:asciiTheme="minorHAnsi" w:eastAsia="MS Mincho" w:hAnsiTheme="minorHAnsi"/>
          <w:i/>
          <w:iCs/>
          <w:color w:val="000000" w:themeColor="text1"/>
          <w:sz w:val="23"/>
          <w:szCs w:val="23"/>
          <w:lang w:val="es-ES_tradnl"/>
        </w:rPr>
      </w:pPr>
    </w:p>
    <w:p w:rsidR="0025765D" w:rsidRPr="00A06D20" w:rsidRDefault="00E21568" w:rsidP="008E412C">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w:t>
      </w:r>
      <w:r w:rsidR="0025765D" w:rsidRPr="00A06D20">
        <w:rPr>
          <w:rFonts w:asciiTheme="minorHAnsi" w:eastAsia="MS Mincho" w:hAnsiTheme="minorHAnsi"/>
          <w:color w:val="000000" w:themeColor="text1"/>
          <w:sz w:val="23"/>
          <w:szCs w:val="23"/>
          <w:lang w:val="es-ES_tradnl"/>
        </w:rPr>
        <w:t xml:space="preserve">vemaría, </w:t>
      </w:r>
      <w:r w:rsidRPr="00A06D20">
        <w:rPr>
          <w:rFonts w:asciiTheme="minorHAnsi" w:eastAsia="MS Mincho" w:hAnsiTheme="minorHAnsi"/>
          <w:color w:val="000000" w:themeColor="text1"/>
          <w:sz w:val="23"/>
          <w:szCs w:val="23"/>
          <w:lang w:val="es-ES_tradnl"/>
        </w:rPr>
        <w:t>G</w:t>
      </w:r>
      <w:r w:rsidR="0025765D" w:rsidRPr="00A06D20">
        <w:rPr>
          <w:rFonts w:asciiTheme="minorHAnsi" w:eastAsia="MS Mincho" w:hAnsiTheme="minorHAnsi"/>
          <w:color w:val="000000" w:themeColor="text1"/>
          <w:sz w:val="23"/>
          <w:szCs w:val="23"/>
          <w:lang w:val="es-ES_tradnl"/>
        </w:rPr>
        <w:t>loria.</w:t>
      </w:r>
    </w:p>
    <w:p w:rsidR="00450694" w:rsidRPr="00A06D20" w:rsidRDefault="00450694" w:rsidP="008E412C">
      <w:pPr>
        <w:rPr>
          <w:rFonts w:asciiTheme="minorHAnsi" w:eastAsia="MS Mincho" w:hAnsiTheme="minorHAnsi"/>
          <w:color w:val="000000" w:themeColor="text1"/>
          <w:sz w:val="23"/>
          <w:szCs w:val="23"/>
          <w:lang w:val="es-ES_tradnl"/>
        </w:rPr>
      </w:pPr>
    </w:p>
    <w:p w:rsidR="009E4207" w:rsidRDefault="009E4207">
      <w:pPr>
        <w:rPr>
          <w:rFonts w:asciiTheme="minorHAnsi" w:hAnsiTheme="minorHAnsi"/>
          <w:b/>
          <w:sz w:val="23"/>
          <w:szCs w:val="23"/>
          <w:lang w:val="es-ES_tradnl"/>
        </w:rPr>
      </w:pPr>
      <w:r>
        <w:rPr>
          <w:rFonts w:asciiTheme="minorHAnsi" w:hAnsiTheme="minorHAnsi"/>
          <w:b/>
          <w:sz w:val="23"/>
          <w:szCs w:val="23"/>
          <w:lang w:val="es-ES_tradnl"/>
        </w:rPr>
        <w:br w:type="page"/>
      </w:r>
    </w:p>
    <w:p w:rsidR="00450694" w:rsidRPr="00A06D20" w:rsidRDefault="00A06D20"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450694" w:rsidRPr="00A06D20">
        <w:rPr>
          <w:rFonts w:asciiTheme="minorHAnsi" w:hAnsiTheme="minorHAnsi"/>
          <w:sz w:val="23"/>
          <w:szCs w:val="23"/>
          <w:lang w:val="es-ES_tradnl"/>
        </w:rPr>
        <w:t>SEGUNDO D</w:t>
      </w:r>
      <w:r w:rsidR="00605C8F" w:rsidRPr="00A06D20">
        <w:rPr>
          <w:rFonts w:asciiTheme="minorHAnsi" w:hAnsiTheme="minorHAnsi"/>
          <w:sz w:val="23"/>
          <w:szCs w:val="23"/>
          <w:lang w:val="es-ES_tradnl"/>
        </w:rPr>
        <w:t>Í</w:t>
      </w:r>
      <w:r w:rsidR="00450694" w:rsidRPr="00A06D20">
        <w:rPr>
          <w:rFonts w:asciiTheme="minorHAnsi" w:hAnsiTheme="minorHAnsi"/>
          <w:sz w:val="23"/>
          <w:szCs w:val="23"/>
          <w:lang w:val="es-ES_tradnl"/>
        </w:rPr>
        <w:t>A</w:t>
      </w:r>
    </w:p>
    <w:p w:rsidR="00450694" w:rsidRPr="00A06D20" w:rsidRDefault="00450694"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450694" w:rsidRPr="00A06D20" w:rsidRDefault="00450694"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Paz por la oración</w:t>
      </w:r>
    </w:p>
    <w:p w:rsidR="00450694" w:rsidRPr="00A06D20" w:rsidRDefault="00450694"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450694" w:rsidRPr="00A06D20" w:rsidRDefault="00450694" w:rsidP="008E412C">
      <w:pPr>
        <w:rPr>
          <w:rFonts w:asciiTheme="minorHAnsi" w:hAnsiTheme="minorHAnsi"/>
          <w:b/>
          <w:sz w:val="23"/>
          <w:szCs w:val="23"/>
          <w:lang w:val="es-ES_tradnl"/>
        </w:rPr>
      </w:pPr>
      <w:r w:rsidRPr="00A06D20">
        <w:rPr>
          <w:rFonts w:asciiTheme="minorHAnsi" w:hAnsiTheme="minorHAnsi"/>
          <w:b/>
          <w:sz w:val="23"/>
          <w:szCs w:val="23"/>
          <w:lang w:val="es-ES_tradnl"/>
        </w:rPr>
        <w:t>Meditación</w:t>
      </w:r>
    </w:p>
    <w:p w:rsidR="00450694" w:rsidRPr="00A06D20" w:rsidRDefault="00450694" w:rsidP="008E412C">
      <w:pPr>
        <w:rPr>
          <w:rFonts w:asciiTheme="minorHAnsi" w:hAnsiTheme="minorHAnsi"/>
          <w:b/>
          <w:sz w:val="23"/>
          <w:szCs w:val="23"/>
          <w:lang w:val="es-ES_tradnl"/>
        </w:rPr>
      </w:pPr>
    </w:p>
    <w:p w:rsidR="00E127CF" w:rsidRPr="00A06D20" w:rsidRDefault="00E127CF"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«Lleno de amor por el Espíritu Santo, constantemente inmerso en la oración, fortificado por la Eucaristía y por una tierna devoción a la Santísima Virgen María», podía decir que «todo es bueno, porque lo es nuestro Dios. Por lo tanto, ¡alegría, siempre!» (DV</w:t>
      </w:r>
      <w:r w:rsidRPr="00A06D20">
        <w:rPr>
          <w:rFonts w:asciiTheme="minorHAnsi" w:hAnsiTheme="minorHAnsi"/>
          <w:i/>
          <w:color w:val="000000" w:themeColor="text1"/>
          <w:sz w:val="23"/>
          <w:szCs w:val="23"/>
          <w:lang w:val="es-ES_tradnl"/>
        </w:rPr>
        <w:t xml:space="preserve"> </w:t>
      </w:r>
      <w:r w:rsidRPr="00A06D20">
        <w:rPr>
          <w:rFonts w:asciiTheme="minorHAnsi" w:hAnsiTheme="minorHAnsi"/>
          <w:color w:val="000000" w:themeColor="text1"/>
          <w:sz w:val="23"/>
          <w:szCs w:val="23"/>
          <w:lang w:val="es-ES_tradnl"/>
        </w:rPr>
        <w:t>y JM, p. 202)</w:t>
      </w:r>
      <w:r w:rsidRPr="00A06D20">
        <w:rPr>
          <w:rFonts w:asciiTheme="minorHAnsi" w:hAnsiTheme="minorHAnsi"/>
          <w:i/>
          <w:color w:val="000000" w:themeColor="text1"/>
          <w:sz w:val="23"/>
          <w:szCs w:val="23"/>
          <w:lang w:val="es-ES_tradnl"/>
        </w:rPr>
        <w:t xml:space="preserve">. </w:t>
      </w:r>
    </w:p>
    <w:p w:rsidR="00E86A17" w:rsidRPr="00A06D20" w:rsidRDefault="00C91EFF"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Infundí</w:t>
      </w:r>
      <w:r w:rsidR="00E127CF" w:rsidRPr="00A06D20">
        <w:rPr>
          <w:rFonts w:asciiTheme="minorHAnsi" w:hAnsiTheme="minorHAnsi"/>
          <w:color w:val="000000" w:themeColor="text1"/>
          <w:sz w:val="23"/>
          <w:szCs w:val="23"/>
          <w:lang w:val="es-ES_tradnl"/>
        </w:rPr>
        <w:t>a «confianza, seguridad, paz. No se debía todo esto a una mera condición humana, sino que era consecuencia de su profunda vida interior y sentido sobrenatural» (Francisco Ponz, JM, pp. 196-197).</w:t>
      </w:r>
    </w:p>
    <w:p w:rsidR="00E127CF" w:rsidRPr="00A06D20" w:rsidRDefault="00E127CF"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Sus «dotes humanas de bondad, amabilidad, serenidad, paz interior y exterior, eran la demostración tangible de l</w:t>
      </w:r>
      <w:r w:rsidR="0031598F" w:rsidRPr="00A06D20">
        <w:rPr>
          <w:rFonts w:asciiTheme="minorHAnsi" w:hAnsiTheme="minorHAnsi"/>
          <w:color w:val="000000" w:themeColor="text1"/>
          <w:sz w:val="23"/>
          <w:szCs w:val="23"/>
          <w:lang w:val="es-ES_tradnl"/>
        </w:rPr>
        <w:t>a riqueza de su vida espiritual</w:t>
      </w:r>
      <w:r w:rsidRPr="00A06D20">
        <w:rPr>
          <w:rFonts w:asciiTheme="minorHAnsi" w:hAnsiTheme="minorHAnsi"/>
          <w:color w:val="000000" w:themeColor="text1"/>
          <w:sz w:val="23"/>
          <w:szCs w:val="23"/>
          <w:lang w:val="es-ES_tradnl"/>
        </w:rPr>
        <w:t xml:space="preserve">» (Card. William Braum, </w:t>
      </w:r>
      <w:r w:rsidR="00E86A17" w:rsidRPr="00A06D20">
        <w:rPr>
          <w:rFonts w:asciiTheme="minorHAnsi" w:hAnsiTheme="minorHAnsi"/>
          <w:color w:val="000000" w:themeColor="text1"/>
          <w:sz w:val="23"/>
          <w:szCs w:val="23"/>
          <w:lang w:val="es-ES_tradnl"/>
        </w:rPr>
        <w:t xml:space="preserve">citado </w:t>
      </w:r>
      <w:r w:rsidRPr="00A06D20">
        <w:rPr>
          <w:rFonts w:asciiTheme="minorHAnsi" w:hAnsiTheme="minorHAnsi"/>
          <w:color w:val="000000" w:themeColor="text1"/>
          <w:sz w:val="23"/>
          <w:szCs w:val="23"/>
          <w:lang w:val="es-ES_tradnl"/>
        </w:rPr>
        <w:t>en CR).</w:t>
      </w:r>
    </w:p>
    <w:p w:rsidR="00FD510B" w:rsidRPr="00A06D20" w:rsidRDefault="00FD510B" w:rsidP="008E412C">
      <w:pPr>
        <w:rPr>
          <w:rFonts w:asciiTheme="minorHAnsi" w:hAnsiTheme="minorHAnsi"/>
          <w:b/>
          <w:color w:val="000000" w:themeColor="text1"/>
          <w:sz w:val="23"/>
          <w:szCs w:val="23"/>
          <w:lang w:val="es-ES_tradnl"/>
        </w:rPr>
      </w:pPr>
    </w:p>
    <w:p w:rsidR="00DB689F" w:rsidRPr="00A06D20" w:rsidRDefault="00DB689F" w:rsidP="008E412C">
      <w:pPr>
        <w:rPr>
          <w:rFonts w:asciiTheme="minorHAnsi" w:hAnsiTheme="minorHAnsi"/>
          <w:b/>
          <w:color w:val="000000" w:themeColor="text1"/>
          <w:sz w:val="23"/>
          <w:szCs w:val="23"/>
          <w:lang w:val="es-ES_tradnl"/>
        </w:rPr>
      </w:pPr>
      <w:r w:rsidRPr="00A06D20">
        <w:rPr>
          <w:rFonts w:asciiTheme="minorHAnsi" w:hAnsiTheme="minorHAnsi"/>
          <w:b/>
          <w:color w:val="000000" w:themeColor="text1"/>
          <w:sz w:val="23"/>
          <w:szCs w:val="23"/>
          <w:lang w:val="es-ES_tradnl"/>
        </w:rPr>
        <w:t>Pe</w:t>
      </w:r>
      <w:r w:rsidR="00457BC1" w:rsidRPr="00A06D20">
        <w:rPr>
          <w:rFonts w:asciiTheme="minorHAnsi" w:hAnsiTheme="minorHAnsi"/>
          <w:b/>
          <w:color w:val="000000" w:themeColor="text1"/>
          <w:sz w:val="23"/>
          <w:szCs w:val="23"/>
          <w:lang w:val="es-ES_tradnl"/>
        </w:rPr>
        <w:t>tición</w:t>
      </w:r>
    </w:p>
    <w:p w:rsidR="00457BC1" w:rsidRPr="00A06D20" w:rsidRDefault="00457BC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p>
    <w:p w:rsidR="00457BC1" w:rsidRPr="00A06D20" w:rsidRDefault="00457BC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Concédeme, Señor, por intercesión del Beato Álvaro</w:t>
      </w:r>
      <w:r w:rsidR="00647B55"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la gracia de ser un “alma de oración”, que s</w:t>
      </w:r>
      <w:r w:rsidR="00647B55" w:rsidRPr="00A06D20">
        <w:rPr>
          <w:rFonts w:asciiTheme="minorHAnsi" w:hAnsiTheme="minorHAnsi"/>
          <w:color w:val="000000" w:themeColor="text1"/>
          <w:sz w:val="23"/>
          <w:szCs w:val="23"/>
          <w:lang w:val="es-ES_tradnl"/>
        </w:rPr>
        <w:t>abe</w:t>
      </w:r>
      <w:r w:rsidRPr="00A06D20">
        <w:rPr>
          <w:rFonts w:asciiTheme="minorHAnsi" w:hAnsiTheme="minorHAnsi"/>
          <w:color w:val="000000" w:themeColor="text1"/>
          <w:sz w:val="23"/>
          <w:szCs w:val="23"/>
          <w:lang w:val="es-ES_tradnl"/>
        </w:rPr>
        <w:t xml:space="preserve"> tratar confiadamente con Dios de todas las cosas</w:t>
      </w:r>
      <w:r w:rsidR="00FD510B"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a todas horas.</w:t>
      </w:r>
    </w:p>
    <w:p w:rsidR="00457BC1" w:rsidRPr="00A06D20" w:rsidRDefault="00457BC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Que, especialmente en los momentos más difíciles de mi vida, sepa acudir al Sagrario, donde Jesús está realmente presente, para abandonar todas mis preocupaciones en su Corazón amabilísimo</w:t>
      </w:r>
      <w:r w:rsidR="00FD510B" w:rsidRPr="00A06D20">
        <w:rPr>
          <w:rFonts w:asciiTheme="minorHAnsi" w:hAnsiTheme="minorHAnsi"/>
          <w:color w:val="000000" w:themeColor="text1"/>
          <w:sz w:val="23"/>
          <w:szCs w:val="23"/>
          <w:lang w:val="es-ES_tradnl"/>
        </w:rPr>
        <w:t>; y</w:t>
      </w:r>
      <w:r w:rsidRPr="00A06D20">
        <w:rPr>
          <w:rFonts w:asciiTheme="minorHAnsi" w:hAnsiTheme="minorHAnsi"/>
          <w:color w:val="000000" w:themeColor="text1"/>
          <w:sz w:val="23"/>
          <w:szCs w:val="23"/>
          <w:lang w:val="es-ES_tradnl"/>
        </w:rPr>
        <w:t xml:space="preserve"> también en el Corazón Inmaculado de María, como </w:t>
      </w:r>
      <w:r w:rsidR="00FD510B" w:rsidRPr="00A06D20">
        <w:rPr>
          <w:rFonts w:asciiTheme="minorHAnsi" w:hAnsiTheme="minorHAnsi"/>
          <w:color w:val="000000" w:themeColor="text1"/>
          <w:sz w:val="23"/>
          <w:szCs w:val="23"/>
          <w:lang w:val="es-ES_tradnl"/>
        </w:rPr>
        <w:t xml:space="preserve">lo </w:t>
      </w:r>
      <w:r w:rsidRPr="00A06D20">
        <w:rPr>
          <w:rFonts w:asciiTheme="minorHAnsi" w:hAnsiTheme="minorHAnsi"/>
          <w:color w:val="000000" w:themeColor="text1"/>
          <w:sz w:val="23"/>
          <w:szCs w:val="23"/>
          <w:lang w:val="es-ES_tradnl"/>
        </w:rPr>
        <w:t>solía hacer siempre el Beato Álvaro, con la seguridad de que Ella – sobre todo a través del rezo piadoso del Santo Rosario –siempre</w:t>
      </w:r>
      <w:r w:rsidR="00CE5AB7" w:rsidRPr="00A06D20">
        <w:rPr>
          <w:rFonts w:asciiTheme="minorHAnsi" w:hAnsiTheme="minorHAnsi"/>
          <w:color w:val="000000" w:themeColor="text1"/>
          <w:sz w:val="23"/>
          <w:szCs w:val="23"/>
          <w:lang w:val="es-ES_tradnl"/>
        </w:rPr>
        <w:t xml:space="preserve"> infunde</w:t>
      </w:r>
      <w:r w:rsidRPr="00A06D20">
        <w:rPr>
          <w:rFonts w:asciiTheme="minorHAnsi" w:hAnsiTheme="minorHAnsi"/>
          <w:color w:val="000000" w:themeColor="text1"/>
          <w:sz w:val="23"/>
          <w:szCs w:val="23"/>
          <w:lang w:val="es-ES_tradnl"/>
        </w:rPr>
        <w:t xml:space="preserve"> paz </w:t>
      </w:r>
      <w:r w:rsidR="00647B55" w:rsidRPr="00A06D20">
        <w:rPr>
          <w:rFonts w:asciiTheme="minorHAnsi" w:hAnsiTheme="minorHAnsi"/>
          <w:color w:val="000000" w:themeColor="text1"/>
          <w:sz w:val="23"/>
          <w:szCs w:val="23"/>
          <w:lang w:val="es-ES_tradnl"/>
        </w:rPr>
        <w:t>a</w:t>
      </w:r>
      <w:r w:rsidRPr="00A06D20">
        <w:rPr>
          <w:rFonts w:asciiTheme="minorHAnsi" w:hAnsiTheme="minorHAnsi"/>
          <w:color w:val="000000" w:themeColor="text1"/>
          <w:sz w:val="23"/>
          <w:szCs w:val="23"/>
          <w:lang w:val="es-ES_tradnl"/>
        </w:rPr>
        <w:t>l alma.</w:t>
      </w:r>
    </w:p>
    <w:p w:rsidR="00DB689F" w:rsidRPr="00A06D20" w:rsidRDefault="00647B55"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Ayúdame a seguir el consejo de San Pablo: </w:t>
      </w:r>
      <w:r w:rsidRPr="00A06D20">
        <w:rPr>
          <w:rFonts w:asciiTheme="minorHAnsi" w:hAnsiTheme="minorHAnsi"/>
          <w:i/>
          <w:color w:val="000000" w:themeColor="text1"/>
          <w:sz w:val="23"/>
          <w:szCs w:val="23"/>
          <w:lang w:val="es-ES_tradnl"/>
        </w:rPr>
        <w:t xml:space="preserve">No os preocupéis por nada; al contrario: en toda oración y súplica, presentad a Dios vuestras peticiones con acción de gracias. Y la paz de </w:t>
      </w:r>
      <w:r w:rsidR="0031598F" w:rsidRPr="00A06D20">
        <w:rPr>
          <w:rFonts w:asciiTheme="minorHAnsi" w:hAnsiTheme="minorHAnsi"/>
          <w:i/>
          <w:color w:val="000000" w:themeColor="text1"/>
          <w:sz w:val="23"/>
          <w:szCs w:val="23"/>
          <w:lang w:val="es-ES_tradnl"/>
        </w:rPr>
        <w:t>Dios...</w:t>
      </w:r>
      <w:r w:rsidRPr="00A06D20">
        <w:rPr>
          <w:rFonts w:asciiTheme="minorHAnsi" w:hAnsiTheme="minorHAnsi"/>
          <w:i/>
          <w:color w:val="000000" w:themeColor="text1"/>
          <w:sz w:val="23"/>
          <w:szCs w:val="23"/>
          <w:lang w:val="es-ES_tradnl"/>
        </w:rPr>
        <w:t xml:space="preserve"> custodiará vuestros corazones y vuestros pensamientos en Cristo Jesús </w:t>
      </w:r>
      <w:r w:rsidR="00DB689F" w:rsidRPr="00A06D20">
        <w:rPr>
          <w:rFonts w:asciiTheme="minorHAnsi" w:hAnsiTheme="minorHAnsi"/>
          <w:color w:val="000000" w:themeColor="text1"/>
          <w:sz w:val="23"/>
          <w:szCs w:val="23"/>
          <w:lang w:val="es-ES_tradnl"/>
        </w:rPr>
        <w:t>(</w:t>
      </w:r>
      <w:r w:rsidR="00DB689F" w:rsidRPr="00A06D20">
        <w:rPr>
          <w:rFonts w:asciiTheme="minorHAnsi" w:hAnsiTheme="minorHAnsi"/>
          <w:i/>
          <w:color w:val="000000" w:themeColor="text1"/>
          <w:sz w:val="23"/>
          <w:szCs w:val="23"/>
          <w:lang w:val="es-ES_tradnl"/>
        </w:rPr>
        <w:t>Fl</w:t>
      </w:r>
      <w:r w:rsidR="00552673" w:rsidRPr="00A06D20">
        <w:rPr>
          <w:rFonts w:asciiTheme="minorHAnsi" w:hAnsiTheme="minorHAnsi"/>
          <w:i/>
          <w:color w:val="000000" w:themeColor="text1"/>
          <w:sz w:val="23"/>
          <w:szCs w:val="23"/>
          <w:lang w:val="es-ES_tradnl"/>
        </w:rPr>
        <w:t xml:space="preserve"> </w:t>
      </w:r>
      <w:r w:rsidR="00DB689F" w:rsidRPr="00A06D20">
        <w:rPr>
          <w:rFonts w:asciiTheme="minorHAnsi" w:hAnsiTheme="minorHAnsi"/>
          <w:color w:val="000000" w:themeColor="text1"/>
          <w:sz w:val="23"/>
          <w:szCs w:val="23"/>
          <w:lang w:val="es-ES_tradnl"/>
        </w:rPr>
        <w:t>4,</w:t>
      </w:r>
      <w:r w:rsidR="00552673" w:rsidRPr="00A06D20">
        <w:rPr>
          <w:rFonts w:asciiTheme="minorHAnsi" w:hAnsiTheme="minorHAnsi"/>
          <w:color w:val="000000" w:themeColor="text1"/>
          <w:sz w:val="23"/>
          <w:szCs w:val="23"/>
          <w:lang w:val="es-ES_tradnl"/>
        </w:rPr>
        <w:t xml:space="preserve"> </w:t>
      </w:r>
      <w:r w:rsidR="00DB689F" w:rsidRPr="00A06D20">
        <w:rPr>
          <w:rFonts w:asciiTheme="minorHAnsi" w:hAnsiTheme="minorHAnsi"/>
          <w:color w:val="000000" w:themeColor="text1"/>
          <w:sz w:val="23"/>
          <w:szCs w:val="23"/>
          <w:lang w:val="es-ES_tradnl"/>
        </w:rPr>
        <w:t>6-7).</w:t>
      </w:r>
    </w:p>
    <w:p w:rsidR="00647B55" w:rsidRPr="00A06D20" w:rsidRDefault="00647B55"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p>
    <w:p w:rsidR="00DB689F" w:rsidRPr="00A06D20" w:rsidRDefault="00552673"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Rezar la oración al Beato Álvaro</w:t>
      </w:r>
      <w:r w:rsidR="00DB689F" w:rsidRPr="00A06D20">
        <w:rPr>
          <w:rFonts w:asciiTheme="minorHAnsi" w:hAnsiTheme="minorHAnsi"/>
          <w:color w:val="000000" w:themeColor="text1"/>
          <w:sz w:val="23"/>
          <w:szCs w:val="23"/>
          <w:lang w:val="es-ES_tradnl"/>
        </w:rPr>
        <w:t xml:space="preserve">: </w:t>
      </w:r>
    </w:p>
    <w:p w:rsidR="00450694" w:rsidRPr="00A06D20" w:rsidRDefault="00450694"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Default="00A06D20" w:rsidP="009E4207">
      <w:pPr>
        <w:rPr>
          <w:rFonts w:asciiTheme="minorHAnsi" w:hAnsiTheme="minorHAnsi"/>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9E4207" w:rsidRDefault="009E4207">
      <w:pPr>
        <w:rPr>
          <w:rFonts w:asciiTheme="minorHAnsi" w:hAnsiTheme="minorHAnsi"/>
          <w:b/>
          <w:sz w:val="23"/>
          <w:szCs w:val="23"/>
          <w:lang w:val="es-ES_tradnl"/>
        </w:rPr>
      </w:pPr>
      <w:r>
        <w:rPr>
          <w:rFonts w:asciiTheme="minorHAnsi" w:hAnsiTheme="minorHAnsi"/>
          <w:b/>
          <w:sz w:val="23"/>
          <w:szCs w:val="23"/>
          <w:lang w:val="es-ES_tradnl"/>
        </w:rPr>
        <w:br w:type="page"/>
      </w:r>
    </w:p>
    <w:p w:rsidR="006106F5"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6106F5" w:rsidRPr="00A06D20">
        <w:rPr>
          <w:rFonts w:asciiTheme="minorHAnsi" w:hAnsiTheme="minorHAnsi"/>
          <w:sz w:val="23"/>
          <w:szCs w:val="23"/>
          <w:lang w:val="es-ES_tradnl"/>
        </w:rPr>
        <w:t>TERCER</w:t>
      </w:r>
      <w:r w:rsidR="00605C8F" w:rsidRPr="00A06D20">
        <w:rPr>
          <w:rFonts w:asciiTheme="minorHAnsi" w:hAnsiTheme="minorHAnsi"/>
          <w:sz w:val="23"/>
          <w:szCs w:val="23"/>
          <w:lang w:val="es-ES_tradnl"/>
        </w:rPr>
        <w:t xml:space="preserve"> DÍ</w:t>
      </w:r>
      <w:r w:rsidR="006106F5" w:rsidRPr="00A06D20">
        <w:rPr>
          <w:rFonts w:asciiTheme="minorHAnsi" w:hAnsiTheme="minorHAnsi"/>
          <w:sz w:val="23"/>
          <w:szCs w:val="23"/>
          <w:lang w:val="es-ES_tradnl"/>
        </w:rPr>
        <w:t xml:space="preserve">A  </w:t>
      </w:r>
    </w:p>
    <w:p w:rsidR="006106F5" w:rsidRPr="00A06D20" w:rsidRDefault="006106F5"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6106F5" w:rsidRPr="00A06D20" w:rsidRDefault="006106F5"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 xml:space="preserve">La humildad, fuente de paz </w:t>
      </w:r>
    </w:p>
    <w:p w:rsidR="006106F5" w:rsidRPr="00A06D20" w:rsidRDefault="006106F5"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F03A1A" w:rsidRPr="00A06D20" w:rsidRDefault="006106F5" w:rsidP="008E412C">
      <w:pPr>
        <w:rPr>
          <w:rFonts w:asciiTheme="minorHAnsi" w:hAnsiTheme="minorHAnsi"/>
          <w:color w:val="000000" w:themeColor="text1"/>
          <w:sz w:val="23"/>
          <w:szCs w:val="23"/>
          <w:lang w:val="es-ES_tradnl"/>
        </w:rPr>
      </w:pPr>
      <w:r w:rsidRPr="00A06D20">
        <w:rPr>
          <w:rFonts w:asciiTheme="minorHAnsi" w:hAnsiTheme="minorHAnsi"/>
          <w:b/>
          <w:sz w:val="23"/>
          <w:szCs w:val="23"/>
          <w:lang w:val="es-ES_tradnl"/>
        </w:rPr>
        <w:t>Meditación</w:t>
      </w:r>
    </w:p>
    <w:p w:rsidR="0093027F" w:rsidRPr="00A06D20" w:rsidRDefault="0093027F" w:rsidP="008E412C">
      <w:pPr>
        <w:rPr>
          <w:rFonts w:asciiTheme="minorHAnsi" w:hAnsiTheme="minorHAnsi"/>
          <w:sz w:val="23"/>
          <w:szCs w:val="23"/>
          <w:lang w:val="es-ES_tradnl"/>
        </w:rPr>
      </w:pPr>
    </w:p>
    <w:p w:rsidR="005461C5" w:rsidRPr="00A06D20" w:rsidRDefault="005461C5"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San Josemaría Escrivá, «siendo santo, reclamaba continuamente las oraciones de </w:t>
      </w:r>
      <w:r w:rsidRPr="00A06D20">
        <w:rPr>
          <w:rFonts w:asciiTheme="minorHAnsi" w:hAnsiTheme="minorHAnsi"/>
          <w:color w:val="auto"/>
          <w:sz w:val="23"/>
          <w:szCs w:val="23"/>
          <w:lang w:val="es-ES_tradnl"/>
        </w:rPr>
        <w:t xml:space="preserve">todo el mundo. Yo </w:t>
      </w:r>
      <w:r w:rsidR="00DA53FA" w:rsidRPr="00A06D20">
        <w:rPr>
          <w:rFonts w:asciiTheme="minorHAnsi" w:hAnsiTheme="minorHAnsi"/>
          <w:color w:val="auto"/>
          <w:sz w:val="23"/>
          <w:szCs w:val="23"/>
          <w:lang w:val="es-ES_tradnl"/>
        </w:rPr>
        <w:t xml:space="preserve">preciso más aún </w:t>
      </w:r>
      <w:r w:rsidR="00796DB4" w:rsidRPr="00A06D20">
        <w:rPr>
          <w:rFonts w:asciiTheme="minorHAnsi" w:hAnsiTheme="minorHAnsi"/>
          <w:color w:val="auto"/>
          <w:sz w:val="23"/>
          <w:szCs w:val="23"/>
          <w:lang w:val="es-ES_tradnl"/>
        </w:rPr>
        <w:t>de vuestras oraciones: las necesito más que nuestro Fundador, porque soy un pobre hombre, y porque me toca suceder a un santo</w:t>
      </w:r>
      <w:r w:rsidRPr="00A06D20">
        <w:rPr>
          <w:rFonts w:asciiTheme="minorHAnsi" w:hAnsiTheme="minorHAnsi"/>
          <w:color w:val="000000" w:themeColor="text1"/>
          <w:sz w:val="23"/>
          <w:szCs w:val="23"/>
          <w:lang w:val="es-ES_tradnl"/>
        </w:rPr>
        <w:t>» (Beato Álvaro, CP</w:t>
      </w:r>
      <w:r w:rsidR="00552673"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30</w:t>
      </w:r>
      <w:r w:rsidR="004D6D26" w:rsidRPr="00A06D20">
        <w:rPr>
          <w:rFonts w:asciiTheme="minorHAnsi" w:hAnsiTheme="minorHAnsi"/>
          <w:color w:val="000000" w:themeColor="text1"/>
          <w:sz w:val="23"/>
          <w:szCs w:val="23"/>
          <w:lang w:val="es-ES_tradnl"/>
        </w:rPr>
        <w:t>-IX-1</w:t>
      </w:r>
      <w:r w:rsidRPr="00A06D20">
        <w:rPr>
          <w:rFonts w:asciiTheme="minorHAnsi" w:hAnsiTheme="minorHAnsi"/>
          <w:color w:val="000000" w:themeColor="text1"/>
          <w:sz w:val="23"/>
          <w:szCs w:val="23"/>
          <w:lang w:val="es-ES_tradnl"/>
        </w:rPr>
        <w:t>975).</w:t>
      </w:r>
    </w:p>
    <w:p w:rsidR="005461C5" w:rsidRPr="00A06D20" w:rsidRDefault="005461C5"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«La humildad se manifiesta en el convencimiento profundo y sincero de que no somos mejores que los demás y, al mismo tiempo, en la certeza firme de que hemos sido convocados específicamente por Dios para servirle en medio de las distintas situaciones de cada momento y traerle muchas almas. Esta seguridad nos llena de optimismo» (Beato Álvaro, CP</w:t>
      </w:r>
      <w:r w:rsidR="00552673" w:rsidRPr="00A06D20">
        <w:rPr>
          <w:rFonts w:asciiTheme="minorHAnsi" w:hAnsiTheme="minorHAnsi"/>
          <w:color w:val="000000" w:themeColor="text1"/>
          <w:sz w:val="23"/>
          <w:szCs w:val="23"/>
          <w:lang w:val="es-ES_tradnl"/>
        </w:rPr>
        <w:t>,</w:t>
      </w:r>
      <w:r w:rsidRPr="00A06D20">
        <w:rPr>
          <w:rFonts w:asciiTheme="minorHAnsi" w:hAnsiTheme="minorHAnsi"/>
          <w:color w:val="000000" w:themeColor="text1"/>
          <w:sz w:val="23"/>
          <w:szCs w:val="23"/>
          <w:lang w:val="es-ES_tradnl"/>
        </w:rPr>
        <w:t xml:space="preserve"> 1-VIII-1989).</w:t>
      </w:r>
    </w:p>
    <w:p w:rsidR="005461C5" w:rsidRPr="00A06D20" w:rsidRDefault="005461C5"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«No olvidéis que la alegría es consecuencia de la paz interior, y que la verdadera paz es inseparable de la compunción, del dolor humilde y sincero por nuestras faltas y pecados que Dios perdona en el Santo Sacramento de la Penitencia» (Beato Álvaro, CP</w:t>
      </w:r>
      <w:r w:rsidR="00552673" w:rsidRPr="00A06D20">
        <w:rPr>
          <w:rFonts w:asciiTheme="minorHAnsi" w:hAnsiTheme="minorHAnsi"/>
          <w:color w:val="000000" w:themeColor="text1"/>
          <w:sz w:val="23"/>
          <w:szCs w:val="23"/>
          <w:lang w:val="es-ES_tradnl"/>
        </w:rPr>
        <w:t>,</w:t>
      </w:r>
      <w:r w:rsidRPr="00A06D20">
        <w:rPr>
          <w:rFonts w:asciiTheme="minorHAnsi" w:hAnsiTheme="minorHAnsi"/>
          <w:color w:val="000000" w:themeColor="text1"/>
          <w:sz w:val="23"/>
          <w:szCs w:val="23"/>
          <w:lang w:val="es-ES_tradnl"/>
        </w:rPr>
        <w:t xml:space="preserve"> 16-I-1984).</w:t>
      </w:r>
    </w:p>
    <w:p w:rsidR="000C283B" w:rsidRPr="00A06D20" w:rsidRDefault="000C283B" w:rsidP="008E412C">
      <w:pPr>
        <w:rPr>
          <w:rFonts w:asciiTheme="minorHAnsi" w:hAnsiTheme="minorHAnsi"/>
          <w:color w:val="000000" w:themeColor="text1"/>
          <w:sz w:val="23"/>
          <w:szCs w:val="23"/>
          <w:lang w:val="es-ES_tradnl"/>
        </w:rPr>
      </w:pPr>
    </w:p>
    <w:p w:rsidR="000C283B" w:rsidRPr="00A06D20" w:rsidRDefault="000C283B"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0C283B" w:rsidRPr="00A06D20" w:rsidRDefault="000C283B" w:rsidP="008E412C">
      <w:pPr>
        <w:rPr>
          <w:rFonts w:asciiTheme="minorHAnsi" w:hAnsiTheme="minorHAnsi"/>
          <w:color w:val="000000" w:themeColor="text1"/>
          <w:sz w:val="23"/>
          <w:szCs w:val="23"/>
          <w:lang w:val="es-ES_tradnl"/>
        </w:rPr>
      </w:pPr>
    </w:p>
    <w:p w:rsidR="000C283B" w:rsidRPr="00A06D20" w:rsidRDefault="000C283B"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Pr="009E4207">
        <w:rPr>
          <w:rFonts w:asciiTheme="minorHAnsi" w:hAnsiTheme="minorHAnsi"/>
          <w:color w:val="000000" w:themeColor="text1"/>
          <w:sz w:val="23"/>
          <w:szCs w:val="23"/>
          <w:lang w:val="es-ES_tradnl"/>
        </w:rPr>
        <w:t xml:space="preserve">Señor, haz que </w:t>
      </w:r>
      <w:r w:rsidRPr="00A06D20">
        <w:rPr>
          <w:rFonts w:asciiTheme="minorHAnsi" w:hAnsiTheme="minorHAnsi"/>
          <w:color w:val="000000" w:themeColor="text1"/>
          <w:sz w:val="23"/>
          <w:szCs w:val="23"/>
          <w:lang w:val="es-ES_tradnl"/>
        </w:rPr>
        <w:t xml:space="preserve">tenga siempre presentes las palabras de Jesús: </w:t>
      </w:r>
      <w:r w:rsidRPr="00A06D20">
        <w:rPr>
          <w:rFonts w:asciiTheme="minorHAnsi" w:hAnsiTheme="minorHAnsi"/>
          <w:i/>
          <w:color w:val="000000" w:themeColor="text1"/>
          <w:sz w:val="23"/>
          <w:szCs w:val="23"/>
          <w:lang w:val="es-ES_tradnl"/>
        </w:rPr>
        <w:t>Aprended de mí que soy manso y humilde de corazón, y encontraréis descanso para vuestras almas</w:t>
      </w:r>
      <w:r w:rsidRPr="00A06D20">
        <w:rPr>
          <w:rFonts w:asciiTheme="minorHAnsi" w:hAnsiTheme="minorHAnsi"/>
          <w:color w:val="000000" w:themeColor="text1"/>
          <w:sz w:val="23"/>
          <w:szCs w:val="23"/>
          <w:lang w:val="es-ES_tradnl"/>
        </w:rPr>
        <w:t xml:space="preserve"> (</w:t>
      </w:r>
      <w:r w:rsidRPr="00A06D20">
        <w:rPr>
          <w:rFonts w:asciiTheme="minorHAnsi" w:hAnsiTheme="minorHAnsi"/>
          <w:i/>
          <w:color w:val="000000" w:themeColor="text1"/>
          <w:sz w:val="23"/>
          <w:szCs w:val="23"/>
          <w:lang w:val="es-ES_tradnl"/>
        </w:rPr>
        <w:t>Mt</w:t>
      </w:r>
      <w:r w:rsidRPr="00A06D20">
        <w:rPr>
          <w:rFonts w:asciiTheme="minorHAnsi" w:hAnsiTheme="minorHAnsi"/>
          <w:color w:val="000000" w:themeColor="text1"/>
          <w:sz w:val="23"/>
          <w:szCs w:val="23"/>
          <w:lang w:val="es-ES_tradnl"/>
        </w:rPr>
        <w:t xml:space="preserve"> 11,</w:t>
      </w:r>
      <w:r w:rsidR="00552673"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29).</w:t>
      </w:r>
    </w:p>
    <w:p w:rsidR="000C283B" w:rsidRPr="00A06D20" w:rsidRDefault="000C283B"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Dame la sinceridad de reconocer que muchas de mis inquietudes y ansiedades proceden de mi amor propio, de la</w:t>
      </w:r>
      <w:r w:rsidR="00AD0319" w:rsidRPr="00A06D20">
        <w:rPr>
          <w:rFonts w:asciiTheme="minorHAnsi" w:hAnsiTheme="minorHAnsi"/>
          <w:color w:val="000000" w:themeColor="text1"/>
          <w:sz w:val="23"/>
          <w:szCs w:val="23"/>
          <w:lang w:val="es-ES_tradnl"/>
        </w:rPr>
        <w:t xml:space="preserve"> excesiva preocupación </w:t>
      </w:r>
      <w:r w:rsidRPr="00A06D20">
        <w:rPr>
          <w:rFonts w:asciiTheme="minorHAnsi" w:hAnsiTheme="minorHAnsi"/>
          <w:color w:val="000000" w:themeColor="text1"/>
          <w:sz w:val="23"/>
          <w:szCs w:val="23"/>
          <w:lang w:val="es-ES_tradnl"/>
        </w:rPr>
        <w:t>por lo que los demás piensan de mí, de la tristeza de haber quedado mal, de pensar que no me dan valor, de ver que no soy el centro de las atenciones...; o sea, de mi orgullo.</w:t>
      </w:r>
    </w:p>
    <w:p w:rsidR="005461C5" w:rsidRPr="00A06D20" w:rsidRDefault="000C283B"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008F3CBE" w:rsidRPr="00A06D20">
        <w:rPr>
          <w:rFonts w:asciiTheme="minorHAnsi" w:hAnsiTheme="minorHAnsi"/>
          <w:color w:val="000000" w:themeColor="text1"/>
          <w:sz w:val="23"/>
          <w:szCs w:val="23"/>
          <w:lang w:val="es-ES_tradnl"/>
        </w:rPr>
        <w:t xml:space="preserve">Concédeme, Dios mío, la gracia de la humildad, </w:t>
      </w:r>
      <w:r w:rsidR="00CC4443" w:rsidRPr="00A06D20">
        <w:rPr>
          <w:rFonts w:asciiTheme="minorHAnsi" w:hAnsiTheme="minorHAnsi"/>
          <w:color w:val="000000" w:themeColor="text1"/>
          <w:sz w:val="23"/>
          <w:szCs w:val="23"/>
          <w:lang w:val="es-ES_tradnl"/>
        </w:rPr>
        <w:t xml:space="preserve">pues sin ella </w:t>
      </w:r>
      <w:r w:rsidR="005461C5" w:rsidRPr="00A06D20">
        <w:rPr>
          <w:rFonts w:asciiTheme="minorHAnsi" w:hAnsiTheme="minorHAnsi"/>
          <w:color w:val="000000" w:themeColor="text1"/>
          <w:sz w:val="23"/>
          <w:szCs w:val="23"/>
          <w:lang w:val="es-ES_tradnl"/>
        </w:rPr>
        <w:t>«no existe caridad ni ninguna otra virtud y, por tanto, es imposible que haya verdadera vida cristiana» (Beato Álvaro, CP, 1-VIII-1989)</w:t>
      </w:r>
      <w:r w:rsidR="008F3CBE" w:rsidRPr="00A06D20">
        <w:rPr>
          <w:rFonts w:asciiTheme="minorHAnsi" w:hAnsiTheme="minorHAnsi"/>
          <w:color w:val="000000" w:themeColor="text1"/>
          <w:sz w:val="23"/>
          <w:szCs w:val="23"/>
          <w:lang w:val="es-ES_tradnl"/>
        </w:rPr>
        <w:t xml:space="preserve">. Que sepa pensar menos en mí, en mi importancia, en mi éxito y </w:t>
      </w:r>
      <w:r w:rsidR="00196CE0" w:rsidRPr="00A06D20">
        <w:rPr>
          <w:rFonts w:asciiTheme="minorHAnsi" w:hAnsiTheme="minorHAnsi"/>
          <w:color w:val="000000" w:themeColor="text1"/>
          <w:sz w:val="23"/>
          <w:szCs w:val="23"/>
          <w:lang w:val="es-ES_tradnl"/>
        </w:rPr>
        <w:t xml:space="preserve">en </w:t>
      </w:r>
      <w:r w:rsidR="008F3CBE" w:rsidRPr="00A06D20">
        <w:rPr>
          <w:rFonts w:asciiTheme="minorHAnsi" w:hAnsiTheme="minorHAnsi"/>
          <w:color w:val="000000" w:themeColor="text1"/>
          <w:sz w:val="23"/>
          <w:szCs w:val="23"/>
          <w:lang w:val="es-ES_tradnl"/>
        </w:rPr>
        <w:t>mis intereses, y me preocupe más de los demás, feliz por poder ayudarles y servirles.</w:t>
      </w:r>
    </w:p>
    <w:p w:rsidR="00196CE0" w:rsidRPr="00A06D20" w:rsidRDefault="00196CE0" w:rsidP="008E412C">
      <w:pPr>
        <w:rPr>
          <w:rFonts w:asciiTheme="minorHAnsi" w:hAnsiTheme="minorHAnsi"/>
          <w:color w:val="000000" w:themeColor="text1"/>
          <w:sz w:val="23"/>
          <w:szCs w:val="23"/>
          <w:lang w:val="es-ES_tradnl"/>
        </w:rPr>
      </w:pPr>
    </w:p>
    <w:p w:rsidR="00196CE0" w:rsidRPr="009E4207" w:rsidRDefault="00196CE0" w:rsidP="008E412C">
      <w:pPr>
        <w:rPr>
          <w:rFonts w:asciiTheme="minorHAnsi" w:hAnsiTheme="minorHAnsi"/>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Default="00A06D20" w:rsidP="00A06D20">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9E4207" w:rsidRDefault="009E4207">
      <w:pPr>
        <w:rPr>
          <w:rFonts w:asciiTheme="minorHAnsi" w:eastAsia="MS Mincho" w:hAnsiTheme="minorHAnsi"/>
          <w:color w:val="000000" w:themeColor="text1"/>
          <w:sz w:val="23"/>
          <w:szCs w:val="23"/>
          <w:lang w:val="es-ES_tradnl"/>
        </w:rPr>
      </w:pPr>
      <w:r>
        <w:rPr>
          <w:rFonts w:asciiTheme="minorHAnsi" w:eastAsia="MS Mincho" w:hAnsiTheme="minorHAnsi"/>
          <w:color w:val="000000" w:themeColor="text1"/>
          <w:sz w:val="23"/>
          <w:szCs w:val="23"/>
          <w:lang w:val="es-ES_tradnl"/>
        </w:rPr>
        <w:br w:type="page"/>
      </w:r>
    </w:p>
    <w:p w:rsidR="003C4AC4"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3C4AC4" w:rsidRPr="00A06D20">
        <w:rPr>
          <w:rFonts w:asciiTheme="minorHAnsi" w:hAnsiTheme="minorHAnsi"/>
          <w:sz w:val="23"/>
          <w:szCs w:val="23"/>
          <w:lang w:val="es-ES_tradnl"/>
        </w:rPr>
        <w:t>CUARTO D</w:t>
      </w:r>
      <w:r w:rsidR="00C7276B" w:rsidRPr="00A06D20">
        <w:rPr>
          <w:rFonts w:asciiTheme="minorHAnsi" w:hAnsiTheme="minorHAnsi"/>
          <w:sz w:val="23"/>
          <w:szCs w:val="23"/>
          <w:lang w:val="es-ES_tradnl"/>
        </w:rPr>
        <w:t>Í</w:t>
      </w:r>
      <w:r w:rsidR="003C4AC4" w:rsidRPr="00A06D20">
        <w:rPr>
          <w:rFonts w:asciiTheme="minorHAnsi" w:hAnsiTheme="minorHAnsi"/>
          <w:sz w:val="23"/>
          <w:szCs w:val="23"/>
          <w:lang w:val="es-ES_tradnl"/>
        </w:rPr>
        <w:t>A</w:t>
      </w:r>
    </w:p>
    <w:p w:rsidR="003C4AC4" w:rsidRPr="00A06D20" w:rsidRDefault="003C4AC4"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3C4AC4" w:rsidRPr="00A06D20" w:rsidRDefault="002B2834"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Serenidad</w:t>
      </w:r>
      <w:r w:rsidR="003C4AC4" w:rsidRPr="00A06D20">
        <w:rPr>
          <w:rFonts w:asciiTheme="minorHAnsi" w:hAnsiTheme="minorHAnsi"/>
          <w:sz w:val="23"/>
          <w:szCs w:val="23"/>
          <w:lang w:val="es-ES_tradnl"/>
        </w:rPr>
        <w:t xml:space="preserve"> </w:t>
      </w:r>
      <w:r w:rsidRPr="00A06D20">
        <w:rPr>
          <w:rFonts w:asciiTheme="minorHAnsi" w:hAnsiTheme="minorHAnsi"/>
          <w:sz w:val="23"/>
          <w:szCs w:val="23"/>
          <w:lang w:val="es-ES_tradnl"/>
        </w:rPr>
        <w:t>en la enfermedad y en el dolor</w:t>
      </w:r>
    </w:p>
    <w:p w:rsidR="003C4AC4" w:rsidRPr="00A06D20" w:rsidRDefault="003C4AC4"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AD0319" w:rsidRPr="00A06D20" w:rsidRDefault="003C4AC4" w:rsidP="008E412C">
      <w:pPr>
        <w:rPr>
          <w:rFonts w:asciiTheme="minorHAnsi" w:hAnsiTheme="minorHAnsi"/>
          <w:b/>
          <w:sz w:val="23"/>
          <w:szCs w:val="23"/>
          <w:lang w:val="es-ES_tradnl"/>
        </w:rPr>
      </w:pPr>
      <w:r w:rsidRPr="00A06D20">
        <w:rPr>
          <w:rFonts w:asciiTheme="minorHAnsi" w:hAnsiTheme="minorHAnsi"/>
          <w:b/>
          <w:sz w:val="23"/>
          <w:szCs w:val="23"/>
          <w:lang w:val="es-ES_tradnl"/>
        </w:rPr>
        <w:t>Medita</w:t>
      </w:r>
      <w:r w:rsidR="002B2834" w:rsidRPr="00A06D20">
        <w:rPr>
          <w:rFonts w:asciiTheme="minorHAnsi" w:hAnsiTheme="minorHAnsi"/>
          <w:b/>
          <w:sz w:val="23"/>
          <w:szCs w:val="23"/>
          <w:lang w:val="es-ES_tradnl"/>
        </w:rPr>
        <w:t>ción</w:t>
      </w:r>
    </w:p>
    <w:p w:rsidR="00AA7958" w:rsidRPr="00A06D20" w:rsidRDefault="00AA7958" w:rsidP="008E412C">
      <w:pPr>
        <w:rPr>
          <w:rFonts w:asciiTheme="minorHAnsi" w:hAnsiTheme="minorHAnsi"/>
          <w:b/>
          <w:sz w:val="23"/>
          <w:szCs w:val="23"/>
          <w:lang w:val="es-ES_tradnl"/>
        </w:rPr>
      </w:pPr>
    </w:p>
    <w:p w:rsidR="00AA7958" w:rsidRPr="00A06D20" w:rsidRDefault="00AA7958"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Después de una operación delicada y dolorosa, el Beato Álvaro «siempre estaba sereno y sonriente. (...) Estaba con bastantes molestias, pero no se quejaba de nada. Fue un ejemplo para los médicos y para el personal que le atendía en la clínica» (Mons. Joaquín Alonso, JM, p. 377, nota 82).</w:t>
      </w:r>
    </w:p>
    <w:p w:rsidR="00AA7958" w:rsidRPr="00A06D20" w:rsidRDefault="00AA7958"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«Parece evidente que toda la vida de don Álvaro, en la que hay tanto de sufrimiento, de dolor, de trabajo, de enfermedad, de humillación, etc., sólo podía llevarla con aquella paz, serenidad, buen humor y alegría, por don de Dios, que le llevaba a unir su vida al Sacrificio redentor de Jesucristo» (Mons. Iñaki Celaya, </w:t>
      </w:r>
      <w:r w:rsidR="00F221FE" w:rsidRPr="00A06D20">
        <w:rPr>
          <w:rFonts w:asciiTheme="minorHAnsi" w:hAnsiTheme="minorHAnsi"/>
          <w:color w:val="000000" w:themeColor="text1"/>
          <w:sz w:val="23"/>
          <w:szCs w:val="23"/>
          <w:lang w:val="es-ES_tradnl"/>
        </w:rPr>
        <w:t xml:space="preserve">citado </w:t>
      </w:r>
      <w:r w:rsidRPr="00A06D20">
        <w:rPr>
          <w:rFonts w:asciiTheme="minorHAnsi" w:hAnsiTheme="minorHAnsi"/>
          <w:color w:val="000000" w:themeColor="text1"/>
          <w:sz w:val="23"/>
          <w:szCs w:val="23"/>
          <w:lang w:val="es-ES_tradnl"/>
        </w:rPr>
        <w:t>en CR).</w:t>
      </w:r>
    </w:p>
    <w:p w:rsidR="00AA7958" w:rsidRPr="00A06D20" w:rsidRDefault="00AA7958"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«En mayo de 1979 sufrió la primera crisis de fibrilación auricular. A pesar de todo, don Álvaro prosiguió entregándose de lleno a su tarea, también cuando acusaba fuertes jaquecas u otras molestias» (</w:t>
      </w:r>
      <w:r w:rsidR="008E412C" w:rsidRPr="00A06D20">
        <w:rPr>
          <w:rFonts w:asciiTheme="minorHAnsi" w:hAnsiTheme="minorHAnsi"/>
          <w:color w:val="000000" w:themeColor="text1"/>
          <w:sz w:val="23"/>
          <w:szCs w:val="23"/>
          <w:lang w:val="es-ES_tradnl"/>
        </w:rPr>
        <w:t>Mons.</w:t>
      </w:r>
      <w:r w:rsidRPr="00A06D20">
        <w:rPr>
          <w:rFonts w:asciiTheme="minorHAnsi" w:hAnsiTheme="minorHAnsi"/>
          <w:color w:val="000000" w:themeColor="text1"/>
          <w:sz w:val="23"/>
          <w:szCs w:val="23"/>
          <w:lang w:val="es-ES_tradnl"/>
        </w:rPr>
        <w:t xml:space="preserve"> Javier Echevarría, JM, p. 606).</w:t>
      </w:r>
    </w:p>
    <w:p w:rsidR="00A5631C" w:rsidRPr="00A06D20" w:rsidRDefault="00A5631C" w:rsidP="008E412C">
      <w:pPr>
        <w:rPr>
          <w:rFonts w:asciiTheme="minorHAnsi" w:hAnsiTheme="minorHAnsi"/>
          <w:color w:val="000000" w:themeColor="text1"/>
          <w:sz w:val="23"/>
          <w:szCs w:val="23"/>
          <w:lang w:val="es-ES_tradnl"/>
        </w:rPr>
      </w:pPr>
    </w:p>
    <w:p w:rsidR="00A5631C" w:rsidRPr="00A06D20" w:rsidRDefault="00A5631C"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A5631C" w:rsidRPr="00A06D20" w:rsidRDefault="00A5631C" w:rsidP="008E412C">
      <w:pPr>
        <w:rPr>
          <w:rFonts w:asciiTheme="minorHAnsi" w:hAnsiTheme="minorHAnsi"/>
          <w:b/>
          <w:color w:val="000000" w:themeColor="text1"/>
          <w:sz w:val="23"/>
          <w:szCs w:val="23"/>
          <w:lang w:val="es-ES_tradnl"/>
        </w:rPr>
      </w:pPr>
    </w:p>
    <w:p w:rsidR="00A5631C" w:rsidRPr="00A06D20" w:rsidRDefault="00A5631C"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ab/>
      </w:r>
      <w:r w:rsidRPr="009E4207">
        <w:rPr>
          <w:rFonts w:asciiTheme="minorHAnsi" w:hAnsiTheme="minorHAnsi"/>
          <w:color w:val="000000" w:themeColor="text1"/>
          <w:sz w:val="23"/>
          <w:szCs w:val="23"/>
          <w:lang w:val="es-ES_tradnl"/>
        </w:rPr>
        <w:t>Concédeme</w:t>
      </w:r>
      <w:r w:rsidRPr="009E4207">
        <w:rPr>
          <w:rFonts w:asciiTheme="minorHAnsi" w:hAnsiTheme="minorHAnsi"/>
          <w:i/>
          <w:color w:val="000000" w:themeColor="text1"/>
          <w:sz w:val="23"/>
          <w:szCs w:val="23"/>
          <w:lang w:val="es-ES_tradnl"/>
        </w:rPr>
        <w:t xml:space="preserve">, </w:t>
      </w:r>
      <w:r w:rsidRPr="009E4207">
        <w:rPr>
          <w:rFonts w:asciiTheme="minorHAnsi" w:hAnsiTheme="minorHAnsi"/>
          <w:color w:val="000000" w:themeColor="text1"/>
          <w:sz w:val="23"/>
          <w:szCs w:val="23"/>
          <w:lang w:val="es-ES_tradnl"/>
        </w:rPr>
        <w:t>Dios mío,</w:t>
      </w:r>
      <w:r w:rsidRPr="00A06D20">
        <w:rPr>
          <w:rFonts w:asciiTheme="minorHAnsi" w:hAnsiTheme="minorHAnsi"/>
          <w:color w:val="000000" w:themeColor="text1"/>
          <w:sz w:val="23"/>
          <w:szCs w:val="23"/>
          <w:lang w:val="es-ES_tradnl"/>
        </w:rPr>
        <w:t xml:space="preserve"> la gracia de imitar al Beato Álvaro en el modo sereno y confiado con que aceptó la enfermedad, el malestar, el cansancio, el dolor y la misma muerte.</w:t>
      </w:r>
    </w:p>
    <w:p w:rsidR="00A5631C" w:rsidRPr="00A06D20" w:rsidRDefault="00A5631C"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 Señor, si permites que en mi vida se presente el dolor del fallecimiento de una persona querida, o el sufrimiento de una crisis familiar, o la angustia del paro..., tiéndeme tu mano amorosa e infúndeme aquella confianza filial que, como decía San Josemaría, nace de la fe en la Providencia y del abandono sereno y alegre a tu</w:t>
      </w:r>
      <w:r w:rsidR="003F5A01" w:rsidRPr="00A06D20">
        <w:rPr>
          <w:rFonts w:asciiTheme="minorHAnsi" w:hAnsiTheme="minorHAnsi"/>
          <w:color w:val="000000" w:themeColor="text1"/>
          <w:sz w:val="23"/>
          <w:szCs w:val="23"/>
          <w:lang w:val="es-ES_tradnl"/>
        </w:rPr>
        <w:t xml:space="preserve"> santísima</w:t>
      </w:r>
      <w:r w:rsidRPr="00A06D20">
        <w:rPr>
          <w:rFonts w:asciiTheme="minorHAnsi" w:hAnsiTheme="minorHAnsi"/>
          <w:color w:val="000000" w:themeColor="text1"/>
          <w:sz w:val="23"/>
          <w:szCs w:val="23"/>
          <w:lang w:val="es-ES_tradnl"/>
        </w:rPr>
        <w:t xml:space="preserve"> Voluntad.</w:t>
      </w:r>
    </w:p>
    <w:p w:rsidR="009D7515" w:rsidRPr="00A06D20" w:rsidRDefault="009D7515"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Haz que, siguiendo el ejemplo del Beato Álvaro, sepa abrazar la Cruz unido amorosamente al Sacrificio redentor de Cristo, y </w:t>
      </w:r>
      <w:r w:rsidR="006C3D92" w:rsidRPr="00A06D20">
        <w:rPr>
          <w:rFonts w:asciiTheme="minorHAnsi" w:hAnsiTheme="minorHAnsi"/>
          <w:color w:val="000000" w:themeColor="text1"/>
          <w:sz w:val="23"/>
          <w:szCs w:val="23"/>
          <w:lang w:val="es-ES_tradnl"/>
        </w:rPr>
        <w:t>procure</w:t>
      </w:r>
      <w:r w:rsidRPr="00A06D20">
        <w:rPr>
          <w:rFonts w:asciiTheme="minorHAnsi" w:hAnsiTheme="minorHAnsi"/>
          <w:color w:val="000000" w:themeColor="text1"/>
          <w:sz w:val="23"/>
          <w:szCs w:val="23"/>
          <w:lang w:val="es-ES_tradnl"/>
        </w:rPr>
        <w:t xml:space="preserve"> seguir el consejo </w:t>
      </w:r>
      <w:r w:rsidR="006C3D92" w:rsidRPr="00A06D20">
        <w:rPr>
          <w:rFonts w:asciiTheme="minorHAnsi" w:hAnsiTheme="minorHAnsi"/>
          <w:color w:val="000000" w:themeColor="text1"/>
          <w:sz w:val="23"/>
          <w:szCs w:val="23"/>
          <w:lang w:val="es-ES_tradnl"/>
        </w:rPr>
        <w:t>de San P</w:t>
      </w:r>
      <w:r w:rsidRPr="00A06D20">
        <w:rPr>
          <w:rFonts w:asciiTheme="minorHAnsi" w:hAnsiTheme="minorHAnsi"/>
          <w:color w:val="000000" w:themeColor="text1"/>
          <w:sz w:val="23"/>
          <w:szCs w:val="23"/>
          <w:lang w:val="es-ES_tradnl"/>
        </w:rPr>
        <w:t xml:space="preserve">edro: </w:t>
      </w:r>
      <w:r w:rsidR="006C3D92" w:rsidRPr="00A06D20">
        <w:rPr>
          <w:rFonts w:asciiTheme="minorHAnsi" w:hAnsiTheme="minorHAnsi"/>
          <w:i/>
          <w:color w:val="000000" w:themeColor="text1"/>
          <w:sz w:val="23"/>
          <w:szCs w:val="23"/>
          <w:lang w:val="es-ES_tradnl"/>
        </w:rPr>
        <w:t xml:space="preserve">Descargad sobre Él todas vuestras preocupaciones, porque Él cuida de vosotros </w:t>
      </w:r>
      <w:r w:rsidR="006C3D92" w:rsidRPr="00A06D20">
        <w:rPr>
          <w:rFonts w:asciiTheme="minorHAnsi" w:hAnsiTheme="minorHAnsi"/>
          <w:color w:val="000000" w:themeColor="text1"/>
          <w:sz w:val="23"/>
          <w:szCs w:val="23"/>
          <w:lang w:val="es-ES_tradnl"/>
        </w:rPr>
        <w:t>(</w:t>
      </w:r>
      <w:r w:rsidR="006C3D92" w:rsidRPr="00A06D20">
        <w:rPr>
          <w:rFonts w:asciiTheme="minorHAnsi" w:hAnsiTheme="minorHAnsi"/>
          <w:i/>
          <w:color w:val="000000" w:themeColor="text1"/>
          <w:sz w:val="23"/>
          <w:szCs w:val="23"/>
          <w:lang w:val="es-ES_tradnl"/>
        </w:rPr>
        <w:t>1 Pd</w:t>
      </w:r>
      <w:r w:rsidR="00552673" w:rsidRPr="00A06D20">
        <w:rPr>
          <w:rFonts w:asciiTheme="minorHAnsi" w:hAnsiTheme="minorHAnsi"/>
          <w:i/>
          <w:color w:val="000000" w:themeColor="text1"/>
          <w:sz w:val="23"/>
          <w:szCs w:val="23"/>
          <w:lang w:val="es-ES_tradnl"/>
        </w:rPr>
        <w:t xml:space="preserve"> </w:t>
      </w:r>
      <w:r w:rsidR="006C3D92" w:rsidRPr="00A06D20">
        <w:rPr>
          <w:rFonts w:asciiTheme="minorHAnsi" w:hAnsiTheme="minorHAnsi"/>
          <w:color w:val="000000" w:themeColor="text1"/>
          <w:sz w:val="23"/>
          <w:szCs w:val="23"/>
          <w:lang w:val="es-ES_tradnl"/>
        </w:rPr>
        <w:t>5,</w:t>
      </w:r>
      <w:r w:rsidR="00552673" w:rsidRPr="00A06D20">
        <w:rPr>
          <w:rFonts w:asciiTheme="minorHAnsi" w:hAnsiTheme="minorHAnsi"/>
          <w:color w:val="000000" w:themeColor="text1"/>
          <w:sz w:val="23"/>
          <w:szCs w:val="23"/>
          <w:lang w:val="es-ES_tradnl"/>
        </w:rPr>
        <w:t xml:space="preserve"> </w:t>
      </w:r>
      <w:r w:rsidR="006C3D92" w:rsidRPr="00A06D20">
        <w:rPr>
          <w:rFonts w:asciiTheme="minorHAnsi" w:hAnsiTheme="minorHAnsi"/>
          <w:color w:val="000000" w:themeColor="text1"/>
          <w:sz w:val="23"/>
          <w:szCs w:val="23"/>
          <w:lang w:val="es-ES_tradnl"/>
        </w:rPr>
        <w:t>7).</w:t>
      </w:r>
    </w:p>
    <w:p w:rsidR="00AA7958" w:rsidRPr="00A06D20" w:rsidRDefault="002E49A5"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Ayúdame a comprender la verdad de estas palabras del Beato Álvaro: «S</w:t>
      </w:r>
      <w:r w:rsidR="00AA7958" w:rsidRPr="00A06D20">
        <w:rPr>
          <w:rFonts w:asciiTheme="minorHAnsi" w:hAnsiTheme="minorHAnsi"/>
          <w:color w:val="000000" w:themeColor="text1"/>
          <w:sz w:val="23"/>
          <w:szCs w:val="23"/>
          <w:lang w:val="es-ES_tradnl"/>
        </w:rPr>
        <w:t xml:space="preserve">i todos nosotros ponderamos, amamos, nos abrazamos a la Voluntad de Dios, gustaremos del sabor incomparable de estar con la Trinidad, aun en los momentos más duros» (Beato Álvaro, </w:t>
      </w:r>
      <w:r w:rsidR="00B97DEB" w:rsidRPr="00A06D20">
        <w:rPr>
          <w:rFonts w:asciiTheme="minorHAnsi" w:hAnsiTheme="minorHAnsi"/>
          <w:i/>
          <w:color w:val="000000" w:themeColor="text1"/>
          <w:sz w:val="23"/>
          <w:szCs w:val="23"/>
          <w:lang w:val="es-ES_tradnl"/>
        </w:rPr>
        <w:t>Homi</w:t>
      </w:r>
      <w:r w:rsidR="00AA7958" w:rsidRPr="00A06D20">
        <w:rPr>
          <w:rFonts w:asciiTheme="minorHAnsi" w:hAnsiTheme="minorHAnsi"/>
          <w:i/>
          <w:color w:val="000000" w:themeColor="text1"/>
          <w:sz w:val="23"/>
          <w:szCs w:val="23"/>
          <w:lang w:val="es-ES_tradnl"/>
        </w:rPr>
        <w:t>l</w:t>
      </w:r>
      <w:r w:rsidR="00B97DEB" w:rsidRPr="00A06D20">
        <w:rPr>
          <w:rFonts w:asciiTheme="minorHAnsi" w:hAnsiTheme="minorHAnsi"/>
          <w:i/>
          <w:color w:val="000000" w:themeColor="text1"/>
          <w:sz w:val="23"/>
          <w:szCs w:val="23"/>
          <w:lang w:val="es-ES_tradnl"/>
        </w:rPr>
        <w:t>í</w:t>
      </w:r>
      <w:r w:rsidR="00AA7958" w:rsidRPr="00A06D20">
        <w:rPr>
          <w:rFonts w:asciiTheme="minorHAnsi" w:hAnsiTheme="minorHAnsi"/>
          <w:i/>
          <w:color w:val="000000" w:themeColor="text1"/>
          <w:sz w:val="23"/>
          <w:szCs w:val="23"/>
          <w:lang w:val="es-ES_tradnl"/>
        </w:rPr>
        <w:t xml:space="preserve">a, </w:t>
      </w:r>
      <w:r w:rsidR="00AA7958" w:rsidRPr="00A06D20">
        <w:rPr>
          <w:rFonts w:asciiTheme="minorHAnsi" w:hAnsiTheme="minorHAnsi"/>
          <w:color w:val="000000" w:themeColor="text1"/>
          <w:sz w:val="23"/>
          <w:szCs w:val="23"/>
          <w:lang w:val="es-ES_tradnl"/>
        </w:rPr>
        <w:t>14-II-1992).</w:t>
      </w:r>
    </w:p>
    <w:p w:rsidR="00ED28E1" w:rsidRPr="00A06D20" w:rsidRDefault="00ED28E1" w:rsidP="008E412C">
      <w:pPr>
        <w:rPr>
          <w:rFonts w:asciiTheme="minorHAnsi" w:hAnsiTheme="minorHAnsi"/>
          <w:color w:val="000000" w:themeColor="text1"/>
          <w:sz w:val="23"/>
          <w:szCs w:val="23"/>
          <w:lang w:val="es-ES_tradnl"/>
        </w:rPr>
      </w:pPr>
    </w:p>
    <w:p w:rsidR="00ED28E1" w:rsidRPr="009E4207" w:rsidRDefault="00ED28E1" w:rsidP="008E412C">
      <w:pPr>
        <w:rPr>
          <w:rFonts w:asciiTheme="minorHAnsi" w:hAnsiTheme="minorHAnsi"/>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A06D20">
      <w:pPr>
        <w:ind w:firstLine="708"/>
        <w:rPr>
          <w:rFonts w:asciiTheme="minorHAnsi" w:eastAsia="MS Mincho" w:hAnsiTheme="minorHAnsi"/>
          <w:i/>
          <w:iCs/>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Pr="00A06D20" w:rsidRDefault="00A06D20" w:rsidP="00A06D20">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9E4207" w:rsidRDefault="009E4207">
      <w:pPr>
        <w:rPr>
          <w:rFonts w:asciiTheme="minorHAnsi" w:hAnsiTheme="minorHAnsi"/>
          <w:b/>
          <w:sz w:val="23"/>
          <w:szCs w:val="23"/>
          <w:lang w:val="es-ES_tradnl"/>
        </w:rPr>
      </w:pPr>
      <w:r>
        <w:rPr>
          <w:rFonts w:asciiTheme="minorHAnsi" w:hAnsiTheme="minorHAnsi"/>
          <w:b/>
          <w:sz w:val="23"/>
          <w:szCs w:val="23"/>
          <w:lang w:val="es-ES_tradnl"/>
        </w:rPr>
        <w:br w:type="page"/>
      </w:r>
    </w:p>
    <w:p w:rsidR="006951E7"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6951E7" w:rsidRPr="00A06D20">
        <w:rPr>
          <w:rFonts w:asciiTheme="minorHAnsi" w:hAnsiTheme="minorHAnsi"/>
          <w:sz w:val="23"/>
          <w:szCs w:val="23"/>
          <w:lang w:val="es-ES_tradnl"/>
        </w:rPr>
        <w:t>QUINTO DÍA</w:t>
      </w:r>
    </w:p>
    <w:p w:rsidR="006951E7" w:rsidRPr="00A06D20" w:rsidRDefault="006951E7"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6951E7" w:rsidRPr="00A06D20" w:rsidRDefault="006951E7"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Serenidad en la</w:t>
      </w:r>
      <w:r w:rsidR="003627B6" w:rsidRPr="00A06D20">
        <w:rPr>
          <w:rFonts w:asciiTheme="minorHAnsi" w:hAnsiTheme="minorHAnsi"/>
          <w:sz w:val="23"/>
          <w:szCs w:val="23"/>
          <w:lang w:val="es-ES_tradnl"/>
        </w:rPr>
        <w:t>s contrariedades</w:t>
      </w:r>
    </w:p>
    <w:p w:rsidR="006951E7" w:rsidRPr="00A06D20" w:rsidRDefault="006951E7"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6951E7" w:rsidRPr="00A06D20" w:rsidRDefault="006951E7" w:rsidP="008E412C">
      <w:pPr>
        <w:rPr>
          <w:rFonts w:asciiTheme="minorHAnsi" w:hAnsiTheme="minorHAnsi"/>
          <w:color w:val="000000" w:themeColor="text1"/>
          <w:sz w:val="23"/>
          <w:szCs w:val="23"/>
          <w:lang w:val="es-ES_tradnl"/>
        </w:rPr>
      </w:pPr>
      <w:r w:rsidRPr="00A06D20">
        <w:rPr>
          <w:rFonts w:asciiTheme="minorHAnsi" w:hAnsiTheme="minorHAnsi"/>
          <w:b/>
          <w:sz w:val="23"/>
          <w:szCs w:val="23"/>
          <w:lang w:val="es-ES_tradnl"/>
        </w:rPr>
        <w:t>Meditación</w:t>
      </w:r>
    </w:p>
    <w:p w:rsidR="00AA7958" w:rsidRPr="00A06D20" w:rsidRDefault="00AA7958" w:rsidP="008E412C">
      <w:pPr>
        <w:rPr>
          <w:rFonts w:asciiTheme="minorHAnsi" w:hAnsiTheme="minorHAnsi"/>
          <w:color w:val="000000" w:themeColor="text1"/>
          <w:sz w:val="23"/>
          <w:szCs w:val="23"/>
          <w:lang w:val="es-ES_tradnl"/>
        </w:rPr>
      </w:pPr>
    </w:p>
    <w:p w:rsidR="00A94487" w:rsidRPr="00A06D20" w:rsidRDefault="00A94487"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«Dio pruebas de heroísmo (...) </w:t>
      </w:r>
      <w:r w:rsidR="003D0911" w:rsidRPr="00A06D20">
        <w:rPr>
          <w:rFonts w:asciiTheme="minorHAnsi" w:hAnsiTheme="minorHAnsi"/>
          <w:color w:val="000000" w:themeColor="text1"/>
          <w:sz w:val="23"/>
          <w:szCs w:val="23"/>
          <w:lang w:val="es-ES_tradnl"/>
        </w:rPr>
        <w:t>en el perí</w:t>
      </w:r>
      <w:r w:rsidRPr="00A06D20">
        <w:rPr>
          <w:rFonts w:asciiTheme="minorHAnsi" w:hAnsiTheme="minorHAnsi"/>
          <w:color w:val="000000" w:themeColor="text1"/>
          <w:sz w:val="23"/>
          <w:szCs w:val="23"/>
          <w:lang w:val="es-ES_tradnl"/>
        </w:rPr>
        <w:t xml:space="preserve">odo que transcurrió en la cárcel durante la persecución religiosa en España (1936-1939) y </w:t>
      </w:r>
      <w:r w:rsidR="008D42BE" w:rsidRPr="00A06D20">
        <w:rPr>
          <w:rFonts w:asciiTheme="minorHAnsi" w:hAnsiTheme="minorHAnsi"/>
          <w:color w:val="000000" w:themeColor="text1"/>
          <w:sz w:val="23"/>
          <w:szCs w:val="23"/>
          <w:lang w:val="es-ES_tradnl"/>
        </w:rPr>
        <w:t xml:space="preserve">en </w:t>
      </w:r>
      <w:r w:rsidRPr="00A06D20">
        <w:rPr>
          <w:rFonts w:asciiTheme="minorHAnsi" w:hAnsiTheme="minorHAnsi"/>
          <w:color w:val="000000" w:themeColor="text1"/>
          <w:sz w:val="23"/>
          <w:szCs w:val="23"/>
          <w:lang w:val="es-ES_tradnl"/>
        </w:rPr>
        <w:t>los ataques que sufrió por su fidelidad a la Iglesia» (DV)</w:t>
      </w:r>
      <w:r w:rsidRPr="00A06D20">
        <w:rPr>
          <w:rFonts w:asciiTheme="minorHAnsi" w:hAnsiTheme="minorHAnsi"/>
          <w:i/>
          <w:color w:val="000000" w:themeColor="text1"/>
          <w:sz w:val="23"/>
          <w:szCs w:val="23"/>
          <w:lang w:val="es-ES_tradnl"/>
        </w:rPr>
        <w:t>.</w:t>
      </w:r>
    </w:p>
    <w:p w:rsidR="00A94487" w:rsidRPr="00A06D20" w:rsidRDefault="00A94487"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«Sólo con la lógica de la Santa Cruz, donde el dolor se convierte en medicina y la muerte se torna en Vida nueva, podemos vislumbrar la explicación y el sentido profundo a lo que permanece inexplicable para la mirada humana» (Beato Álvaro, CP</w:t>
      </w:r>
      <w:r w:rsidR="00552673"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29-IX-1978).</w:t>
      </w:r>
    </w:p>
    <w:p w:rsidR="00A94487" w:rsidRPr="00A06D20" w:rsidRDefault="003D0911"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Refiriéndose a algunos que propalaban falsedades, con la intención de perjudicar a la Obra de Dios, el Bato Álvaro escribía: </w:t>
      </w:r>
      <w:r w:rsidR="00A94487" w:rsidRPr="00A06D20">
        <w:rPr>
          <w:rFonts w:asciiTheme="minorHAnsi" w:hAnsiTheme="minorHAnsi"/>
          <w:color w:val="000000" w:themeColor="text1"/>
          <w:sz w:val="23"/>
          <w:szCs w:val="23"/>
          <w:lang w:val="es-ES_tradnl"/>
        </w:rPr>
        <w:t>«Rezad por ellos, renovad vuestros actos de desagravio al Señor por las ofensas que cometen, y no perdamos ni por un momento la paz. Comportémonos así a diario, con el fin de ahogar el mal en abundancia de bien, difundiendo la verdad sin cansancios» (</w:t>
      </w:r>
      <w:r w:rsidR="002C4320" w:rsidRPr="00A06D20">
        <w:rPr>
          <w:rFonts w:asciiTheme="minorHAnsi" w:hAnsiTheme="minorHAnsi"/>
          <w:color w:val="000000" w:themeColor="text1"/>
          <w:sz w:val="23"/>
          <w:szCs w:val="23"/>
          <w:lang w:val="es-ES_tradnl"/>
        </w:rPr>
        <w:t xml:space="preserve">Beato Álvaro, </w:t>
      </w:r>
      <w:r w:rsidR="00A94487" w:rsidRPr="00A06D20">
        <w:rPr>
          <w:rFonts w:asciiTheme="minorHAnsi" w:hAnsiTheme="minorHAnsi"/>
          <w:color w:val="000000" w:themeColor="text1"/>
          <w:sz w:val="23"/>
          <w:szCs w:val="23"/>
          <w:lang w:val="es-ES_tradnl"/>
        </w:rPr>
        <w:t>SB).</w:t>
      </w:r>
    </w:p>
    <w:p w:rsidR="003D0911" w:rsidRPr="00A06D20" w:rsidRDefault="003D0911" w:rsidP="008E412C">
      <w:pPr>
        <w:ind w:firstLine="708"/>
        <w:rPr>
          <w:rFonts w:asciiTheme="minorHAnsi" w:hAnsiTheme="minorHAnsi"/>
          <w:color w:val="000000" w:themeColor="text1"/>
          <w:sz w:val="23"/>
          <w:szCs w:val="23"/>
          <w:lang w:val="es-ES_tradnl"/>
        </w:rPr>
      </w:pPr>
    </w:p>
    <w:p w:rsidR="00A94487" w:rsidRPr="009E4207" w:rsidRDefault="003D0911" w:rsidP="008E412C">
      <w:pPr>
        <w:rPr>
          <w:rFonts w:asciiTheme="minorHAnsi" w:hAnsiTheme="minorHAnsi"/>
          <w:b/>
          <w:color w:val="000000" w:themeColor="text1"/>
          <w:sz w:val="23"/>
          <w:szCs w:val="23"/>
          <w:lang w:val="es-ES_tradnl"/>
        </w:rPr>
      </w:pPr>
      <w:r w:rsidRPr="009E4207">
        <w:rPr>
          <w:rFonts w:asciiTheme="minorHAnsi" w:hAnsiTheme="minorHAnsi"/>
          <w:b/>
          <w:color w:val="000000" w:themeColor="text1"/>
          <w:sz w:val="23"/>
          <w:szCs w:val="23"/>
          <w:lang w:val="es-ES_tradnl"/>
        </w:rPr>
        <w:t>Petición</w:t>
      </w:r>
    </w:p>
    <w:p w:rsidR="00A94487" w:rsidRPr="00A06D20" w:rsidRDefault="00A94487" w:rsidP="008E412C">
      <w:pPr>
        <w:rPr>
          <w:rFonts w:asciiTheme="minorHAnsi" w:hAnsiTheme="minorHAnsi"/>
          <w:color w:val="000000" w:themeColor="text1"/>
          <w:sz w:val="23"/>
          <w:szCs w:val="23"/>
          <w:lang w:val="es-ES_tradnl"/>
        </w:rPr>
      </w:pPr>
    </w:p>
    <w:p w:rsidR="003D0911" w:rsidRPr="00A06D20" w:rsidRDefault="003D091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Pr="009E4207">
        <w:rPr>
          <w:rFonts w:asciiTheme="minorHAnsi" w:hAnsiTheme="minorHAnsi"/>
          <w:color w:val="000000" w:themeColor="text1"/>
          <w:sz w:val="23"/>
          <w:szCs w:val="23"/>
          <w:lang w:val="es-ES_tradnl"/>
        </w:rPr>
        <w:t>Te pido, Dios mío,</w:t>
      </w:r>
      <w:r w:rsidRPr="00A06D20">
        <w:rPr>
          <w:rFonts w:asciiTheme="minorHAnsi" w:hAnsiTheme="minorHAnsi"/>
          <w:color w:val="000000" w:themeColor="text1"/>
          <w:sz w:val="23"/>
          <w:szCs w:val="23"/>
          <w:lang w:val="es-ES_tradnl"/>
        </w:rPr>
        <w:t xml:space="preserve"> aquella fortaleza y paz que el Beato Álvaro –con la ayuda de tu gracia– manifestó siempre ante las persecuciones, campañas calumniosas e insidias mal intencionadas, a causa de su fidelidad a la Iglesia y al Opus Dei, la porción del Pueblo de Dios confiada a sus cuidados.</w:t>
      </w:r>
    </w:p>
    <w:p w:rsidR="00A94487" w:rsidRPr="009E4207" w:rsidRDefault="003D0911" w:rsidP="008E412C">
      <w:pPr>
        <w:rPr>
          <w:rFonts w:asciiTheme="minorHAnsi" w:hAnsiTheme="minorHAnsi"/>
          <w:color w:val="000000" w:themeColor="text1"/>
          <w:sz w:val="22"/>
          <w:szCs w:val="22"/>
          <w:lang w:val="es-ES_tradnl"/>
        </w:rPr>
      </w:pPr>
      <w:r w:rsidRPr="00A06D20">
        <w:rPr>
          <w:rFonts w:asciiTheme="minorHAnsi" w:hAnsiTheme="minorHAnsi"/>
          <w:color w:val="000000" w:themeColor="text1"/>
          <w:sz w:val="23"/>
          <w:szCs w:val="23"/>
          <w:lang w:val="es-ES_tradnl"/>
        </w:rPr>
        <w:tab/>
      </w:r>
      <w:r w:rsidRPr="009E4207">
        <w:rPr>
          <w:rFonts w:asciiTheme="minorHAnsi" w:hAnsiTheme="minorHAnsi"/>
          <w:color w:val="000000" w:themeColor="text1"/>
          <w:sz w:val="22"/>
          <w:szCs w:val="22"/>
          <w:lang w:val="es-ES_tradnl"/>
        </w:rPr>
        <w:t xml:space="preserve">Haz que cuando me cueste aceptar con paciencia las injusticias, las incomprensiones o las pruebas desconcertantes, sepa seguir el consejo que el Beato Álvaro daba a los que pasaban por esos momentos difíciles: </w:t>
      </w:r>
      <w:r w:rsidR="00A94487" w:rsidRPr="009E4207">
        <w:rPr>
          <w:rFonts w:asciiTheme="minorHAnsi" w:hAnsiTheme="minorHAnsi"/>
          <w:color w:val="000000" w:themeColor="text1"/>
          <w:sz w:val="22"/>
          <w:szCs w:val="22"/>
          <w:lang w:val="es-ES_tradnl"/>
        </w:rPr>
        <w:t>«</w:t>
      </w:r>
      <w:r w:rsidRPr="009E4207">
        <w:rPr>
          <w:rFonts w:asciiTheme="minorHAnsi" w:hAnsiTheme="minorHAnsi"/>
          <w:color w:val="000000" w:themeColor="text1"/>
          <w:sz w:val="22"/>
          <w:szCs w:val="22"/>
          <w:lang w:val="es-ES_tradnl"/>
        </w:rPr>
        <w:t>L</w:t>
      </w:r>
      <w:r w:rsidR="00A94487" w:rsidRPr="009E4207">
        <w:rPr>
          <w:rFonts w:asciiTheme="minorHAnsi" w:hAnsiTheme="minorHAnsi"/>
          <w:color w:val="000000" w:themeColor="text1"/>
          <w:sz w:val="22"/>
          <w:szCs w:val="22"/>
          <w:lang w:val="es-ES_tradnl"/>
        </w:rPr>
        <w:t>as contradicciones las permite Dios, tanto para que nos purifiquemos como para que saboreemos el dulce peso de su Santa Cruz (...).</w:t>
      </w:r>
      <w:r w:rsidR="0068660B" w:rsidRPr="009E4207">
        <w:rPr>
          <w:rFonts w:asciiTheme="minorHAnsi" w:hAnsiTheme="minorHAnsi"/>
          <w:color w:val="000000" w:themeColor="text1"/>
          <w:sz w:val="22"/>
          <w:szCs w:val="22"/>
          <w:lang w:val="es-ES_tradnl"/>
        </w:rPr>
        <w:t xml:space="preserve"> </w:t>
      </w:r>
      <w:r w:rsidR="00A94487" w:rsidRPr="009E4207">
        <w:rPr>
          <w:rFonts w:asciiTheme="minorHAnsi" w:hAnsiTheme="minorHAnsi"/>
          <w:color w:val="000000" w:themeColor="text1"/>
          <w:sz w:val="22"/>
          <w:szCs w:val="22"/>
          <w:lang w:val="es-ES_tradnl"/>
        </w:rPr>
        <w:t>Sembrad incansablemente la paz y el amor de Cristo en tantos corazones que están esperando una voz que los remueva» (JM, p. 575, nota 60).</w:t>
      </w:r>
    </w:p>
    <w:p w:rsidR="00A94487" w:rsidRPr="00A06D20" w:rsidRDefault="003D091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0068660B" w:rsidRPr="00A06D20">
        <w:rPr>
          <w:rFonts w:asciiTheme="minorHAnsi" w:hAnsiTheme="minorHAnsi"/>
          <w:color w:val="000000" w:themeColor="text1"/>
          <w:sz w:val="23"/>
          <w:szCs w:val="23"/>
          <w:lang w:val="es-ES_tradnl"/>
        </w:rPr>
        <w:t>Y</w:t>
      </w:r>
      <w:r w:rsidR="00C76E08" w:rsidRPr="00A06D20">
        <w:rPr>
          <w:rFonts w:asciiTheme="minorHAnsi" w:hAnsiTheme="minorHAnsi"/>
          <w:color w:val="000000" w:themeColor="text1"/>
          <w:sz w:val="23"/>
          <w:szCs w:val="23"/>
          <w:lang w:val="es-ES_tradnl"/>
        </w:rPr>
        <w:t xml:space="preserve"> que entienda </w:t>
      </w:r>
      <w:r w:rsidR="00A94487" w:rsidRPr="00A06D20">
        <w:rPr>
          <w:rFonts w:asciiTheme="minorHAnsi" w:hAnsiTheme="minorHAnsi"/>
          <w:color w:val="000000" w:themeColor="text1"/>
          <w:sz w:val="23"/>
          <w:szCs w:val="23"/>
          <w:lang w:val="es-ES_tradnl"/>
        </w:rPr>
        <w:t>«por qu</w:t>
      </w:r>
      <w:r w:rsidR="00C76E08" w:rsidRPr="00A06D20">
        <w:rPr>
          <w:rFonts w:asciiTheme="minorHAnsi" w:hAnsiTheme="minorHAnsi"/>
          <w:color w:val="000000" w:themeColor="text1"/>
          <w:sz w:val="23"/>
          <w:szCs w:val="23"/>
          <w:lang w:val="es-ES_tradnl"/>
        </w:rPr>
        <w:t>é</w:t>
      </w:r>
      <w:r w:rsidR="00A94487" w:rsidRPr="00A06D20">
        <w:rPr>
          <w:rFonts w:asciiTheme="minorHAnsi" w:hAnsiTheme="minorHAnsi"/>
          <w:color w:val="000000" w:themeColor="text1"/>
          <w:sz w:val="23"/>
          <w:szCs w:val="23"/>
          <w:lang w:val="es-ES_tradnl"/>
        </w:rPr>
        <w:t xml:space="preserve"> aparecen llenos de paz los santos, aun en medio del dolor, de la deshonra, de la pobreza, de las persecuciones. La respuesta – como decía el Beato Álvaro –se dibuja bien clara: porque procuran identificarse con la Voluntad del Padre del Cielo, imitando a Cristo» (Beato Álvaro, CP</w:t>
      </w:r>
      <w:r w:rsidR="002C4320" w:rsidRPr="00A06D20">
        <w:rPr>
          <w:rFonts w:asciiTheme="minorHAnsi" w:hAnsiTheme="minorHAnsi"/>
          <w:color w:val="000000" w:themeColor="text1"/>
          <w:sz w:val="23"/>
          <w:szCs w:val="23"/>
          <w:lang w:val="es-ES_tradnl"/>
        </w:rPr>
        <w:t xml:space="preserve">, </w:t>
      </w:r>
      <w:r w:rsidR="00A94487" w:rsidRPr="00A06D20">
        <w:rPr>
          <w:rFonts w:asciiTheme="minorHAnsi" w:hAnsiTheme="minorHAnsi"/>
          <w:color w:val="000000" w:themeColor="text1"/>
          <w:sz w:val="23"/>
          <w:szCs w:val="23"/>
          <w:lang w:val="es-ES_tradnl"/>
        </w:rPr>
        <w:t>1-V-1987).</w:t>
      </w:r>
    </w:p>
    <w:p w:rsidR="00A53BDC" w:rsidRPr="00A06D20" w:rsidRDefault="00A53BDC" w:rsidP="008E412C">
      <w:pPr>
        <w:rPr>
          <w:rFonts w:asciiTheme="minorHAnsi" w:hAnsiTheme="minorHAnsi"/>
          <w:sz w:val="23"/>
          <w:szCs w:val="23"/>
          <w:lang w:val="es-ES_tradnl"/>
        </w:rPr>
      </w:pPr>
    </w:p>
    <w:p w:rsidR="000739B5" w:rsidRPr="009E4207" w:rsidRDefault="00C76E08" w:rsidP="008E412C">
      <w:pPr>
        <w:rPr>
          <w:rFonts w:asciiTheme="minorHAnsi" w:hAnsiTheme="minorHAnsi"/>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Pr="00A06D20" w:rsidRDefault="00A06D20" w:rsidP="00A06D20">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134EB7"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134EB7" w:rsidRPr="00A06D20">
        <w:rPr>
          <w:rFonts w:asciiTheme="minorHAnsi" w:hAnsiTheme="minorHAnsi"/>
          <w:sz w:val="23"/>
          <w:szCs w:val="23"/>
          <w:lang w:val="es-ES_tradnl"/>
        </w:rPr>
        <w:t>SEXTO DÍA</w:t>
      </w:r>
    </w:p>
    <w:p w:rsidR="00134EB7" w:rsidRPr="00A06D20" w:rsidRDefault="00134EB7"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134EB7" w:rsidRPr="00A06D20" w:rsidRDefault="007B1DF9"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La paz que nace de la fidelidad</w:t>
      </w:r>
    </w:p>
    <w:p w:rsidR="00134EB7" w:rsidRPr="00A06D20" w:rsidRDefault="00134EB7"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134EB7" w:rsidRPr="00A06D20" w:rsidRDefault="00134EB7" w:rsidP="008E412C">
      <w:pPr>
        <w:rPr>
          <w:rFonts w:asciiTheme="minorHAnsi" w:hAnsiTheme="minorHAnsi"/>
          <w:sz w:val="23"/>
          <w:szCs w:val="23"/>
          <w:lang w:val="es-ES_tradnl"/>
        </w:rPr>
      </w:pPr>
      <w:r w:rsidRPr="00A06D20">
        <w:rPr>
          <w:rFonts w:asciiTheme="minorHAnsi" w:hAnsiTheme="minorHAnsi"/>
          <w:b/>
          <w:sz w:val="23"/>
          <w:szCs w:val="23"/>
          <w:lang w:val="es-ES_tradnl"/>
        </w:rPr>
        <w:t>Meditación</w:t>
      </w:r>
    </w:p>
    <w:p w:rsidR="00317805" w:rsidRPr="00A06D20" w:rsidRDefault="00317805" w:rsidP="008E412C">
      <w:pPr>
        <w:rPr>
          <w:rFonts w:asciiTheme="minorHAnsi" w:hAnsiTheme="minorHAnsi"/>
          <w:sz w:val="23"/>
          <w:szCs w:val="23"/>
          <w:lang w:val="es-ES_tradnl"/>
        </w:rPr>
      </w:pPr>
    </w:p>
    <w:p w:rsidR="002E7B3C" w:rsidRPr="00A06D20" w:rsidRDefault="008033F9"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w:t>
      </w:r>
      <w:r w:rsidR="002E7B3C" w:rsidRPr="00A06D20">
        <w:rPr>
          <w:rFonts w:asciiTheme="minorHAnsi" w:hAnsiTheme="minorHAnsi"/>
          <w:i/>
          <w:color w:val="000000" w:themeColor="text1"/>
          <w:sz w:val="23"/>
          <w:szCs w:val="23"/>
          <w:lang w:val="es-ES_tradnl"/>
        </w:rPr>
        <w:t>El hombre leal será muy bendecido</w:t>
      </w:r>
      <w:r w:rsidR="002E7B3C" w:rsidRPr="00A06D20">
        <w:rPr>
          <w:rFonts w:asciiTheme="minorHAnsi" w:hAnsiTheme="minorHAnsi"/>
          <w:color w:val="000000" w:themeColor="text1"/>
          <w:sz w:val="23"/>
          <w:szCs w:val="23"/>
          <w:lang w:val="es-ES_tradnl"/>
        </w:rPr>
        <w:t xml:space="preserve"> (Prov 28, 20). Estas palabras de la Escritura manifiestan la virtud más característica del Obispo Álvaro del Portillo: la fidelidad. Fidelidad indiscutible, sobre todo, a Dios en el cumplimiento pronto y generoso de su voluntad; fidelidad a la Iglesia y al Papa; fidelidad al sacerdocio; fidelidad a la vocación cristiana en cada momento y en cada circunstancia de la vida» (DV).</w:t>
      </w:r>
    </w:p>
    <w:p w:rsidR="002E7B3C" w:rsidRPr="00A06D20" w:rsidRDefault="002E7B3C"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«Fue un hijo fidelísimo del Papa, con una adhesión indiscutida a su persona y a su magisterio» (DV).</w:t>
      </w:r>
    </w:p>
    <w:p w:rsidR="002E7B3C" w:rsidRPr="00A06D20" w:rsidRDefault="002E7B3C"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«Estoy persuadido de que don Álvaro ha servido constantemente a la Iglesia</w:t>
      </w:r>
      <w:r w:rsidR="001F1CA4" w:rsidRPr="00A06D20">
        <w:rPr>
          <w:rFonts w:asciiTheme="minorHAnsi" w:hAnsiTheme="minorHAnsi"/>
          <w:color w:val="000000" w:themeColor="text1"/>
          <w:sz w:val="23"/>
          <w:szCs w:val="23"/>
          <w:lang w:val="es-ES_tradnl"/>
        </w:rPr>
        <w:t>,</w:t>
      </w:r>
      <w:r w:rsidRPr="00A06D20">
        <w:rPr>
          <w:rFonts w:asciiTheme="minorHAnsi" w:hAnsiTheme="minorHAnsi"/>
          <w:color w:val="000000" w:themeColor="text1"/>
          <w:sz w:val="23"/>
          <w:szCs w:val="23"/>
          <w:lang w:val="es-ES_tradnl"/>
        </w:rPr>
        <w:t xml:space="preserve"> precisamente porque secundó al Fundador del Opus Dei como un hijo fidelísimo. Esta expresión, que se lee en la oración para la devoción privada, me parece que constituye el</w:t>
      </w:r>
      <w:r w:rsidR="001F1CA4" w:rsidRPr="00A06D20">
        <w:rPr>
          <w:rFonts w:asciiTheme="minorHAnsi" w:hAnsiTheme="minorHAnsi"/>
          <w:color w:val="000000" w:themeColor="text1"/>
          <w:sz w:val="23"/>
          <w:szCs w:val="23"/>
          <w:lang w:val="es-ES_tradnl"/>
        </w:rPr>
        <w:t xml:space="preserve"> retrato más sintéti</w:t>
      </w:r>
      <w:r w:rsidRPr="00A06D20">
        <w:rPr>
          <w:rFonts w:asciiTheme="minorHAnsi" w:hAnsiTheme="minorHAnsi"/>
          <w:color w:val="000000" w:themeColor="text1"/>
          <w:sz w:val="23"/>
          <w:szCs w:val="23"/>
          <w:lang w:val="es-ES_tradnl"/>
        </w:rPr>
        <w:t>co y preciso de su figura» (</w:t>
      </w:r>
      <w:r w:rsidR="008E412C" w:rsidRPr="00A06D20">
        <w:rPr>
          <w:rFonts w:asciiTheme="minorHAnsi" w:hAnsiTheme="minorHAnsi"/>
          <w:color w:val="000000" w:themeColor="text1"/>
          <w:sz w:val="23"/>
          <w:szCs w:val="23"/>
          <w:lang w:val="es-ES_tradnl"/>
        </w:rPr>
        <w:t>Mons.</w:t>
      </w:r>
      <w:r w:rsidRPr="00A06D20">
        <w:rPr>
          <w:rFonts w:asciiTheme="minorHAnsi" w:hAnsiTheme="minorHAnsi"/>
          <w:color w:val="000000" w:themeColor="text1"/>
          <w:sz w:val="23"/>
          <w:szCs w:val="23"/>
          <w:lang w:val="es-ES_tradnl"/>
        </w:rPr>
        <w:t xml:space="preserve"> Javier Echevarría, JM, p. 694).</w:t>
      </w:r>
    </w:p>
    <w:p w:rsidR="002E7B3C" w:rsidRPr="00A06D20" w:rsidRDefault="002E7B3C" w:rsidP="008E412C">
      <w:pPr>
        <w:rPr>
          <w:rFonts w:asciiTheme="minorHAnsi" w:hAnsiTheme="minorHAnsi"/>
          <w:b/>
          <w:color w:val="000000" w:themeColor="text1"/>
          <w:sz w:val="23"/>
          <w:szCs w:val="23"/>
          <w:lang w:val="es-ES_tradnl"/>
        </w:rPr>
      </w:pPr>
    </w:p>
    <w:p w:rsidR="002E7B3C" w:rsidRPr="00A06D20" w:rsidRDefault="001F1CA4"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1F1CA4" w:rsidRPr="00A06D20" w:rsidRDefault="001F1CA4" w:rsidP="008E412C">
      <w:pPr>
        <w:rPr>
          <w:rFonts w:asciiTheme="minorHAnsi" w:hAnsiTheme="minorHAnsi"/>
          <w:color w:val="000000" w:themeColor="text1"/>
          <w:sz w:val="23"/>
          <w:szCs w:val="23"/>
          <w:lang w:val="es-ES_tradnl"/>
        </w:rPr>
      </w:pPr>
    </w:p>
    <w:p w:rsidR="00EB57DF" w:rsidRPr="009E4207" w:rsidRDefault="00EB57DF" w:rsidP="008E412C">
      <w:pPr>
        <w:rPr>
          <w:rFonts w:asciiTheme="minorHAnsi" w:hAnsiTheme="minorHAnsi"/>
          <w:color w:val="000000" w:themeColor="text1"/>
          <w:sz w:val="22"/>
          <w:szCs w:val="22"/>
          <w:lang w:val="es-ES_tradnl"/>
        </w:rPr>
      </w:pPr>
      <w:r w:rsidRPr="00A06D20">
        <w:rPr>
          <w:rFonts w:asciiTheme="minorHAnsi" w:hAnsiTheme="minorHAnsi"/>
          <w:color w:val="000000" w:themeColor="text1"/>
          <w:sz w:val="23"/>
          <w:szCs w:val="23"/>
          <w:lang w:val="es-ES_tradnl"/>
        </w:rPr>
        <w:tab/>
      </w:r>
      <w:r w:rsidRPr="009E4207">
        <w:rPr>
          <w:rFonts w:asciiTheme="minorHAnsi" w:hAnsiTheme="minorHAnsi"/>
          <w:color w:val="000000" w:themeColor="text1"/>
          <w:sz w:val="22"/>
          <w:szCs w:val="22"/>
          <w:lang w:val="es-ES_tradnl"/>
        </w:rPr>
        <w:t xml:space="preserve">Señor, concédeme la gracia de imitar al Beato Álvaro que, desde el momento en que comprendió cuál era </w:t>
      </w:r>
      <w:r w:rsidR="00ED3CD9" w:rsidRPr="009E4207">
        <w:rPr>
          <w:rFonts w:asciiTheme="minorHAnsi" w:hAnsiTheme="minorHAnsi"/>
          <w:color w:val="000000" w:themeColor="text1"/>
          <w:sz w:val="22"/>
          <w:szCs w:val="22"/>
          <w:lang w:val="es-ES_tradnl"/>
        </w:rPr>
        <w:t xml:space="preserve">la </w:t>
      </w:r>
      <w:r w:rsidRPr="009E4207">
        <w:rPr>
          <w:rFonts w:asciiTheme="minorHAnsi" w:hAnsiTheme="minorHAnsi"/>
          <w:color w:val="000000" w:themeColor="text1"/>
          <w:sz w:val="22"/>
          <w:szCs w:val="22"/>
          <w:lang w:val="es-ES_tradnl"/>
        </w:rPr>
        <w:t xml:space="preserve">Voluntad de Dios, </w:t>
      </w:r>
      <w:r w:rsidR="00FF0747" w:rsidRPr="009E4207">
        <w:rPr>
          <w:rFonts w:asciiTheme="minorHAnsi" w:hAnsiTheme="minorHAnsi"/>
          <w:color w:val="000000" w:themeColor="text1"/>
          <w:sz w:val="22"/>
          <w:szCs w:val="22"/>
          <w:lang w:val="es-ES_tradnl"/>
        </w:rPr>
        <w:t xml:space="preserve">lo que Dios le pedía, </w:t>
      </w:r>
      <w:r w:rsidRPr="009E4207">
        <w:rPr>
          <w:rFonts w:asciiTheme="minorHAnsi" w:hAnsiTheme="minorHAnsi"/>
          <w:color w:val="000000" w:themeColor="text1"/>
          <w:sz w:val="22"/>
          <w:szCs w:val="22"/>
          <w:lang w:val="es-ES_tradnl"/>
        </w:rPr>
        <w:t>respondió “sí” y fue fiel hasta la muerte.</w:t>
      </w:r>
    </w:p>
    <w:p w:rsidR="002E7B3C" w:rsidRPr="00A06D20" w:rsidRDefault="00EB57DF"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Ayúdame a imitarl</w:t>
      </w:r>
      <w:r w:rsidR="002244B1" w:rsidRPr="00A06D20">
        <w:rPr>
          <w:rFonts w:asciiTheme="minorHAnsi" w:hAnsiTheme="minorHAnsi"/>
          <w:color w:val="000000" w:themeColor="text1"/>
          <w:sz w:val="23"/>
          <w:szCs w:val="23"/>
          <w:lang w:val="es-ES_tradnl"/>
        </w:rPr>
        <w:t>e</w:t>
      </w:r>
      <w:r w:rsidRPr="00A06D20">
        <w:rPr>
          <w:rFonts w:asciiTheme="minorHAnsi" w:hAnsiTheme="minorHAnsi"/>
          <w:color w:val="000000" w:themeColor="text1"/>
          <w:sz w:val="23"/>
          <w:szCs w:val="23"/>
          <w:lang w:val="es-ES_tradnl"/>
        </w:rPr>
        <w:t xml:space="preserve"> en la virtud de la fidelidad, que tanto amó y practicó</w:t>
      </w:r>
      <w:r w:rsidR="00C47B2F" w:rsidRPr="00A06D20">
        <w:rPr>
          <w:rFonts w:asciiTheme="minorHAnsi" w:hAnsiTheme="minorHAnsi"/>
          <w:color w:val="000000" w:themeColor="text1"/>
          <w:sz w:val="23"/>
          <w:szCs w:val="23"/>
          <w:lang w:val="es-ES_tradnl"/>
        </w:rPr>
        <w:t>,</w:t>
      </w:r>
      <w:r w:rsidRPr="00A06D20">
        <w:rPr>
          <w:rFonts w:asciiTheme="minorHAnsi" w:hAnsiTheme="minorHAnsi"/>
          <w:color w:val="000000" w:themeColor="text1"/>
          <w:sz w:val="23"/>
          <w:szCs w:val="23"/>
          <w:lang w:val="es-ES_tradnl"/>
        </w:rPr>
        <w:t xml:space="preserve"> con alegría y generosidad, inspirándose en la fidelidad de San Josemaría; virtud </w:t>
      </w:r>
      <w:r w:rsidR="00D335A3" w:rsidRPr="00A06D20">
        <w:rPr>
          <w:rFonts w:asciiTheme="minorHAnsi" w:hAnsiTheme="minorHAnsi"/>
          <w:color w:val="000000" w:themeColor="text1"/>
          <w:sz w:val="23"/>
          <w:szCs w:val="23"/>
          <w:lang w:val="es-ES_tradnl"/>
        </w:rPr>
        <w:t xml:space="preserve">del Fundador </w:t>
      </w:r>
      <w:r w:rsidRPr="00A06D20">
        <w:rPr>
          <w:rFonts w:asciiTheme="minorHAnsi" w:hAnsiTheme="minorHAnsi"/>
          <w:color w:val="000000" w:themeColor="text1"/>
          <w:sz w:val="23"/>
          <w:szCs w:val="23"/>
          <w:lang w:val="es-ES_tradnl"/>
        </w:rPr>
        <w:t xml:space="preserve">que el Beato Álvaro explicaba así: </w:t>
      </w:r>
      <w:r w:rsidR="002E7B3C" w:rsidRPr="00A06D20">
        <w:rPr>
          <w:rFonts w:asciiTheme="minorHAnsi" w:hAnsiTheme="minorHAnsi"/>
          <w:color w:val="000000" w:themeColor="text1"/>
          <w:sz w:val="23"/>
          <w:szCs w:val="23"/>
          <w:lang w:val="es-ES_tradnl"/>
        </w:rPr>
        <w:t>«su fidelidad no era un peso, sino una dicha renovada cada día, con ansias de corresponder con amor al Amor» (Beato Álvaro, CP</w:t>
      </w:r>
      <w:r w:rsidR="002C4320" w:rsidRPr="00A06D20">
        <w:rPr>
          <w:rFonts w:asciiTheme="minorHAnsi" w:hAnsiTheme="minorHAnsi"/>
          <w:color w:val="000000" w:themeColor="text1"/>
          <w:sz w:val="23"/>
          <w:szCs w:val="23"/>
          <w:lang w:val="es-ES_tradnl"/>
        </w:rPr>
        <w:t>,</w:t>
      </w:r>
      <w:r w:rsidR="002E7B3C" w:rsidRPr="00A06D20">
        <w:rPr>
          <w:rFonts w:asciiTheme="minorHAnsi" w:hAnsiTheme="minorHAnsi"/>
          <w:color w:val="000000" w:themeColor="text1"/>
          <w:sz w:val="23"/>
          <w:szCs w:val="23"/>
          <w:lang w:val="es-ES_tradnl"/>
        </w:rPr>
        <w:t xml:space="preserve"> 1-III-1987).</w:t>
      </w:r>
    </w:p>
    <w:p w:rsidR="001A4B01" w:rsidRPr="00A06D20" w:rsidRDefault="001A4B0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Haz, Señor, que mi vida sea  un “sí” generoso y sereno – si </w:t>
      </w:r>
      <w:r w:rsidR="000E5802" w:rsidRPr="00A06D20">
        <w:rPr>
          <w:rFonts w:asciiTheme="minorHAnsi" w:hAnsiTheme="minorHAnsi"/>
          <w:color w:val="000000" w:themeColor="text1"/>
          <w:sz w:val="23"/>
          <w:szCs w:val="23"/>
          <w:lang w:val="es-ES_tradnl"/>
        </w:rPr>
        <w:t>fuera preciso</w:t>
      </w:r>
      <w:r w:rsidRPr="00A06D20">
        <w:rPr>
          <w:rFonts w:asciiTheme="minorHAnsi" w:hAnsiTheme="minorHAnsi"/>
          <w:color w:val="000000" w:themeColor="text1"/>
          <w:sz w:val="23"/>
          <w:szCs w:val="23"/>
          <w:lang w:val="es-ES_tradnl"/>
        </w:rPr>
        <w:t>, heroico – a todo lo que me pidas: un “sí” a Ti, un “sí” a mi vocación cristiana, un “sí” a los deberes familiares, a los compromisos asumidos – especialmente a los que he asumido formalmente ante Ti –, a los propósitos espirituales, a la palabra dada...</w:t>
      </w:r>
    </w:p>
    <w:p w:rsidR="00E77C19" w:rsidRPr="00A06D20" w:rsidRDefault="00E77C19"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Te pido, por fin, la gracia de enfrentar serenamente l</w:t>
      </w:r>
      <w:r w:rsidR="009676D4" w:rsidRPr="00A06D20">
        <w:rPr>
          <w:rFonts w:asciiTheme="minorHAnsi" w:hAnsiTheme="minorHAnsi"/>
          <w:color w:val="000000" w:themeColor="text1"/>
          <w:sz w:val="23"/>
          <w:szCs w:val="23"/>
          <w:lang w:val="es-ES_tradnl"/>
        </w:rPr>
        <w:t>a muerte, con la esperanza de oí</w:t>
      </w:r>
      <w:r w:rsidRPr="00A06D20">
        <w:rPr>
          <w:rFonts w:asciiTheme="minorHAnsi" w:hAnsiTheme="minorHAnsi"/>
          <w:color w:val="000000" w:themeColor="text1"/>
          <w:sz w:val="23"/>
          <w:szCs w:val="23"/>
          <w:lang w:val="es-ES_tradnl"/>
        </w:rPr>
        <w:t xml:space="preserve">r en aquella hora las palabras de Jesús: </w:t>
      </w:r>
      <w:r w:rsidRPr="00A06D20">
        <w:rPr>
          <w:rFonts w:asciiTheme="minorHAnsi" w:hAnsiTheme="minorHAnsi"/>
          <w:i/>
          <w:color w:val="000000" w:themeColor="text1"/>
          <w:sz w:val="23"/>
          <w:szCs w:val="23"/>
          <w:lang w:val="es-ES_tradnl"/>
        </w:rPr>
        <w:t>Muy bien, siervo bueno y fiel, entra en la alegría de tu Señor</w:t>
      </w:r>
      <w:r w:rsidRPr="00A06D20">
        <w:rPr>
          <w:rFonts w:asciiTheme="minorHAnsi" w:hAnsiTheme="minorHAnsi"/>
          <w:color w:val="000000" w:themeColor="text1"/>
          <w:sz w:val="23"/>
          <w:szCs w:val="23"/>
          <w:lang w:val="es-ES_tradnl"/>
        </w:rPr>
        <w:t xml:space="preserve"> (Mt 25,</w:t>
      </w:r>
      <w:r w:rsidR="002C4320"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21)</w:t>
      </w:r>
      <w:r w:rsidR="00635BC5" w:rsidRPr="00A06D20">
        <w:rPr>
          <w:rFonts w:asciiTheme="minorHAnsi" w:hAnsiTheme="minorHAnsi"/>
          <w:color w:val="000000" w:themeColor="text1"/>
          <w:sz w:val="23"/>
          <w:szCs w:val="23"/>
          <w:lang w:val="es-ES_tradnl"/>
        </w:rPr>
        <w:t>.</w:t>
      </w:r>
    </w:p>
    <w:p w:rsidR="00317805" w:rsidRPr="00A06D20" w:rsidRDefault="00317805" w:rsidP="008E412C">
      <w:pPr>
        <w:rPr>
          <w:rFonts w:asciiTheme="minorHAnsi" w:hAnsiTheme="minorHAnsi"/>
          <w:sz w:val="23"/>
          <w:szCs w:val="23"/>
          <w:lang w:val="es-ES_tradnl"/>
        </w:rPr>
      </w:pPr>
    </w:p>
    <w:p w:rsidR="009676D4" w:rsidRPr="009E4207" w:rsidRDefault="009676D4" w:rsidP="008E412C">
      <w:pPr>
        <w:rPr>
          <w:rFonts w:asciiTheme="minorHAnsi" w:hAnsiTheme="minorHAnsi"/>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Pr="00A06D20" w:rsidRDefault="00A06D20" w:rsidP="00A06D20">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773747"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773747" w:rsidRPr="00A06D20">
        <w:rPr>
          <w:rFonts w:asciiTheme="minorHAnsi" w:hAnsiTheme="minorHAnsi"/>
          <w:sz w:val="23"/>
          <w:szCs w:val="23"/>
          <w:lang w:val="es-ES_tradnl"/>
        </w:rPr>
        <w:t>SÉPTIMO DÍA</w:t>
      </w:r>
    </w:p>
    <w:p w:rsidR="00773747" w:rsidRPr="00A06D20" w:rsidRDefault="00773747"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773747" w:rsidRPr="00A06D20" w:rsidRDefault="00FE76FF"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P</w:t>
      </w:r>
      <w:r w:rsidR="00773747" w:rsidRPr="00A06D20">
        <w:rPr>
          <w:rFonts w:asciiTheme="minorHAnsi" w:hAnsiTheme="minorHAnsi"/>
          <w:sz w:val="23"/>
          <w:szCs w:val="23"/>
          <w:lang w:val="es-ES_tradnl"/>
        </w:rPr>
        <w:t>az</w:t>
      </w:r>
      <w:r w:rsidRPr="00A06D20">
        <w:rPr>
          <w:rFonts w:asciiTheme="minorHAnsi" w:hAnsiTheme="minorHAnsi"/>
          <w:sz w:val="23"/>
          <w:szCs w:val="23"/>
          <w:lang w:val="es-ES_tradnl"/>
        </w:rPr>
        <w:t>, paciencia y mansedumbre</w:t>
      </w:r>
    </w:p>
    <w:p w:rsidR="00773747" w:rsidRPr="00A06D20" w:rsidRDefault="00773747"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672E05" w:rsidRPr="00A06D20" w:rsidRDefault="00773747" w:rsidP="008E412C">
      <w:pPr>
        <w:rPr>
          <w:rFonts w:asciiTheme="minorHAnsi" w:hAnsiTheme="minorHAnsi"/>
          <w:sz w:val="23"/>
          <w:szCs w:val="23"/>
          <w:lang w:val="es-ES_tradnl"/>
        </w:rPr>
      </w:pPr>
      <w:r w:rsidRPr="00A06D20">
        <w:rPr>
          <w:rFonts w:asciiTheme="minorHAnsi" w:hAnsiTheme="minorHAnsi"/>
          <w:b/>
          <w:sz w:val="23"/>
          <w:szCs w:val="23"/>
          <w:lang w:val="es-ES_tradnl"/>
        </w:rPr>
        <w:t>Meditación</w:t>
      </w:r>
    </w:p>
    <w:p w:rsidR="00270958" w:rsidRPr="00A06D20" w:rsidRDefault="00270958" w:rsidP="008E412C">
      <w:pPr>
        <w:rPr>
          <w:rFonts w:asciiTheme="minorHAnsi" w:hAnsiTheme="minorHAnsi"/>
          <w:sz w:val="23"/>
          <w:szCs w:val="23"/>
          <w:lang w:val="es-ES_tradnl"/>
        </w:rPr>
      </w:pPr>
    </w:p>
    <w:p w:rsidR="00270958" w:rsidRPr="00A06D20" w:rsidRDefault="00270958"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«Nadie recuerda un gesto poco amable de su parte, el menor movimiento de impaciencia ante las contrariedades, una palabra de crítica o de protesta por alguna dificultad» (DV)</w:t>
      </w:r>
      <w:r w:rsidRPr="00A06D20">
        <w:rPr>
          <w:rFonts w:asciiTheme="minorHAnsi" w:hAnsiTheme="minorHAnsi"/>
          <w:i/>
          <w:color w:val="000000" w:themeColor="text1"/>
          <w:sz w:val="23"/>
          <w:szCs w:val="23"/>
          <w:lang w:val="es-ES_tradnl"/>
        </w:rPr>
        <w:t>.</w:t>
      </w:r>
    </w:p>
    <w:p w:rsidR="00270958" w:rsidRPr="00A06D20" w:rsidRDefault="00270958"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«Don Álvaro representa para mí una ayuda preciosa: me resuelve todas las dificultades y, si en alguna ocasión no acierto a explicarle todo aquello que me sucede, él lo adivina y me comprende» (Vladimir Vince, 1946, JM, p. 281).</w:t>
      </w:r>
    </w:p>
    <w:p w:rsidR="00270958" w:rsidRPr="00A06D20" w:rsidRDefault="00270958" w:rsidP="008E412C">
      <w:pPr>
        <w:ind w:firstLine="708"/>
        <w:rPr>
          <w:rFonts w:asciiTheme="minorHAnsi" w:hAnsiTheme="minorHAnsi"/>
          <w:sz w:val="23"/>
          <w:szCs w:val="23"/>
          <w:lang w:val="es-ES_tradnl"/>
        </w:rPr>
      </w:pPr>
      <w:r w:rsidRPr="00A06D20">
        <w:rPr>
          <w:rFonts w:asciiTheme="minorHAnsi" w:hAnsiTheme="minorHAnsi"/>
          <w:color w:val="000000" w:themeColor="text1"/>
          <w:sz w:val="23"/>
          <w:szCs w:val="23"/>
          <w:lang w:val="es-ES_tradnl"/>
        </w:rPr>
        <w:t>«Era verdaderamente un padre, como l</w:t>
      </w:r>
      <w:r w:rsidR="00761F14" w:rsidRPr="00A06D20">
        <w:rPr>
          <w:rFonts w:asciiTheme="minorHAnsi" w:hAnsiTheme="minorHAnsi"/>
          <w:color w:val="000000" w:themeColor="text1"/>
          <w:sz w:val="23"/>
          <w:szCs w:val="23"/>
          <w:lang w:val="es-ES_tradnl"/>
        </w:rPr>
        <w:t>e</w:t>
      </w:r>
      <w:r w:rsidRPr="00A06D20">
        <w:rPr>
          <w:rFonts w:asciiTheme="minorHAnsi" w:hAnsiTheme="minorHAnsi"/>
          <w:color w:val="000000" w:themeColor="text1"/>
          <w:sz w:val="23"/>
          <w:szCs w:val="23"/>
          <w:lang w:val="es-ES_tradnl"/>
        </w:rPr>
        <w:t xml:space="preserve"> llaman en el Opus Dei. Te entraban ganas de confesarte, más que de hacerle preguntas» (escritor Vittorio Messori, JM, p. 685).</w:t>
      </w:r>
    </w:p>
    <w:p w:rsidR="008D344E" w:rsidRPr="00A06D20" w:rsidRDefault="00270958"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«Tened paciencia</w:t>
      </w:r>
      <w:r w:rsidR="00722675" w:rsidRPr="00A06D20">
        <w:rPr>
          <w:rFonts w:asciiTheme="minorHAnsi" w:hAnsiTheme="minorHAnsi"/>
          <w:color w:val="000000" w:themeColor="text1"/>
          <w:sz w:val="23"/>
          <w:szCs w:val="23"/>
          <w:lang w:val="es-ES_tradnl"/>
        </w:rPr>
        <w:t xml:space="preserve"> [con los demás]</w:t>
      </w:r>
      <w:r w:rsidRPr="00A06D20">
        <w:rPr>
          <w:rFonts w:asciiTheme="minorHAnsi" w:hAnsiTheme="minorHAnsi"/>
          <w:color w:val="000000" w:themeColor="text1"/>
          <w:sz w:val="23"/>
          <w:szCs w:val="23"/>
          <w:lang w:val="es-ES_tradnl"/>
        </w:rPr>
        <w:t>, como el Señor la tiene con cada uno de nosotros. Acogedles siempre con afecto: que puedan acudir a vosotros para recuperar el entusiasmo, desp</w:t>
      </w:r>
      <w:r w:rsidR="0083274D" w:rsidRPr="00A06D20">
        <w:rPr>
          <w:rFonts w:asciiTheme="minorHAnsi" w:hAnsiTheme="minorHAnsi"/>
          <w:color w:val="000000" w:themeColor="text1"/>
          <w:sz w:val="23"/>
          <w:szCs w:val="23"/>
          <w:lang w:val="es-ES_tradnl"/>
        </w:rPr>
        <w:t>ué</w:t>
      </w:r>
      <w:r w:rsidRPr="00A06D20">
        <w:rPr>
          <w:rFonts w:asciiTheme="minorHAnsi" w:hAnsiTheme="minorHAnsi"/>
          <w:color w:val="000000" w:themeColor="text1"/>
          <w:sz w:val="23"/>
          <w:szCs w:val="23"/>
          <w:lang w:val="es-ES_tradnl"/>
        </w:rPr>
        <w:t>s de una derrota, porque se sienten comprendidos, estimulados, ¡queridos! ...» (Beato Álvaro, CP</w:t>
      </w:r>
      <w:r w:rsidR="002C4320" w:rsidRPr="00A06D20">
        <w:rPr>
          <w:rFonts w:asciiTheme="minorHAnsi" w:hAnsiTheme="minorHAnsi"/>
          <w:color w:val="000000" w:themeColor="text1"/>
          <w:sz w:val="23"/>
          <w:szCs w:val="23"/>
          <w:lang w:val="es-ES_tradnl"/>
        </w:rPr>
        <w:t>,</w:t>
      </w:r>
      <w:r w:rsidRPr="00A06D20">
        <w:rPr>
          <w:rFonts w:asciiTheme="minorHAnsi" w:hAnsiTheme="minorHAnsi"/>
          <w:color w:val="000000" w:themeColor="text1"/>
          <w:sz w:val="23"/>
          <w:szCs w:val="23"/>
          <w:lang w:val="es-ES_tradnl"/>
        </w:rPr>
        <w:t xml:space="preserve"> 2-X-1986).</w:t>
      </w:r>
    </w:p>
    <w:p w:rsidR="008D344E" w:rsidRPr="00A06D20" w:rsidRDefault="008D344E" w:rsidP="008E412C">
      <w:pPr>
        <w:rPr>
          <w:rFonts w:asciiTheme="minorHAnsi" w:hAnsiTheme="minorHAnsi"/>
          <w:color w:val="000000" w:themeColor="text1"/>
          <w:sz w:val="23"/>
          <w:szCs w:val="23"/>
          <w:lang w:val="es-ES_tradnl"/>
        </w:rPr>
      </w:pPr>
    </w:p>
    <w:p w:rsidR="008D344E" w:rsidRPr="00A06D20" w:rsidRDefault="008D344E"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86151D" w:rsidRPr="00A06D20" w:rsidRDefault="0086151D" w:rsidP="008E412C">
      <w:pPr>
        <w:rPr>
          <w:rFonts w:asciiTheme="minorHAnsi" w:hAnsiTheme="minorHAnsi"/>
          <w:color w:val="000000" w:themeColor="text1"/>
          <w:sz w:val="23"/>
          <w:szCs w:val="23"/>
          <w:lang w:val="es-ES_tradnl"/>
        </w:rPr>
      </w:pPr>
    </w:p>
    <w:p w:rsidR="00924392" w:rsidRPr="00A06D20" w:rsidRDefault="0086151D"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008B16BD" w:rsidRPr="009E4207">
        <w:rPr>
          <w:rFonts w:asciiTheme="minorHAnsi" w:hAnsiTheme="minorHAnsi"/>
          <w:color w:val="000000" w:themeColor="text1"/>
          <w:sz w:val="23"/>
          <w:szCs w:val="23"/>
          <w:lang w:val="es-ES_tradnl"/>
        </w:rPr>
        <w:t>Dame, S</w:t>
      </w:r>
      <w:r w:rsidRPr="009E4207">
        <w:rPr>
          <w:rFonts w:asciiTheme="minorHAnsi" w:hAnsiTheme="minorHAnsi"/>
          <w:color w:val="000000" w:themeColor="text1"/>
          <w:sz w:val="23"/>
          <w:szCs w:val="23"/>
          <w:lang w:val="es-ES_tradnl"/>
        </w:rPr>
        <w:t>eñor,</w:t>
      </w:r>
      <w:r w:rsidRPr="00A06D20">
        <w:rPr>
          <w:rFonts w:asciiTheme="minorHAnsi" w:hAnsiTheme="minorHAnsi"/>
          <w:b/>
          <w:color w:val="000000" w:themeColor="text1"/>
          <w:sz w:val="23"/>
          <w:szCs w:val="23"/>
          <w:lang w:val="es-ES_tradnl"/>
        </w:rPr>
        <w:t xml:space="preserve"> </w:t>
      </w:r>
      <w:r w:rsidR="00924392" w:rsidRPr="00A06D20">
        <w:rPr>
          <w:rFonts w:asciiTheme="minorHAnsi" w:hAnsiTheme="minorHAnsi"/>
          <w:color w:val="000000" w:themeColor="text1"/>
          <w:sz w:val="23"/>
          <w:szCs w:val="23"/>
          <w:lang w:val="es-ES_tradnl"/>
        </w:rPr>
        <w:t xml:space="preserve">la afabilidad, la comprensión y la paciencia que el Beato Álvaro practicaba habitualmente, y que tanto atraía a todos los que le conocían, llenándoles el corazón de paz. </w:t>
      </w:r>
    </w:p>
    <w:p w:rsidR="00924392" w:rsidRPr="00A06D20" w:rsidRDefault="00924392"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Concédeme la gracia de mantenerme sereno y de vencer el enfado, si alguien me da un disgusto, me contradice o me perjudica; y la gracia de ser paciente cuando asuntos en los que me he empeñado mucho tardan en salir o no </w:t>
      </w:r>
      <w:r w:rsidR="00533314" w:rsidRPr="00A06D20">
        <w:rPr>
          <w:rFonts w:asciiTheme="minorHAnsi" w:hAnsiTheme="minorHAnsi"/>
          <w:color w:val="000000" w:themeColor="text1"/>
          <w:sz w:val="23"/>
          <w:szCs w:val="23"/>
          <w:lang w:val="es-ES_tradnl"/>
        </w:rPr>
        <w:t>discurren</w:t>
      </w:r>
      <w:r w:rsidRPr="00A06D20">
        <w:rPr>
          <w:rFonts w:asciiTheme="minorHAnsi" w:hAnsiTheme="minorHAnsi"/>
          <w:color w:val="000000" w:themeColor="text1"/>
          <w:sz w:val="23"/>
          <w:szCs w:val="23"/>
          <w:lang w:val="es-ES_tradnl"/>
        </w:rPr>
        <w:t xml:space="preserve"> como </w:t>
      </w:r>
      <w:r w:rsidR="00F14C7A" w:rsidRPr="00A06D20">
        <w:rPr>
          <w:rFonts w:asciiTheme="minorHAnsi" w:hAnsiTheme="minorHAnsi"/>
          <w:color w:val="000000" w:themeColor="text1"/>
          <w:sz w:val="23"/>
          <w:szCs w:val="23"/>
          <w:lang w:val="es-ES_tradnl"/>
        </w:rPr>
        <w:t xml:space="preserve">yo </w:t>
      </w:r>
      <w:r w:rsidRPr="00A06D20">
        <w:rPr>
          <w:rFonts w:asciiTheme="minorHAnsi" w:hAnsiTheme="minorHAnsi"/>
          <w:color w:val="000000" w:themeColor="text1"/>
          <w:sz w:val="23"/>
          <w:szCs w:val="23"/>
          <w:lang w:val="es-ES_tradnl"/>
        </w:rPr>
        <w:t>quería.</w:t>
      </w:r>
    </w:p>
    <w:p w:rsidR="00F14C7A" w:rsidRPr="00A06D20" w:rsidRDefault="00F14C7A"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Deseo evitar, con tu ayuda, las palabras bruscas, las reacciones impacientes y las </w:t>
      </w:r>
      <w:r w:rsidR="00DE60E7" w:rsidRPr="00A06D20">
        <w:rPr>
          <w:rFonts w:asciiTheme="minorHAnsi" w:hAnsiTheme="minorHAnsi"/>
          <w:color w:val="000000" w:themeColor="text1"/>
          <w:sz w:val="23"/>
          <w:szCs w:val="23"/>
          <w:lang w:val="es-ES_tradnl"/>
        </w:rPr>
        <w:t>protestas</w:t>
      </w:r>
      <w:r w:rsidRPr="00A06D20">
        <w:rPr>
          <w:rFonts w:asciiTheme="minorHAnsi" w:hAnsiTheme="minorHAnsi"/>
          <w:color w:val="000000" w:themeColor="text1"/>
          <w:sz w:val="23"/>
          <w:szCs w:val="23"/>
          <w:lang w:val="es-ES_tradnl"/>
        </w:rPr>
        <w:t>. Ayúdame a no hablar de nadie con dureza y a no quejarme ásperamente de nada.</w:t>
      </w:r>
    </w:p>
    <w:p w:rsidR="00F5011E" w:rsidRPr="00A06D20" w:rsidRDefault="00F5011E"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Haz que sepa cultivar, como el Beato Álvaro, el arte de “saber esperar”, que </w:t>
      </w:r>
      <w:r w:rsidR="00761F14" w:rsidRPr="00A06D20">
        <w:rPr>
          <w:rFonts w:asciiTheme="minorHAnsi" w:hAnsiTheme="minorHAnsi"/>
          <w:color w:val="000000" w:themeColor="text1"/>
          <w:sz w:val="23"/>
          <w:szCs w:val="23"/>
          <w:lang w:val="es-ES_tradnl"/>
        </w:rPr>
        <w:t xml:space="preserve">él aprendió </w:t>
      </w:r>
      <w:r w:rsidRPr="00A06D20">
        <w:rPr>
          <w:rFonts w:asciiTheme="minorHAnsi" w:hAnsiTheme="minorHAnsi"/>
          <w:color w:val="000000" w:themeColor="text1"/>
          <w:sz w:val="23"/>
          <w:szCs w:val="23"/>
          <w:lang w:val="es-ES_tradnl"/>
        </w:rPr>
        <w:t xml:space="preserve">tan bien </w:t>
      </w:r>
      <w:r w:rsidR="00153D71" w:rsidRPr="00A06D20">
        <w:rPr>
          <w:rFonts w:asciiTheme="minorHAnsi" w:hAnsiTheme="minorHAnsi"/>
          <w:color w:val="000000" w:themeColor="text1"/>
          <w:sz w:val="23"/>
          <w:szCs w:val="23"/>
          <w:lang w:val="es-ES_tradnl"/>
        </w:rPr>
        <w:t>de San Josemaría</w:t>
      </w:r>
      <w:r w:rsidR="007B3515" w:rsidRPr="00A06D20">
        <w:rPr>
          <w:rFonts w:asciiTheme="minorHAnsi" w:hAnsiTheme="minorHAnsi"/>
          <w:color w:val="000000" w:themeColor="text1"/>
          <w:sz w:val="23"/>
          <w:szCs w:val="23"/>
          <w:lang w:val="es-ES_tradnl"/>
        </w:rPr>
        <w:t>. Que</w:t>
      </w:r>
      <w:r w:rsidR="00A75DC7" w:rsidRPr="00A06D20">
        <w:rPr>
          <w:rFonts w:asciiTheme="minorHAnsi" w:hAnsiTheme="minorHAnsi"/>
          <w:color w:val="000000" w:themeColor="text1"/>
          <w:sz w:val="23"/>
          <w:szCs w:val="23"/>
          <w:lang w:val="es-ES_tradnl"/>
        </w:rPr>
        <w:t>,</w:t>
      </w:r>
      <w:r w:rsidR="007B3515" w:rsidRPr="00A06D20">
        <w:rPr>
          <w:rFonts w:asciiTheme="minorHAnsi" w:hAnsiTheme="minorHAnsi"/>
          <w:color w:val="000000" w:themeColor="text1"/>
          <w:sz w:val="23"/>
          <w:szCs w:val="23"/>
          <w:lang w:val="es-ES_tradnl"/>
        </w:rPr>
        <w:t xml:space="preserve"> </w:t>
      </w:r>
      <w:r w:rsidR="00294A9E" w:rsidRPr="00A06D20">
        <w:rPr>
          <w:rFonts w:asciiTheme="minorHAnsi" w:hAnsiTheme="minorHAnsi"/>
          <w:color w:val="000000" w:themeColor="text1"/>
          <w:sz w:val="23"/>
          <w:szCs w:val="23"/>
          <w:lang w:val="es-ES_tradnl"/>
        </w:rPr>
        <w:t xml:space="preserve">antes de </w:t>
      </w:r>
      <w:r w:rsidR="00153D71" w:rsidRPr="00A06D20">
        <w:rPr>
          <w:rFonts w:asciiTheme="minorHAnsi" w:hAnsiTheme="minorHAnsi"/>
          <w:color w:val="000000" w:themeColor="text1"/>
          <w:sz w:val="23"/>
          <w:szCs w:val="23"/>
          <w:lang w:val="es-ES_tradnl"/>
        </w:rPr>
        <w:t>habl</w:t>
      </w:r>
      <w:r w:rsidR="00294A9E" w:rsidRPr="00A06D20">
        <w:rPr>
          <w:rFonts w:asciiTheme="minorHAnsi" w:hAnsiTheme="minorHAnsi"/>
          <w:color w:val="000000" w:themeColor="text1"/>
          <w:sz w:val="23"/>
          <w:szCs w:val="23"/>
          <w:lang w:val="es-ES_tradnl"/>
        </w:rPr>
        <w:t>ar</w:t>
      </w:r>
      <w:r w:rsidR="00153D71" w:rsidRPr="00A06D20">
        <w:rPr>
          <w:rFonts w:asciiTheme="minorHAnsi" w:hAnsiTheme="minorHAnsi"/>
          <w:color w:val="000000" w:themeColor="text1"/>
          <w:sz w:val="23"/>
          <w:szCs w:val="23"/>
          <w:lang w:val="es-ES_tradnl"/>
        </w:rPr>
        <w:t>, corr</w:t>
      </w:r>
      <w:r w:rsidR="00294A9E" w:rsidRPr="00A06D20">
        <w:rPr>
          <w:rFonts w:asciiTheme="minorHAnsi" w:hAnsiTheme="minorHAnsi"/>
          <w:color w:val="000000" w:themeColor="text1"/>
          <w:sz w:val="23"/>
          <w:szCs w:val="23"/>
          <w:lang w:val="es-ES_tradnl"/>
        </w:rPr>
        <w:t>egir</w:t>
      </w:r>
      <w:r w:rsidR="007B3515" w:rsidRPr="00A06D20">
        <w:rPr>
          <w:rFonts w:asciiTheme="minorHAnsi" w:hAnsiTheme="minorHAnsi"/>
          <w:color w:val="000000" w:themeColor="text1"/>
          <w:sz w:val="23"/>
          <w:szCs w:val="23"/>
          <w:lang w:val="es-ES_tradnl"/>
        </w:rPr>
        <w:t xml:space="preserve"> o</w:t>
      </w:r>
      <w:r w:rsidR="00153D71" w:rsidRPr="00A06D20">
        <w:rPr>
          <w:rFonts w:asciiTheme="minorHAnsi" w:hAnsiTheme="minorHAnsi"/>
          <w:color w:val="000000" w:themeColor="text1"/>
          <w:sz w:val="23"/>
          <w:szCs w:val="23"/>
          <w:lang w:val="es-ES_tradnl"/>
        </w:rPr>
        <w:t xml:space="preserve"> </w:t>
      </w:r>
      <w:r w:rsidR="00294A9E" w:rsidRPr="00A06D20">
        <w:rPr>
          <w:rFonts w:asciiTheme="minorHAnsi" w:hAnsiTheme="minorHAnsi"/>
          <w:color w:val="000000" w:themeColor="text1"/>
          <w:sz w:val="23"/>
          <w:szCs w:val="23"/>
          <w:lang w:val="es-ES_tradnl"/>
        </w:rPr>
        <w:t xml:space="preserve">hacer </w:t>
      </w:r>
      <w:r w:rsidR="00153D71" w:rsidRPr="00A06D20">
        <w:rPr>
          <w:rFonts w:asciiTheme="minorHAnsi" w:hAnsiTheme="minorHAnsi"/>
          <w:color w:val="000000" w:themeColor="text1"/>
          <w:sz w:val="23"/>
          <w:szCs w:val="23"/>
          <w:lang w:val="es-ES_tradnl"/>
        </w:rPr>
        <w:t>adv</w:t>
      </w:r>
      <w:r w:rsidR="007B3515" w:rsidRPr="00A06D20">
        <w:rPr>
          <w:rFonts w:asciiTheme="minorHAnsi" w:hAnsiTheme="minorHAnsi"/>
          <w:color w:val="000000" w:themeColor="text1"/>
          <w:sz w:val="23"/>
          <w:szCs w:val="23"/>
          <w:lang w:val="es-ES_tradnl"/>
        </w:rPr>
        <w:t>ert</w:t>
      </w:r>
      <w:r w:rsidR="00294A9E" w:rsidRPr="00A06D20">
        <w:rPr>
          <w:rFonts w:asciiTheme="minorHAnsi" w:hAnsiTheme="minorHAnsi"/>
          <w:color w:val="000000" w:themeColor="text1"/>
          <w:sz w:val="23"/>
          <w:szCs w:val="23"/>
          <w:lang w:val="es-ES_tradnl"/>
        </w:rPr>
        <w:t>enci</w:t>
      </w:r>
      <w:r w:rsidR="007B3515" w:rsidRPr="00A06D20">
        <w:rPr>
          <w:rFonts w:asciiTheme="minorHAnsi" w:hAnsiTheme="minorHAnsi"/>
          <w:color w:val="000000" w:themeColor="text1"/>
          <w:sz w:val="23"/>
          <w:szCs w:val="23"/>
          <w:lang w:val="es-ES_tradnl"/>
        </w:rPr>
        <w:t>a</w:t>
      </w:r>
      <w:r w:rsidR="00294A9E" w:rsidRPr="00A06D20">
        <w:rPr>
          <w:rFonts w:asciiTheme="minorHAnsi" w:hAnsiTheme="minorHAnsi"/>
          <w:color w:val="000000" w:themeColor="text1"/>
          <w:sz w:val="23"/>
          <w:szCs w:val="23"/>
          <w:lang w:val="es-ES_tradnl"/>
        </w:rPr>
        <w:t>s</w:t>
      </w:r>
      <w:r w:rsidR="00153D71" w:rsidRPr="00A06D20">
        <w:rPr>
          <w:rFonts w:asciiTheme="minorHAnsi" w:hAnsiTheme="minorHAnsi"/>
          <w:color w:val="000000" w:themeColor="text1"/>
          <w:sz w:val="23"/>
          <w:szCs w:val="23"/>
          <w:lang w:val="es-ES_tradnl"/>
        </w:rPr>
        <w:t xml:space="preserve"> a los demás</w:t>
      </w:r>
      <w:r w:rsidR="00294A9E" w:rsidRPr="00A06D20">
        <w:rPr>
          <w:rFonts w:asciiTheme="minorHAnsi" w:hAnsiTheme="minorHAnsi"/>
          <w:color w:val="000000" w:themeColor="text1"/>
          <w:sz w:val="23"/>
          <w:szCs w:val="23"/>
          <w:lang w:val="es-ES_tradnl"/>
        </w:rPr>
        <w:t xml:space="preserve">, deje pasar un tiempo razonable y sólo lo haga después de haber rezado y </w:t>
      </w:r>
      <w:r w:rsidR="00153D71" w:rsidRPr="00A06D20">
        <w:rPr>
          <w:rFonts w:asciiTheme="minorHAnsi" w:hAnsiTheme="minorHAnsi"/>
          <w:color w:val="000000" w:themeColor="text1"/>
          <w:sz w:val="23"/>
          <w:szCs w:val="23"/>
          <w:lang w:val="es-ES_tradnl"/>
        </w:rPr>
        <w:t>reflexionado con calma.</w:t>
      </w:r>
    </w:p>
    <w:p w:rsidR="007E1628" w:rsidRPr="00A06D20" w:rsidRDefault="007E1628" w:rsidP="008E412C">
      <w:pPr>
        <w:rPr>
          <w:rFonts w:asciiTheme="minorHAnsi" w:hAnsiTheme="minorHAnsi"/>
          <w:color w:val="000000" w:themeColor="text1"/>
          <w:sz w:val="23"/>
          <w:szCs w:val="23"/>
          <w:lang w:val="es-ES_tradnl"/>
        </w:rPr>
      </w:pPr>
    </w:p>
    <w:p w:rsidR="007E1628" w:rsidRPr="009E4207" w:rsidRDefault="007E1628" w:rsidP="008E412C">
      <w:pPr>
        <w:rPr>
          <w:rFonts w:asciiTheme="minorHAnsi" w:hAnsiTheme="minorHAnsi"/>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Pr="00A06D20" w:rsidRDefault="00A06D20" w:rsidP="00A06D20">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A06D20" w:rsidRPr="00A06D20" w:rsidRDefault="00A06D20" w:rsidP="008E412C">
      <w:pPr>
        <w:rPr>
          <w:rFonts w:asciiTheme="minorHAnsi" w:hAnsiTheme="minorHAnsi"/>
          <w:color w:val="000000" w:themeColor="text1"/>
          <w:sz w:val="23"/>
          <w:szCs w:val="23"/>
          <w:lang w:val="es-ES_tradnl"/>
        </w:rPr>
      </w:pPr>
    </w:p>
    <w:p w:rsidR="00F14C7A" w:rsidRPr="00A06D20" w:rsidRDefault="00F14C7A" w:rsidP="008E412C">
      <w:pPr>
        <w:rPr>
          <w:rFonts w:asciiTheme="minorHAnsi" w:hAnsiTheme="minorHAnsi"/>
          <w:color w:val="000000" w:themeColor="text1"/>
          <w:sz w:val="23"/>
          <w:szCs w:val="23"/>
          <w:lang w:val="es-ES_tradnl"/>
        </w:rPr>
      </w:pPr>
    </w:p>
    <w:p w:rsidR="009E4207" w:rsidRDefault="009E4207">
      <w:pPr>
        <w:rPr>
          <w:rFonts w:asciiTheme="minorHAnsi" w:hAnsiTheme="minorHAnsi"/>
          <w:b/>
          <w:sz w:val="23"/>
          <w:szCs w:val="23"/>
          <w:lang w:val="es-ES_tradnl"/>
        </w:rPr>
      </w:pPr>
      <w:r>
        <w:rPr>
          <w:rFonts w:asciiTheme="minorHAnsi" w:hAnsiTheme="minorHAnsi"/>
          <w:b/>
          <w:sz w:val="23"/>
          <w:szCs w:val="23"/>
          <w:lang w:val="es-ES_tradnl"/>
        </w:rPr>
        <w:br w:type="page"/>
      </w:r>
    </w:p>
    <w:p w:rsidR="004D120E"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4D120E" w:rsidRPr="00A06D20">
        <w:rPr>
          <w:rFonts w:asciiTheme="minorHAnsi" w:hAnsiTheme="minorHAnsi"/>
          <w:sz w:val="23"/>
          <w:szCs w:val="23"/>
          <w:lang w:val="es-ES_tradnl"/>
        </w:rPr>
        <w:t>OCTAVO DÍA</w:t>
      </w:r>
    </w:p>
    <w:p w:rsidR="004D120E" w:rsidRPr="00A06D20" w:rsidRDefault="004D120E"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4D120E" w:rsidRPr="00A06D20" w:rsidRDefault="000D48DE"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La p</w:t>
      </w:r>
      <w:r w:rsidR="004D120E" w:rsidRPr="00A06D20">
        <w:rPr>
          <w:rFonts w:asciiTheme="minorHAnsi" w:hAnsiTheme="minorHAnsi"/>
          <w:sz w:val="23"/>
          <w:szCs w:val="23"/>
          <w:lang w:val="es-ES_tradnl"/>
        </w:rPr>
        <w:t>az</w:t>
      </w:r>
      <w:r w:rsidRPr="00A06D20">
        <w:rPr>
          <w:rFonts w:asciiTheme="minorHAnsi" w:hAnsiTheme="minorHAnsi"/>
          <w:sz w:val="23"/>
          <w:szCs w:val="23"/>
          <w:lang w:val="es-ES_tradnl"/>
        </w:rPr>
        <w:t xml:space="preserve"> del corazón que perdona</w:t>
      </w:r>
    </w:p>
    <w:p w:rsidR="004D120E" w:rsidRPr="00A06D20" w:rsidRDefault="004D120E"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665C9A" w:rsidRPr="00A06D20" w:rsidRDefault="004D120E" w:rsidP="008E412C">
      <w:pPr>
        <w:rPr>
          <w:rFonts w:asciiTheme="minorHAnsi" w:hAnsiTheme="minorHAnsi"/>
          <w:sz w:val="23"/>
          <w:szCs w:val="23"/>
          <w:lang w:val="es-ES_tradnl"/>
        </w:rPr>
      </w:pPr>
      <w:r w:rsidRPr="00A06D20">
        <w:rPr>
          <w:rFonts w:asciiTheme="minorHAnsi" w:hAnsiTheme="minorHAnsi"/>
          <w:b/>
          <w:sz w:val="23"/>
          <w:szCs w:val="23"/>
          <w:lang w:val="es-ES_tradnl"/>
        </w:rPr>
        <w:t>Meditación</w:t>
      </w:r>
    </w:p>
    <w:p w:rsidR="00D6427D" w:rsidRPr="00A06D20" w:rsidRDefault="00D6427D" w:rsidP="008E412C">
      <w:pPr>
        <w:rPr>
          <w:rFonts w:asciiTheme="minorHAnsi" w:hAnsiTheme="minorHAnsi"/>
          <w:sz w:val="23"/>
          <w:szCs w:val="23"/>
          <w:lang w:val="es-ES_tradnl"/>
        </w:rPr>
      </w:pPr>
    </w:p>
    <w:p w:rsidR="00D4473A" w:rsidRPr="009E4207" w:rsidRDefault="00D4473A" w:rsidP="008E412C">
      <w:pPr>
        <w:ind w:firstLine="708"/>
        <w:rPr>
          <w:rFonts w:asciiTheme="minorHAnsi" w:hAnsiTheme="minorHAnsi"/>
          <w:color w:val="000000" w:themeColor="text1"/>
          <w:sz w:val="22"/>
          <w:szCs w:val="22"/>
          <w:lang w:val="es-ES_tradnl"/>
        </w:rPr>
      </w:pPr>
      <w:r w:rsidRPr="009E4207">
        <w:rPr>
          <w:rFonts w:asciiTheme="minorHAnsi" w:hAnsiTheme="minorHAnsi"/>
          <w:color w:val="000000" w:themeColor="text1"/>
          <w:sz w:val="22"/>
          <w:szCs w:val="22"/>
          <w:lang w:val="es-ES_tradnl"/>
        </w:rPr>
        <w:t>«Había aprendido del Señor a perdonar, a rezar por los perseguidores, a abrir sacerdotalmente sus brazos para acoger a todos con una sonrisa y con cristiana comprensión» (DV)</w:t>
      </w:r>
      <w:r w:rsidRPr="009E4207">
        <w:rPr>
          <w:rFonts w:asciiTheme="minorHAnsi" w:hAnsiTheme="minorHAnsi"/>
          <w:i/>
          <w:color w:val="000000" w:themeColor="text1"/>
          <w:sz w:val="22"/>
          <w:szCs w:val="22"/>
          <w:lang w:val="es-ES_tradnl"/>
        </w:rPr>
        <w:t>.</w:t>
      </w:r>
    </w:p>
    <w:p w:rsidR="00D4473A" w:rsidRPr="00A06D20" w:rsidRDefault="00D4473A"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«En estos casi cuarenta años he visto a Mons. del Portillo arrostrar pruebas que hubieran derrumbado a cualquier otro: a menudo el Señor permitió que el Opus Dei fuese objeto de calumnias, de injustas sospechas y, a veces, de maniobras malvadas. Había aprendido de San  Josemaría a perdonar, a cubrir la injusticia con la caridad. Abrazaba la Cruz, perdonaba, callaba y continuaba sirviendo, trabajando» (Card. Giovanni Cheli, JM, p. 687).</w:t>
      </w:r>
    </w:p>
    <w:p w:rsidR="00D4473A" w:rsidRPr="00A06D20" w:rsidRDefault="00D4473A"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Don Álvaro «pedía a las personas de la Obra </w:t>
      </w:r>
      <w:r w:rsidR="002F1BFE" w:rsidRPr="00A06D20">
        <w:rPr>
          <w:rFonts w:asciiTheme="minorHAnsi" w:hAnsiTheme="minorHAnsi"/>
          <w:color w:val="000000" w:themeColor="text1"/>
          <w:sz w:val="23"/>
          <w:szCs w:val="23"/>
          <w:lang w:val="es-ES_tradnl"/>
        </w:rPr>
        <w:t xml:space="preserve">[durante una dura campaña de calumnias en algunos países de Europa] </w:t>
      </w:r>
      <w:r w:rsidRPr="00A06D20">
        <w:rPr>
          <w:rFonts w:asciiTheme="minorHAnsi" w:hAnsiTheme="minorHAnsi"/>
          <w:color w:val="000000" w:themeColor="text1"/>
          <w:sz w:val="23"/>
          <w:szCs w:val="23"/>
          <w:lang w:val="es-ES_tradnl"/>
        </w:rPr>
        <w:t>que perdonaran y comprendieran; y trataba de consolarles, con buen humor, con un proverbio: “Las avispas no suelen ir a comerse los frutos peores”. Esta misma actitud la manifestaba ante las dificultades e incomprensiones que yo sufría» (Mons. Gigsen, JM, p. 578).</w:t>
      </w:r>
    </w:p>
    <w:p w:rsidR="00B76264" w:rsidRPr="00A06D20" w:rsidRDefault="00B76264" w:rsidP="008E412C">
      <w:pPr>
        <w:rPr>
          <w:rFonts w:asciiTheme="minorHAnsi" w:hAnsiTheme="minorHAnsi"/>
          <w:color w:val="000000" w:themeColor="text1"/>
          <w:sz w:val="23"/>
          <w:szCs w:val="23"/>
          <w:lang w:val="es-ES_tradnl"/>
        </w:rPr>
      </w:pPr>
    </w:p>
    <w:p w:rsidR="00B76264" w:rsidRPr="00A06D20" w:rsidRDefault="00B76264"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4B2F41" w:rsidRPr="00A06D20" w:rsidRDefault="004B2F41" w:rsidP="008E412C">
      <w:pPr>
        <w:rPr>
          <w:rFonts w:asciiTheme="minorHAnsi" w:hAnsiTheme="minorHAnsi"/>
          <w:color w:val="000000" w:themeColor="text1"/>
          <w:sz w:val="23"/>
          <w:szCs w:val="23"/>
          <w:lang w:val="es-ES_tradnl"/>
        </w:rPr>
      </w:pPr>
    </w:p>
    <w:p w:rsidR="004B2F41" w:rsidRPr="00A06D20" w:rsidRDefault="004B2F41"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Pr="009E4207">
        <w:rPr>
          <w:rFonts w:asciiTheme="minorHAnsi" w:hAnsiTheme="minorHAnsi"/>
          <w:color w:val="000000" w:themeColor="text1"/>
          <w:sz w:val="23"/>
          <w:szCs w:val="23"/>
          <w:lang w:val="es-ES_tradnl"/>
        </w:rPr>
        <w:t>Señor, concédeme</w:t>
      </w:r>
      <w:r w:rsidRPr="00A06D20">
        <w:rPr>
          <w:rFonts w:asciiTheme="minorHAnsi" w:hAnsiTheme="minorHAnsi"/>
          <w:b/>
          <w:i/>
          <w:color w:val="000000" w:themeColor="text1"/>
          <w:sz w:val="23"/>
          <w:szCs w:val="23"/>
          <w:lang w:val="es-ES_tradnl"/>
        </w:rPr>
        <w:t xml:space="preserve"> </w:t>
      </w:r>
      <w:r w:rsidRPr="00A06D20">
        <w:rPr>
          <w:rFonts w:asciiTheme="minorHAnsi" w:hAnsiTheme="minorHAnsi"/>
          <w:color w:val="000000" w:themeColor="text1"/>
          <w:sz w:val="23"/>
          <w:szCs w:val="23"/>
          <w:lang w:val="es-ES_tradnl"/>
        </w:rPr>
        <w:t xml:space="preserve">la gracia de imitarte en la grandeza del perdón: </w:t>
      </w:r>
      <w:r w:rsidRPr="00A06D20">
        <w:rPr>
          <w:rFonts w:asciiTheme="minorHAnsi" w:hAnsiTheme="minorHAnsi"/>
          <w:i/>
          <w:color w:val="000000" w:themeColor="text1"/>
          <w:sz w:val="23"/>
          <w:szCs w:val="23"/>
          <w:lang w:val="es-ES_tradnl"/>
        </w:rPr>
        <w:t>Padre, perdónales, porque no saben lo que hacen</w:t>
      </w:r>
      <w:r w:rsidRPr="00A06D20">
        <w:rPr>
          <w:rFonts w:asciiTheme="minorHAnsi" w:hAnsiTheme="minorHAnsi"/>
          <w:color w:val="000000" w:themeColor="text1"/>
          <w:sz w:val="23"/>
          <w:szCs w:val="23"/>
          <w:lang w:val="es-ES_tradnl"/>
        </w:rPr>
        <w:t xml:space="preserve"> (Lc 23,</w:t>
      </w:r>
      <w:r w:rsidR="002C4320"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 xml:space="preserve">34). Que sepa comprender, disculpar, </w:t>
      </w:r>
      <w:r w:rsidR="00354CB6" w:rsidRPr="00A06D20">
        <w:rPr>
          <w:rFonts w:asciiTheme="minorHAnsi" w:hAnsiTheme="minorHAnsi"/>
          <w:color w:val="000000" w:themeColor="text1"/>
          <w:sz w:val="23"/>
          <w:szCs w:val="23"/>
          <w:lang w:val="es-ES_tradnl"/>
        </w:rPr>
        <w:t>pasar por alto</w:t>
      </w:r>
      <w:r w:rsidRPr="00A06D20">
        <w:rPr>
          <w:rFonts w:asciiTheme="minorHAnsi" w:hAnsiTheme="minorHAnsi"/>
          <w:color w:val="000000" w:themeColor="text1"/>
          <w:sz w:val="23"/>
          <w:szCs w:val="23"/>
          <w:lang w:val="es-ES_tradnl"/>
        </w:rPr>
        <w:t xml:space="preserve"> las palabras o actitudes indelicadas, injustas u ofensivas de los demás. </w:t>
      </w:r>
      <w:r w:rsidR="0050028A" w:rsidRPr="00A06D20">
        <w:rPr>
          <w:rFonts w:asciiTheme="minorHAnsi" w:hAnsiTheme="minorHAnsi"/>
          <w:color w:val="000000" w:themeColor="text1"/>
          <w:sz w:val="23"/>
          <w:szCs w:val="23"/>
          <w:lang w:val="es-ES_tradnl"/>
        </w:rPr>
        <w:t>Que,</w:t>
      </w:r>
      <w:r w:rsidR="009F1817" w:rsidRPr="00A06D20">
        <w:rPr>
          <w:rFonts w:asciiTheme="minorHAnsi" w:hAnsiTheme="minorHAnsi"/>
          <w:color w:val="000000" w:themeColor="text1"/>
          <w:sz w:val="23"/>
          <w:szCs w:val="23"/>
          <w:lang w:val="es-ES_tradnl"/>
        </w:rPr>
        <w:t xml:space="preserve"> en esos momentos difíciles, </w:t>
      </w:r>
      <w:r w:rsidR="0050028A" w:rsidRPr="00A06D20">
        <w:rPr>
          <w:rFonts w:asciiTheme="minorHAnsi" w:hAnsiTheme="minorHAnsi"/>
          <w:color w:val="000000" w:themeColor="text1"/>
          <w:sz w:val="23"/>
          <w:szCs w:val="23"/>
          <w:lang w:val="es-ES_tradnl"/>
        </w:rPr>
        <w:t>siga el consejo de San Josemaría</w:t>
      </w:r>
      <w:r w:rsidR="009F1817" w:rsidRPr="00A06D20">
        <w:rPr>
          <w:rFonts w:asciiTheme="minorHAnsi" w:hAnsiTheme="minorHAnsi"/>
          <w:color w:val="000000" w:themeColor="text1"/>
          <w:sz w:val="23"/>
          <w:szCs w:val="23"/>
          <w:lang w:val="es-ES_tradnl"/>
        </w:rPr>
        <w:t xml:space="preserve"> que el Beato Álvaro practicó de manera admirable: «Rezar, callar, trabajar, perdonar, sonreír».</w:t>
      </w:r>
    </w:p>
    <w:p w:rsidR="009F1817" w:rsidRPr="00A06D20" w:rsidRDefault="009F1817"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t xml:space="preserve">Dios mío, </w:t>
      </w:r>
      <w:r w:rsidR="00E019F5" w:rsidRPr="00A06D20">
        <w:rPr>
          <w:rFonts w:asciiTheme="minorHAnsi" w:hAnsiTheme="minorHAnsi"/>
          <w:color w:val="000000" w:themeColor="text1"/>
          <w:sz w:val="23"/>
          <w:szCs w:val="23"/>
          <w:lang w:val="es-ES_tradnl"/>
        </w:rPr>
        <w:t>líbrame</w:t>
      </w:r>
      <w:r w:rsidRPr="00A06D20">
        <w:rPr>
          <w:rFonts w:asciiTheme="minorHAnsi" w:hAnsiTheme="minorHAnsi"/>
          <w:color w:val="000000" w:themeColor="text1"/>
          <w:sz w:val="23"/>
          <w:szCs w:val="23"/>
          <w:lang w:val="es-ES_tradnl"/>
        </w:rPr>
        <w:t xml:space="preserve"> del rencor: de pensar, hablar o actuar movido por el resentimiento. Y, si alguna vez me doy cuenta de que esos sentimientos </w:t>
      </w:r>
      <w:r w:rsidR="0025764E" w:rsidRPr="00A06D20">
        <w:rPr>
          <w:rFonts w:asciiTheme="minorHAnsi" w:hAnsiTheme="minorHAnsi"/>
          <w:color w:val="000000" w:themeColor="text1"/>
          <w:sz w:val="23"/>
          <w:szCs w:val="23"/>
          <w:lang w:val="es-ES_tradnl"/>
        </w:rPr>
        <w:t>enturbian</w:t>
      </w:r>
      <w:r w:rsidRPr="00A06D20">
        <w:rPr>
          <w:rFonts w:asciiTheme="minorHAnsi" w:hAnsiTheme="minorHAnsi"/>
          <w:color w:val="000000" w:themeColor="text1"/>
          <w:sz w:val="23"/>
          <w:szCs w:val="23"/>
          <w:lang w:val="es-ES_tradnl"/>
        </w:rPr>
        <w:t xml:space="preserve"> mi corazón, llévame a hacer una buena Confesión, para alcanzar, en ese Sacramento de la misericordia, la paz </w:t>
      </w:r>
      <w:r w:rsidR="00C05CB2" w:rsidRPr="00A06D20">
        <w:rPr>
          <w:rFonts w:asciiTheme="minorHAnsi" w:hAnsiTheme="minorHAnsi"/>
          <w:color w:val="000000" w:themeColor="text1"/>
          <w:sz w:val="23"/>
          <w:szCs w:val="23"/>
          <w:lang w:val="es-ES_tradnl"/>
        </w:rPr>
        <w:t>d</w:t>
      </w:r>
      <w:r w:rsidRPr="00A06D20">
        <w:rPr>
          <w:rFonts w:asciiTheme="minorHAnsi" w:hAnsiTheme="minorHAnsi"/>
          <w:color w:val="000000" w:themeColor="text1"/>
          <w:sz w:val="23"/>
          <w:szCs w:val="23"/>
          <w:lang w:val="es-ES_tradnl"/>
        </w:rPr>
        <w:t>el perdón de Dios.</w:t>
      </w:r>
    </w:p>
    <w:p w:rsidR="00D6427D" w:rsidRPr="00A06D20" w:rsidRDefault="009F1817"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00770854" w:rsidRPr="00A06D20">
        <w:rPr>
          <w:rFonts w:asciiTheme="minorHAnsi" w:hAnsiTheme="minorHAnsi"/>
          <w:color w:val="000000" w:themeColor="text1"/>
          <w:sz w:val="23"/>
          <w:szCs w:val="23"/>
          <w:lang w:val="es-ES_tradnl"/>
        </w:rPr>
        <w:t xml:space="preserve">Ayúdame a saborear la felicidad que el Beato Álvaro expresaba con estas palabras: </w:t>
      </w:r>
      <w:r w:rsidR="0090202C" w:rsidRPr="00A06D20">
        <w:rPr>
          <w:rFonts w:asciiTheme="minorHAnsi" w:hAnsiTheme="minorHAnsi"/>
          <w:color w:val="000000" w:themeColor="text1"/>
          <w:sz w:val="23"/>
          <w:szCs w:val="23"/>
          <w:lang w:val="es-ES_tradnl"/>
        </w:rPr>
        <w:t>«Hay pocas alegrías tan grandes como la de sentir, despué</w:t>
      </w:r>
      <w:r w:rsidR="00470981" w:rsidRPr="00A06D20">
        <w:rPr>
          <w:rFonts w:asciiTheme="minorHAnsi" w:hAnsiTheme="minorHAnsi"/>
          <w:color w:val="000000" w:themeColor="text1"/>
          <w:sz w:val="23"/>
          <w:szCs w:val="23"/>
          <w:lang w:val="es-ES_tradnl"/>
        </w:rPr>
        <w:t>s de una C</w:t>
      </w:r>
      <w:r w:rsidR="0090202C" w:rsidRPr="00A06D20">
        <w:rPr>
          <w:rFonts w:asciiTheme="minorHAnsi" w:hAnsiTheme="minorHAnsi"/>
          <w:color w:val="000000" w:themeColor="text1"/>
          <w:sz w:val="23"/>
          <w:szCs w:val="23"/>
          <w:lang w:val="es-ES_tradnl"/>
        </w:rPr>
        <w:t>onfesión bien hecha, lo mismo que sintió el hijo pródigo: ¡el abrazo de nuestro Padre Dios que nos perdona!» (</w:t>
      </w:r>
      <w:r w:rsidR="002C4320" w:rsidRPr="00A06D20">
        <w:rPr>
          <w:rFonts w:asciiTheme="minorHAnsi" w:hAnsiTheme="minorHAnsi"/>
          <w:color w:val="000000" w:themeColor="text1"/>
          <w:sz w:val="23"/>
          <w:szCs w:val="23"/>
          <w:lang w:val="es-ES_tradnl"/>
        </w:rPr>
        <w:t xml:space="preserve">Beato Álvaro, </w:t>
      </w:r>
      <w:r w:rsidR="0090202C" w:rsidRPr="00A06D20">
        <w:rPr>
          <w:rFonts w:asciiTheme="minorHAnsi" w:hAnsiTheme="minorHAnsi"/>
          <w:color w:val="000000" w:themeColor="text1"/>
          <w:sz w:val="23"/>
          <w:szCs w:val="23"/>
          <w:lang w:val="es-ES_tradnl"/>
        </w:rPr>
        <w:t>Homilía, 12</w:t>
      </w:r>
      <w:r w:rsidR="002C4320" w:rsidRPr="00A06D20">
        <w:rPr>
          <w:rFonts w:asciiTheme="minorHAnsi" w:hAnsiTheme="minorHAnsi"/>
          <w:color w:val="000000" w:themeColor="text1"/>
          <w:sz w:val="23"/>
          <w:szCs w:val="23"/>
          <w:lang w:val="es-ES_tradnl"/>
        </w:rPr>
        <w:t>-IV-</w:t>
      </w:r>
      <w:r w:rsidR="0090202C" w:rsidRPr="00A06D20">
        <w:rPr>
          <w:rFonts w:asciiTheme="minorHAnsi" w:hAnsiTheme="minorHAnsi"/>
          <w:color w:val="000000" w:themeColor="text1"/>
          <w:sz w:val="23"/>
          <w:szCs w:val="23"/>
          <w:lang w:val="es-ES_tradnl"/>
        </w:rPr>
        <w:t>1984).</w:t>
      </w:r>
    </w:p>
    <w:p w:rsidR="00FA1004" w:rsidRPr="00A06D20" w:rsidRDefault="00FA1004" w:rsidP="008E412C">
      <w:pPr>
        <w:rPr>
          <w:rFonts w:asciiTheme="minorHAnsi" w:hAnsiTheme="minorHAnsi"/>
          <w:color w:val="000000" w:themeColor="text1"/>
          <w:sz w:val="23"/>
          <w:szCs w:val="23"/>
          <w:lang w:val="es-ES_tradnl"/>
        </w:rPr>
      </w:pPr>
    </w:p>
    <w:p w:rsidR="00FA1004" w:rsidRPr="009E4207" w:rsidRDefault="00FA1004" w:rsidP="008E412C">
      <w:pPr>
        <w:rPr>
          <w:rFonts w:asciiTheme="minorHAnsi" w:hAnsiTheme="minorHAnsi"/>
          <w:b/>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A06D20" w:rsidRPr="00A06D20" w:rsidRDefault="00A06D20" w:rsidP="00A06D20">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5B20EF" w:rsidRPr="00A06D20" w:rsidRDefault="009E4207" w:rsidP="008E412C">
      <w:pPr>
        <w:jc w:val="center"/>
        <w:rPr>
          <w:rFonts w:asciiTheme="minorHAnsi" w:hAnsiTheme="minorHAnsi"/>
          <w:sz w:val="23"/>
          <w:szCs w:val="23"/>
          <w:lang w:val="es-ES_tradnl"/>
        </w:rPr>
      </w:pPr>
      <w:r w:rsidRPr="00A06D20">
        <w:rPr>
          <w:rFonts w:asciiTheme="minorHAnsi" w:hAnsiTheme="minorHAnsi"/>
          <w:b/>
          <w:sz w:val="23"/>
          <w:szCs w:val="23"/>
          <w:lang w:val="es-ES_tradnl"/>
        </w:rPr>
        <w:t>NOVENA</w:t>
      </w:r>
      <w:r w:rsidRPr="00A06D20">
        <w:rPr>
          <w:rFonts w:asciiTheme="minorHAnsi" w:hAnsiTheme="minorHAnsi"/>
          <w:sz w:val="23"/>
          <w:szCs w:val="23"/>
          <w:lang w:val="es-ES_tradnl"/>
        </w:rPr>
        <w:t xml:space="preserve"> · </w:t>
      </w:r>
      <w:r w:rsidR="005B20EF" w:rsidRPr="00A06D20">
        <w:rPr>
          <w:rFonts w:asciiTheme="minorHAnsi" w:hAnsiTheme="minorHAnsi"/>
          <w:sz w:val="23"/>
          <w:szCs w:val="23"/>
          <w:lang w:val="es-ES_tradnl"/>
        </w:rPr>
        <w:t>NOVENO DÍA</w:t>
      </w:r>
    </w:p>
    <w:p w:rsidR="005B20EF" w:rsidRPr="00A06D20" w:rsidRDefault="005B20EF" w:rsidP="008E412C">
      <w:pPr>
        <w:jc w:val="center"/>
        <w:rPr>
          <w:rFonts w:asciiTheme="minorHAnsi" w:hAnsiTheme="minorHAnsi"/>
          <w:b/>
          <w:bCs/>
          <w:sz w:val="23"/>
          <w:szCs w:val="23"/>
          <w:lang w:val="es-ES_tradnl"/>
        </w:rPr>
      </w:pPr>
      <w:r w:rsidRPr="00A06D20">
        <w:rPr>
          <w:rFonts w:asciiTheme="minorHAnsi" w:hAnsiTheme="minorHAnsi"/>
          <w:b/>
          <w:bCs/>
          <w:sz w:val="23"/>
          <w:szCs w:val="23"/>
          <w:lang w:val="es-ES_tradnl"/>
        </w:rPr>
        <w:t>_________________________________</w:t>
      </w:r>
    </w:p>
    <w:p w:rsidR="005B20EF" w:rsidRPr="00A06D20" w:rsidRDefault="002C41E7" w:rsidP="008E412C">
      <w:pPr>
        <w:pStyle w:val="Titolo2"/>
        <w:jc w:val="center"/>
        <w:rPr>
          <w:rFonts w:asciiTheme="minorHAnsi" w:hAnsiTheme="minorHAnsi"/>
          <w:sz w:val="23"/>
          <w:szCs w:val="23"/>
          <w:lang w:val="es-ES_tradnl"/>
        </w:rPr>
      </w:pPr>
      <w:r w:rsidRPr="00A06D20">
        <w:rPr>
          <w:rFonts w:asciiTheme="minorHAnsi" w:hAnsiTheme="minorHAnsi"/>
          <w:sz w:val="23"/>
          <w:szCs w:val="23"/>
          <w:lang w:val="es-ES_tradnl"/>
        </w:rPr>
        <w:t xml:space="preserve">Transmitir </w:t>
      </w:r>
      <w:r w:rsidR="005B20EF" w:rsidRPr="00A06D20">
        <w:rPr>
          <w:rFonts w:asciiTheme="minorHAnsi" w:hAnsiTheme="minorHAnsi"/>
          <w:sz w:val="23"/>
          <w:szCs w:val="23"/>
          <w:lang w:val="es-ES_tradnl"/>
        </w:rPr>
        <w:t xml:space="preserve">paz </w:t>
      </w:r>
      <w:r w:rsidRPr="00A06D20">
        <w:rPr>
          <w:rFonts w:asciiTheme="minorHAnsi" w:hAnsiTheme="minorHAnsi"/>
          <w:sz w:val="23"/>
          <w:szCs w:val="23"/>
          <w:lang w:val="es-ES_tradnl"/>
        </w:rPr>
        <w:t>a los demás</w:t>
      </w:r>
    </w:p>
    <w:p w:rsidR="005B20EF" w:rsidRPr="00A06D20" w:rsidRDefault="005B20EF" w:rsidP="008E412C">
      <w:pPr>
        <w:jc w:val="center"/>
        <w:rPr>
          <w:rFonts w:asciiTheme="minorHAnsi" w:hAnsiTheme="minorHAnsi"/>
          <w:sz w:val="23"/>
          <w:szCs w:val="23"/>
          <w:lang w:val="es-ES_tradnl"/>
        </w:rPr>
      </w:pPr>
      <w:r w:rsidRPr="00A06D20">
        <w:rPr>
          <w:rFonts w:asciiTheme="minorHAnsi" w:hAnsiTheme="minorHAnsi"/>
          <w:sz w:val="23"/>
          <w:szCs w:val="23"/>
          <w:lang w:val="es-ES_tradnl"/>
        </w:rPr>
        <w:t>_________________________________</w:t>
      </w:r>
    </w:p>
    <w:p w:rsidR="005B20EF" w:rsidRPr="00A06D20" w:rsidRDefault="005B20EF" w:rsidP="008E412C">
      <w:pPr>
        <w:rPr>
          <w:rFonts w:asciiTheme="minorHAnsi" w:hAnsiTheme="minorHAnsi"/>
          <w:sz w:val="23"/>
          <w:szCs w:val="23"/>
          <w:lang w:val="es-ES_tradnl"/>
        </w:rPr>
      </w:pPr>
      <w:r w:rsidRPr="00A06D20">
        <w:rPr>
          <w:rFonts w:asciiTheme="minorHAnsi" w:hAnsiTheme="minorHAnsi"/>
          <w:b/>
          <w:sz w:val="23"/>
          <w:szCs w:val="23"/>
          <w:lang w:val="es-ES_tradnl"/>
        </w:rPr>
        <w:t>Meditación</w:t>
      </w:r>
    </w:p>
    <w:p w:rsidR="00BC6975" w:rsidRPr="00A06D20" w:rsidRDefault="00BC6975" w:rsidP="008E412C">
      <w:pPr>
        <w:rPr>
          <w:rFonts w:asciiTheme="minorHAnsi" w:hAnsiTheme="minorHAnsi"/>
          <w:sz w:val="23"/>
          <w:szCs w:val="23"/>
          <w:lang w:val="es-ES_tradnl"/>
        </w:rPr>
      </w:pPr>
    </w:p>
    <w:p w:rsidR="001C5FA5" w:rsidRPr="00A06D20" w:rsidRDefault="00BC6975" w:rsidP="008E412C">
      <w:pPr>
        <w:rPr>
          <w:rFonts w:asciiTheme="minorHAnsi" w:hAnsiTheme="minorHAnsi"/>
          <w:color w:val="000000" w:themeColor="text1"/>
          <w:sz w:val="23"/>
          <w:szCs w:val="23"/>
          <w:lang w:val="es-ES_tradnl"/>
        </w:rPr>
      </w:pPr>
      <w:r w:rsidRPr="00A06D20">
        <w:rPr>
          <w:rFonts w:asciiTheme="minorHAnsi" w:hAnsiTheme="minorHAnsi"/>
          <w:sz w:val="23"/>
          <w:szCs w:val="23"/>
          <w:lang w:val="es-ES_tradnl"/>
        </w:rPr>
        <w:tab/>
      </w:r>
    </w:p>
    <w:p w:rsidR="008404E6" w:rsidRPr="00A06D20" w:rsidRDefault="008404E6"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«Una de las características fundamentales [de don Álvaro del Portillo] era la de tener paz y dar paz. Por lo tanto, era un verdadero ejemplo ver cómo ante cualquier contrariedad, cualquier noticia más o menos dolorosa, en circunstancias en las que normalmente uno reacciona con enojo, siempre reaccionaba con sentido sobrenatural, poniendo en las manos de Dios todo lo ocurrido» (Mons. Tomás Gutiérrez, </w:t>
      </w:r>
      <w:r w:rsidR="002C4320" w:rsidRPr="00A06D20">
        <w:rPr>
          <w:rFonts w:asciiTheme="minorHAnsi" w:hAnsiTheme="minorHAnsi"/>
          <w:color w:val="000000" w:themeColor="text1"/>
          <w:sz w:val="23"/>
          <w:szCs w:val="23"/>
          <w:lang w:val="es-ES_tradnl"/>
        </w:rPr>
        <w:t xml:space="preserve">citado </w:t>
      </w:r>
      <w:r w:rsidRPr="00A06D20">
        <w:rPr>
          <w:rFonts w:asciiTheme="minorHAnsi" w:hAnsiTheme="minorHAnsi"/>
          <w:color w:val="000000" w:themeColor="text1"/>
          <w:sz w:val="23"/>
          <w:szCs w:val="23"/>
          <w:lang w:val="es-ES_tradnl"/>
        </w:rPr>
        <w:t>en CR).</w:t>
      </w:r>
    </w:p>
    <w:p w:rsidR="008404E6" w:rsidRPr="00A06D20" w:rsidRDefault="008404E6"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w:t>
      </w:r>
      <w:r w:rsidR="00493521" w:rsidRPr="00A06D20">
        <w:rPr>
          <w:rFonts w:asciiTheme="minorHAnsi" w:hAnsiTheme="minorHAnsi"/>
          <w:color w:val="000000" w:themeColor="text1"/>
          <w:sz w:val="23"/>
          <w:szCs w:val="23"/>
          <w:lang w:val="es-ES_tradnl"/>
        </w:rPr>
        <w:t>U</w:t>
      </w:r>
      <w:r w:rsidRPr="00A06D20">
        <w:rPr>
          <w:rFonts w:asciiTheme="minorHAnsi" w:hAnsiTheme="minorHAnsi"/>
          <w:color w:val="000000" w:themeColor="text1"/>
          <w:sz w:val="23"/>
          <w:szCs w:val="23"/>
          <w:lang w:val="es-ES_tradnl"/>
        </w:rPr>
        <w:t>na de las cosas que más llamaban la atención en la personalidad y en la vida de Mons. del Portillo era su serenidad, su paz interior. Tenía paz y daba paz» (J. L. Soria,</w:t>
      </w:r>
      <w:r w:rsidR="002C4320" w:rsidRPr="00A06D20">
        <w:rPr>
          <w:rFonts w:asciiTheme="minorHAnsi" w:hAnsiTheme="minorHAnsi"/>
          <w:color w:val="000000" w:themeColor="text1"/>
          <w:sz w:val="23"/>
          <w:szCs w:val="23"/>
          <w:lang w:val="es-ES_tradnl"/>
        </w:rPr>
        <w:t xml:space="preserve"> citado</w:t>
      </w:r>
      <w:r w:rsidRPr="00A06D20">
        <w:rPr>
          <w:rFonts w:asciiTheme="minorHAnsi" w:hAnsiTheme="minorHAnsi"/>
          <w:color w:val="000000" w:themeColor="text1"/>
          <w:sz w:val="23"/>
          <w:szCs w:val="23"/>
          <w:lang w:val="es-ES_tradnl"/>
        </w:rPr>
        <w:t xml:space="preserve"> en CR).</w:t>
      </w:r>
    </w:p>
    <w:p w:rsidR="008404E6" w:rsidRPr="00A06D20" w:rsidRDefault="008404E6" w:rsidP="008E412C">
      <w:pPr>
        <w:ind w:firstLine="708"/>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 xml:space="preserve">«Si sois comprensivos, optimistas, constantes; si seguís sembrando paz y alegría a vuestro alrededor, estad seguros de que acabaréis venciendo las dificultades que </w:t>
      </w:r>
      <w:r w:rsidR="00C9005F" w:rsidRPr="00A06D20">
        <w:rPr>
          <w:rFonts w:asciiTheme="minorHAnsi" w:hAnsiTheme="minorHAnsi"/>
          <w:color w:val="000000" w:themeColor="text1"/>
          <w:sz w:val="23"/>
          <w:szCs w:val="23"/>
          <w:lang w:val="es-ES_tradnl"/>
        </w:rPr>
        <w:t xml:space="preserve">se </w:t>
      </w:r>
      <w:r w:rsidRPr="00A06D20">
        <w:rPr>
          <w:rFonts w:asciiTheme="minorHAnsi" w:hAnsiTheme="minorHAnsi"/>
          <w:color w:val="000000" w:themeColor="text1"/>
          <w:sz w:val="23"/>
          <w:szCs w:val="23"/>
          <w:lang w:val="es-ES_tradnl"/>
        </w:rPr>
        <w:t>os presenten, y alzaréis bien alto a Cristo en la cumbre de todas las actividades humanas» (Beato Álvaro, CP</w:t>
      </w:r>
      <w:r w:rsidR="002C4320" w:rsidRPr="00A06D20">
        <w:rPr>
          <w:rFonts w:asciiTheme="minorHAnsi" w:hAnsiTheme="minorHAnsi"/>
          <w:color w:val="000000" w:themeColor="text1"/>
          <w:sz w:val="23"/>
          <w:szCs w:val="23"/>
          <w:lang w:val="es-ES_tradnl"/>
        </w:rPr>
        <w:t>,</w:t>
      </w:r>
      <w:r w:rsidRPr="00A06D20">
        <w:rPr>
          <w:rFonts w:asciiTheme="minorHAnsi" w:hAnsiTheme="minorHAnsi"/>
          <w:color w:val="000000" w:themeColor="text1"/>
          <w:sz w:val="23"/>
          <w:szCs w:val="23"/>
          <w:lang w:val="es-ES_tradnl"/>
        </w:rPr>
        <w:t xml:space="preserve"> 2-X-1986).</w:t>
      </w:r>
    </w:p>
    <w:p w:rsidR="008404E6" w:rsidRPr="00A06D20" w:rsidRDefault="008404E6" w:rsidP="008E412C">
      <w:pPr>
        <w:rPr>
          <w:rFonts w:asciiTheme="minorHAnsi" w:hAnsiTheme="minorHAnsi"/>
          <w:color w:val="000000" w:themeColor="text1"/>
          <w:sz w:val="23"/>
          <w:szCs w:val="23"/>
          <w:lang w:val="es-ES_tradnl"/>
        </w:rPr>
      </w:pPr>
    </w:p>
    <w:p w:rsidR="008404E6" w:rsidRPr="00A06D20" w:rsidRDefault="009E34C4" w:rsidP="008E412C">
      <w:pPr>
        <w:rPr>
          <w:rFonts w:asciiTheme="minorHAnsi" w:hAnsiTheme="minorHAnsi"/>
          <w:color w:val="000000" w:themeColor="text1"/>
          <w:sz w:val="23"/>
          <w:szCs w:val="23"/>
          <w:lang w:val="es-ES_tradnl"/>
        </w:rPr>
      </w:pPr>
      <w:r w:rsidRPr="00A06D20">
        <w:rPr>
          <w:rFonts w:asciiTheme="minorHAnsi" w:hAnsiTheme="minorHAnsi"/>
          <w:b/>
          <w:color w:val="000000" w:themeColor="text1"/>
          <w:sz w:val="23"/>
          <w:szCs w:val="23"/>
          <w:lang w:val="es-ES_tradnl"/>
        </w:rPr>
        <w:t>Petición</w:t>
      </w:r>
    </w:p>
    <w:p w:rsidR="0055599A" w:rsidRPr="00A06D20" w:rsidRDefault="0055599A" w:rsidP="008E412C">
      <w:pPr>
        <w:rPr>
          <w:rFonts w:asciiTheme="minorHAnsi" w:hAnsiTheme="minorHAnsi"/>
          <w:color w:val="000000" w:themeColor="text1"/>
          <w:sz w:val="23"/>
          <w:szCs w:val="23"/>
          <w:lang w:val="es-ES_tradnl"/>
        </w:rPr>
      </w:pPr>
    </w:p>
    <w:p w:rsidR="008404E6" w:rsidRPr="00A06D20" w:rsidRDefault="0055599A"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Pr="009E4207">
        <w:rPr>
          <w:rFonts w:asciiTheme="minorHAnsi" w:hAnsiTheme="minorHAnsi"/>
          <w:color w:val="000000" w:themeColor="text1"/>
          <w:sz w:val="23"/>
          <w:szCs w:val="23"/>
          <w:lang w:val="es-ES_tradnl"/>
        </w:rPr>
        <w:t>Dios mío, haz que</w:t>
      </w:r>
      <w:r w:rsidRPr="00A06D20">
        <w:rPr>
          <w:rFonts w:asciiTheme="minorHAnsi" w:hAnsiTheme="minorHAnsi"/>
          <w:color w:val="000000" w:themeColor="text1"/>
          <w:sz w:val="23"/>
          <w:szCs w:val="23"/>
          <w:lang w:val="es-ES_tradnl"/>
        </w:rPr>
        <w:t xml:space="preserve"> – a ejemplo del Beato Álvaro – desee </w:t>
      </w:r>
      <w:r w:rsidR="00A1252E" w:rsidRPr="00A06D20">
        <w:rPr>
          <w:rFonts w:asciiTheme="minorHAnsi" w:hAnsiTheme="minorHAnsi"/>
          <w:color w:val="000000" w:themeColor="text1"/>
          <w:sz w:val="23"/>
          <w:szCs w:val="23"/>
          <w:lang w:val="es-ES_tradnl"/>
        </w:rPr>
        <w:t>par</w:t>
      </w:r>
      <w:r w:rsidRPr="00A06D20">
        <w:rPr>
          <w:rFonts w:asciiTheme="minorHAnsi" w:hAnsiTheme="minorHAnsi"/>
          <w:color w:val="000000" w:themeColor="text1"/>
          <w:sz w:val="23"/>
          <w:szCs w:val="23"/>
          <w:lang w:val="es-ES_tradnl"/>
        </w:rPr>
        <w:t xml:space="preserve">a todos </w:t>
      </w:r>
      <w:r w:rsidR="008404E6" w:rsidRPr="00A06D20">
        <w:rPr>
          <w:rFonts w:asciiTheme="minorHAnsi" w:hAnsiTheme="minorHAnsi"/>
          <w:color w:val="000000" w:themeColor="text1"/>
          <w:sz w:val="23"/>
          <w:szCs w:val="23"/>
          <w:lang w:val="es-ES_tradnl"/>
        </w:rPr>
        <w:t>«la paz que viene de Dios, la que Cristo ha traído a la tierra, la paz que el mundo no puede dar. Una paz que es resultado de la unión con Dios en todos nuestros pensamientos, palabras y obras» (Beato Álvaro, CP</w:t>
      </w:r>
      <w:r w:rsidR="002C4320" w:rsidRPr="00A06D20">
        <w:rPr>
          <w:rFonts w:asciiTheme="minorHAnsi" w:hAnsiTheme="minorHAnsi"/>
          <w:color w:val="000000" w:themeColor="text1"/>
          <w:sz w:val="23"/>
          <w:szCs w:val="23"/>
          <w:lang w:val="es-ES_tradnl"/>
        </w:rPr>
        <w:t>,</w:t>
      </w:r>
      <w:r w:rsidR="008404E6" w:rsidRPr="00A06D20">
        <w:rPr>
          <w:rFonts w:asciiTheme="minorHAnsi" w:hAnsiTheme="minorHAnsi"/>
          <w:color w:val="000000" w:themeColor="text1"/>
          <w:sz w:val="23"/>
          <w:szCs w:val="23"/>
          <w:lang w:val="es-ES_tradnl"/>
        </w:rPr>
        <w:t xml:space="preserve"> 1-X-1989).</w:t>
      </w:r>
    </w:p>
    <w:p w:rsidR="008404E6" w:rsidRPr="00A06D20" w:rsidRDefault="0055599A"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00DC7847" w:rsidRPr="00A06D20">
        <w:rPr>
          <w:rFonts w:asciiTheme="minorHAnsi" w:hAnsiTheme="minorHAnsi"/>
          <w:color w:val="000000" w:themeColor="text1"/>
          <w:sz w:val="23"/>
          <w:szCs w:val="23"/>
          <w:lang w:val="es-ES_tradnl"/>
        </w:rPr>
        <w:t xml:space="preserve">Que nunca me olvide de que, como decía el Beato Álvaro, </w:t>
      </w:r>
      <w:r w:rsidR="008404E6" w:rsidRPr="00A06D20">
        <w:rPr>
          <w:rFonts w:asciiTheme="minorHAnsi" w:hAnsiTheme="minorHAnsi"/>
          <w:color w:val="000000" w:themeColor="text1"/>
          <w:sz w:val="23"/>
          <w:szCs w:val="23"/>
          <w:lang w:val="es-ES_tradnl"/>
        </w:rPr>
        <w:t>«la paz es uno de los frutos de la presencia del Espíritu Santo en nuestras almas. Tendremos paz y podremos difundirla a nuestro alrededor si tratamos al Paráclito, si queremos sinceramente cumplir todo lo que nos pide» (</w:t>
      </w:r>
      <w:r w:rsidR="008404E6" w:rsidRPr="00A06D20">
        <w:rPr>
          <w:rFonts w:asciiTheme="minorHAnsi" w:hAnsiTheme="minorHAnsi"/>
          <w:i/>
          <w:color w:val="000000" w:themeColor="text1"/>
          <w:sz w:val="23"/>
          <w:szCs w:val="23"/>
          <w:lang w:val="es-ES_tradnl"/>
        </w:rPr>
        <w:t>Ibidem</w:t>
      </w:r>
      <w:r w:rsidR="008404E6" w:rsidRPr="00A06D20">
        <w:rPr>
          <w:rFonts w:asciiTheme="minorHAnsi" w:hAnsiTheme="minorHAnsi"/>
          <w:color w:val="000000" w:themeColor="text1"/>
          <w:sz w:val="23"/>
          <w:szCs w:val="23"/>
          <w:lang w:val="es-ES_tradnl"/>
        </w:rPr>
        <w:t>).</w:t>
      </w:r>
    </w:p>
    <w:p w:rsidR="008404E6" w:rsidRPr="00A06D20" w:rsidRDefault="00DC7847" w:rsidP="008E412C">
      <w:pPr>
        <w:rPr>
          <w:rFonts w:asciiTheme="minorHAnsi" w:hAnsiTheme="minorHAnsi"/>
          <w:color w:val="000000" w:themeColor="text1"/>
          <w:sz w:val="23"/>
          <w:szCs w:val="23"/>
          <w:lang w:val="es-ES_tradnl"/>
        </w:rPr>
      </w:pPr>
      <w:r w:rsidRPr="00A06D20">
        <w:rPr>
          <w:rFonts w:asciiTheme="minorHAnsi" w:hAnsiTheme="minorHAnsi"/>
          <w:color w:val="000000" w:themeColor="text1"/>
          <w:sz w:val="23"/>
          <w:szCs w:val="23"/>
          <w:lang w:val="es-ES_tradnl"/>
        </w:rPr>
        <w:tab/>
      </w:r>
      <w:r w:rsidR="00FB1465" w:rsidRPr="00A06D20">
        <w:rPr>
          <w:rFonts w:asciiTheme="minorHAnsi" w:hAnsiTheme="minorHAnsi"/>
          <w:color w:val="000000" w:themeColor="text1"/>
          <w:sz w:val="23"/>
          <w:szCs w:val="23"/>
          <w:lang w:val="es-ES_tradnl"/>
        </w:rPr>
        <w:t>Señor, p</w:t>
      </w:r>
      <w:r w:rsidRPr="00A06D20">
        <w:rPr>
          <w:rFonts w:asciiTheme="minorHAnsi" w:hAnsiTheme="minorHAnsi"/>
          <w:color w:val="000000" w:themeColor="text1"/>
          <w:sz w:val="23"/>
          <w:szCs w:val="23"/>
          <w:lang w:val="es-ES_tradnl"/>
        </w:rPr>
        <w:t>or intercesión de la Virgen Santísima, Reina de la Paz, haz que yo sea un portador de la paz de Cristo a los corazones de todos (cfr. Mt 5,</w:t>
      </w:r>
      <w:r w:rsidR="002C4320" w:rsidRPr="00A06D20">
        <w:rPr>
          <w:rFonts w:asciiTheme="minorHAnsi" w:hAnsiTheme="minorHAnsi"/>
          <w:color w:val="000000" w:themeColor="text1"/>
          <w:sz w:val="23"/>
          <w:szCs w:val="23"/>
          <w:lang w:val="es-ES_tradnl"/>
        </w:rPr>
        <w:t xml:space="preserve"> </w:t>
      </w:r>
      <w:r w:rsidRPr="00A06D20">
        <w:rPr>
          <w:rFonts w:asciiTheme="minorHAnsi" w:hAnsiTheme="minorHAnsi"/>
          <w:color w:val="000000" w:themeColor="text1"/>
          <w:sz w:val="23"/>
          <w:szCs w:val="23"/>
          <w:lang w:val="es-ES_tradnl"/>
        </w:rPr>
        <w:t>9). Que viva l</w:t>
      </w:r>
      <w:r w:rsidR="00F67253" w:rsidRPr="00A06D20">
        <w:rPr>
          <w:rFonts w:asciiTheme="minorHAnsi" w:hAnsiTheme="minorHAnsi"/>
          <w:color w:val="000000" w:themeColor="text1"/>
          <w:sz w:val="23"/>
          <w:szCs w:val="23"/>
          <w:lang w:val="es-ES_tradnl"/>
        </w:rPr>
        <w:t xml:space="preserve">a unión con Dios de tal manera </w:t>
      </w:r>
      <w:r w:rsidRPr="00A06D20">
        <w:rPr>
          <w:rFonts w:asciiTheme="minorHAnsi" w:hAnsiTheme="minorHAnsi"/>
          <w:color w:val="000000" w:themeColor="text1"/>
          <w:sz w:val="23"/>
          <w:szCs w:val="23"/>
          <w:lang w:val="es-ES_tradnl"/>
        </w:rPr>
        <w:t>que se pueda decir de mí lo que se di</w:t>
      </w:r>
      <w:r w:rsidR="00D64D2A" w:rsidRPr="00A06D20">
        <w:rPr>
          <w:rFonts w:asciiTheme="minorHAnsi" w:hAnsiTheme="minorHAnsi"/>
          <w:color w:val="000000" w:themeColor="text1"/>
          <w:sz w:val="23"/>
          <w:szCs w:val="23"/>
          <w:lang w:val="es-ES_tradnl"/>
        </w:rPr>
        <w:t>ce</w:t>
      </w:r>
      <w:r w:rsidRPr="00A06D20">
        <w:rPr>
          <w:rFonts w:asciiTheme="minorHAnsi" w:hAnsiTheme="minorHAnsi"/>
          <w:color w:val="000000" w:themeColor="text1"/>
          <w:sz w:val="23"/>
          <w:szCs w:val="23"/>
          <w:lang w:val="es-ES_tradnl"/>
        </w:rPr>
        <w:t xml:space="preserve"> del Beato Álvaro: </w:t>
      </w:r>
      <w:r w:rsidR="00F67253" w:rsidRPr="00A06D20">
        <w:rPr>
          <w:rFonts w:asciiTheme="minorHAnsi" w:hAnsiTheme="minorHAnsi"/>
          <w:color w:val="000000" w:themeColor="text1"/>
          <w:sz w:val="23"/>
          <w:szCs w:val="23"/>
          <w:lang w:val="es-ES_tradnl"/>
        </w:rPr>
        <w:t>«N</w:t>
      </w:r>
      <w:r w:rsidR="008404E6" w:rsidRPr="00A06D20">
        <w:rPr>
          <w:rFonts w:asciiTheme="minorHAnsi" w:hAnsiTheme="minorHAnsi"/>
          <w:color w:val="000000" w:themeColor="text1"/>
          <w:sz w:val="23"/>
          <w:szCs w:val="23"/>
          <w:lang w:val="es-ES_tradnl"/>
        </w:rPr>
        <w:t xml:space="preserve">o </w:t>
      </w:r>
      <w:r w:rsidR="00D4014B" w:rsidRPr="00A06D20">
        <w:rPr>
          <w:rFonts w:asciiTheme="minorHAnsi" w:hAnsiTheme="minorHAnsi"/>
          <w:color w:val="000000" w:themeColor="text1"/>
          <w:sz w:val="23"/>
          <w:szCs w:val="23"/>
          <w:lang w:val="es-ES_tradnl"/>
        </w:rPr>
        <w:t xml:space="preserve">le </w:t>
      </w:r>
      <w:r w:rsidR="008404E6" w:rsidRPr="00A06D20">
        <w:rPr>
          <w:rFonts w:asciiTheme="minorHAnsi" w:hAnsiTheme="minorHAnsi"/>
          <w:color w:val="000000" w:themeColor="text1"/>
          <w:sz w:val="23"/>
          <w:szCs w:val="23"/>
          <w:lang w:val="es-ES_tradnl"/>
        </w:rPr>
        <w:t>faltaba nunca esa sonrisa franca, llena de cariño, que efectivamente comunicaba gozo y paz» (JM, p. 197).</w:t>
      </w:r>
    </w:p>
    <w:p w:rsidR="008404E6" w:rsidRPr="00A06D20" w:rsidRDefault="008404E6" w:rsidP="008E412C">
      <w:pPr>
        <w:rPr>
          <w:rFonts w:asciiTheme="minorHAnsi" w:hAnsiTheme="minorHAnsi"/>
          <w:color w:val="000000" w:themeColor="text1"/>
          <w:sz w:val="23"/>
          <w:szCs w:val="23"/>
          <w:lang w:val="es-ES_tradnl"/>
        </w:rPr>
      </w:pPr>
    </w:p>
    <w:p w:rsidR="00270958" w:rsidRPr="009E4207" w:rsidRDefault="00214B70" w:rsidP="008E412C">
      <w:pPr>
        <w:rPr>
          <w:rFonts w:asciiTheme="minorHAnsi" w:hAnsiTheme="minorHAnsi"/>
          <w:color w:val="000000" w:themeColor="text1"/>
          <w:sz w:val="23"/>
          <w:szCs w:val="23"/>
          <w:lang w:val="es-ES_tradnl"/>
        </w:rPr>
      </w:pPr>
      <w:r w:rsidRPr="009E4207">
        <w:rPr>
          <w:rFonts w:asciiTheme="minorHAnsi" w:hAnsiTheme="minorHAnsi"/>
          <w:b/>
          <w:color w:val="000000" w:themeColor="text1"/>
          <w:sz w:val="23"/>
          <w:szCs w:val="23"/>
          <w:lang w:val="es-ES_tradnl"/>
        </w:rPr>
        <w:t>Rezar la oración al Beato Álvaro</w:t>
      </w:r>
    </w:p>
    <w:p w:rsidR="00A06D20" w:rsidRDefault="00A06D20" w:rsidP="008E412C">
      <w:pPr>
        <w:rPr>
          <w:rFonts w:asciiTheme="minorHAnsi" w:hAnsiTheme="minorHAnsi"/>
          <w:color w:val="000000" w:themeColor="text1"/>
          <w:sz w:val="23"/>
          <w:szCs w:val="23"/>
          <w:lang w:val="es-ES_tradnl"/>
        </w:rPr>
      </w:pPr>
    </w:p>
    <w:p w:rsidR="00A06D20" w:rsidRPr="00A06D20" w:rsidRDefault="00A06D20" w:rsidP="00A06D20">
      <w:pPr>
        <w:ind w:firstLine="708"/>
        <w:rPr>
          <w:rFonts w:asciiTheme="minorHAnsi" w:eastAsia="MS Mincho" w:hAnsiTheme="minorHAnsi"/>
          <w:i/>
          <w:iCs/>
          <w:color w:val="000000" w:themeColor="text1"/>
          <w:sz w:val="23"/>
          <w:szCs w:val="23"/>
          <w:lang w:val="es-ES_tradnl"/>
        </w:rPr>
      </w:pPr>
      <w:r w:rsidRPr="00A06D20">
        <w:rPr>
          <w:rFonts w:asciiTheme="minorHAnsi" w:eastAsia="MS Mincho" w:hAnsiTheme="minorHAnsi"/>
          <w:i/>
          <w:iCs/>
          <w:color w:val="000000" w:themeColor="text1"/>
          <w:sz w:val="23"/>
          <w:szCs w:val="23"/>
          <w:lang w:val="es-ES_tradnl"/>
        </w:rPr>
        <w:t>Dios Padre misericordioso, que concediste al beato Álvaro, obispo, la gracia de ser, con la ayuda de Santa María, pastor ejemplar en el servicio a la Iglesia y fidelísimo hijo y sucesor de san Josemaría, fundador del Opus Dei: haz que yo sepa también responder con fidelidad a las exigencias de la vocación cristiana, convirtiendo todos los momentos y circunstancias de mi vida en ocasión de amarte y de servir al Reino de Jesucristo. Dígnate otorgar la canonización del beato Álvaro, y concédeme por su intercesión el favor que te pido... (pídase). Así sea.</w:t>
      </w:r>
    </w:p>
    <w:p w:rsidR="00A06D20" w:rsidRPr="00A06D20" w:rsidRDefault="00A06D20" w:rsidP="00A06D20">
      <w:pPr>
        <w:ind w:firstLine="708"/>
        <w:rPr>
          <w:rFonts w:asciiTheme="minorHAnsi" w:eastAsia="MS Mincho" w:hAnsiTheme="minorHAnsi"/>
          <w:i/>
          <w:iCs/>
          <w:color w:val="000000" w:themeColor="text1"/>
          <w:sz w:val="23"/>
          <w:szCs w:val="23"/>
          <w:lang w:val="es-ES_tradnl"/>
        </w:rPr>
      </w:pPr>
    </w:p>
    <w:p w:rsidR="00E75B5C" w:rsidRDefault="00A06D20" w:rsidP="008E412C">
      <w:pPr>
        <w:rPr>
          <w:rFonts w:asciiTheme="minorHAnsi" w:eastAsia="MS Mincho" w:hAnsiTheme="minorHAnsi"/>
          <w:color w:val="000000" w:themeColor="text1"/>
          <w:sz w:val="23"/>
          <w:szCs w:val="23"/>
          <w:lang w:val="es-ES_tradnl"/>
        </w:rPr>
      </w:pPr>
      <w:r w:rsidRPr="00A06D20">
        <w:rPr>
          <w:rFonts w:asciiTheme="minorHAnsi" w:eastAsia="MS Mincho" w:hAnsiTheme="minorHAnsi"/>
          <w:color w:val="000000" w:themeColor="text1"/>
          <w:sz w:val="23"/>
          <w:szCs w:val="23"/>
          <w:lang w:val="es-ES_tradnl"/>
        </w:rPr>
        <w:t>Padrenuestro, Avemaría, Gloria.</w:t>
      </w:r>
    </w:p>
    <w:p w:rsidR="00E75B5C" w:rsidRPr="00E75B5C" w:rsidRDefault="00E75B5C" w:rsidP="00E75B5C">
      <w:pPr>
        <w:jc w:val="center"/>
        <w:rPr>
          <w:rFonts w:asciiTheme="minorHAnsi" w:eastAsia="MS Mincho" w:hAnsiTheme="minorHAnsi"/>
          <w:b/>
          <w:color w:val="000000" w:themeColor="text1"/>
          <w:sz w:val="23"/>
          <w:szCs w:val="23"/>
          <w:lang w:val="es-ES_tradnl"/>
        </w:rPr>
      </w:pPr>
      <w:r>
        <w:rPr>
          <w:rFonts w:asciiTheme="minorHAnsi" w:eastAsia="MS Mincho" w:hAnsiTheme="minorHAnsi"/>
          <w:color w:val="000000" w:themeColor="text1"/>
          <w:sz w:val="23"/>
          <w:szCs w:val="23"/>
          <w:lang w:val="es-ES_tradnl"/>
        </w:rPr>
        <w:br w:type="page"/>
      </w:r>
      <w:r w:rsidRPr="00E75B5C">
        <w:rPr>
          <w:rFonts w:asciiTheme="minorHAnsi" w:eastAsia="MS Mincho" w:hAnsiTheme="minorHAnsi"/>
          <w:b/>
          <w:color w:val="000000" w:themeColor="text1"/>
          <w:sz w:val="23"/>
          <w:szCs w:val="23"/>
          <w:lang w:val="es-ES_tradnl"/>
        </w:rPr>
        <w:t>BEATO ALVARO DEL PORTILLO</w:t>
      </w:r>
    </w:p>
    <w:p w:rsidR="00E75B5C" w:rsidRDefault="00E75B5C" w:rsidP="00E75B5C">
      <w:pPr>
        <w:jc w:val="center"/>
        <w:rPr>
          <w:rFonts w:asciiTheme="minorHAnsi" w:eastAsia="MS Mincho" w:hAnsiTheme="minorHAnsi"/>
          <w:color w:val="000000" w:themeColor="text1"/>
          <w:sz w:val="23"/>
          <w:szCs w:val="23"/>
          <w:lang w:val="es-ES_tradnl"/>
        </w:rPr>
      </w:pPr>
      <w:r>
        <w:rPr>
          <w:rFonts w:asciiTheme="minorHAnsi" w:eastAsia="MS Mincho" w:hAnsiTheme="minorHAnsi"/>
          <w:color w:val="000000" w:themeColor="text1"/>
          <w:sz w:val="23"/>
          <w:szCs w:val="23"/>
          <w:lang w:val="es-ES_tradnl"/>
        </w:rPr>
        <w:t>BIOGRAFÍA</w:t>
      </w:r>
    </w:p>
    <w:p w:rsidR="00E75B5C" w:rsidRDefault="00E75B5C" w:rsidP="00E75B5C">
      <w:pPr>
        <w:jc w:val="center"/>
        <w:rPr>
          <w:rFonts w:asciiTheme="minorHAnsi" w:eastAsia="MS Mincho" w:hAnsiTheme="minorHAnsi"/>
          <w:color w:val="000000" w:themeColor="text1"/>
          <w:sz w:val="23"/>
          <w:szCs w:val="23"/>
          <w:lang w:val="es-ES_tradnl"/>
        </w:rPr>
      </w:pPr>
    </w:p>
    <w:p w:rsidR="00E75B5C" w:rsidRP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Monseñor Álvaro del Portillo nació en Madrid (España) el 11 de marzo de 1914, tercero de ocho hermanos, en una familia cristiana. Era Doctor Ingeniero de Caminos y Doctor en Filosofía y en Derecho Canónico.</w:t>
      </w:r>
    </w:p>
    <w:p w:rsidR="00E75B5C" w:rsidRPr="00E75B5C" w:rsidRDefault="00E75B5C" w:rsidP="00E75B5C">
      <w:pPr>
        <w:rPr>
          <w:rFonts w:asciiTheme="minorHAnsi" w:eastAsia="MS Mincho" w:hAnsiTheme="minorHAnsi"/>
          <w:color w:val="000000" w:themeColor="text1"/>
          <w:sz w:val="23"/>
          <w:szCs w:val="23"/>
          <w:lang w:val="es-ES_tradnl"/>
        </w:rPr>
      </w:pPr>
    </w:p>
    <w:p w:rsidR="00E75B5C" w:rsidRP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En 1935 se incorporó al Opus Dei, fundado por san Josemaría Escrivá de Balaguer el 2 de octubre de 1928. Vivió con fidelidad plena la vocación al Opus Dei, mediante la santificación del trabajo profesional y el cumplimiento de los deberes ordinarios, y desarrolló una amplísima actividad apostólica entre sus compañeros de estudio y con los colegas de trabajo.</w:t>
      </w:r>
      <w:r>
        <w:rPr>
          <w:rFonts w:asciiTheme="minorHAnsi" w:eastAsia="MS Mincho" w:hAnsiTheme="minorHAnsi"/>
          <w:color w:val="000000" w:themeColor="text1"/>
          <w:sz w:val="23"/>
          <w:szCs w:val="23"/>
          <w:lang w:val="es-ES_tradnl"/>
        </w:rPr>
        <w:t xml:space="preserve"> </w:t>
      </w:r>
      <w:r w:rsidRPr="00E75B5C">
        <w:rPr>
          <w:rFonts w:asciiTheme="minorHAnsi" w:eastAsia="MS Mincho" w:hAnsiTheme="minorHAnsi"/>
          <w:color w:val="000000" w:themeColor="text1"/>
          <w:sz w:val="23"/>
          <w:szCs w:val="23"/>
          <w:lang w:val="es-ES_tradnl"/>
        </w:rPr>
        <w:t>Muy pronto se convirtió en la ayuda más firme de San Josemaría, y permaneció a su lado durante casi cuarenta años, como su colaborador más próximo.</w:t>
      </w:r>
    </w:p>
    <w:p w:rsidR="00E75B5C" w:rsidRPr="00E75B5C" w:rsidRDefault="00E75B5C" w:rsidP="00E75B5C">
      <w:pPr>
        <w:rPr>
          <w:rFonts w:asciiTheme="minorHAnsi" w:eastAsia="MS Mincho" w:hAnsiTheme="minorHAnsi"/>
          <w:color w:val="000000" w:themeColor="text1"/>
          <w:sz w:val="23"/>
          <w:szCs w:val="23"/>
          <w:lang w:val="es-ES_tradnl"/>
        </w:rPr>
      </w:pPr>
    </w:p>
    <w:p w:rsidR="00E75B5C" w:rsidRP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El 25 de junio de 1944 fue ordenado sacerdote. Desde entonces se dedicó enteramente al ministerio pastoral, en servicio de los miembros del Opus Dei y de todas las almas.</w:t>
      </w:r>
      <w:r>
        <w:rPr>
          <w:rFonts w:asciiTheme="minorHAnsi" w:eastAsia="MS Mincho" w:hAnsiTheme="minorHAnsi"/>
          <w:color w:val="000000" w:themeColor="text1"/>
          <w:sz w:val="23"/>
          <w:szCs w:val="23"/>
          <w:lang w:val="es-ES_tradnl"/>
        </w:rPr>
        <w:t xml:space="preserve"> </w:t>
      </w:r>
      <w:r w:rsidRPr="00E75B5C">
        <w:rPr>
          <w:rFonts w:asciiTheme="minorHAnsi" w:eastAsia="MS Mincho" w:hAnsiTheme="minorHAnsi"/>
          <w:color w:val="000000" w:themeColor="text1"/>
          <w:sz w:val="23"/>
          <w:szCs w:val="23"/>
          <w:lang w:val="es-ES_tradnl"/>
        </w:rPr>
        <w:t>En 1946 fijó su residencia en Roma, junto a San Josemaría. Su servicio infatigable a la Iglesia se manifestó, además, en la dedicación a los encargos que le confirió la Santa Sede como consultor de varios Dicasterios de la Curia Romana y, especialmente, mediante su activa participación en los trabajos del Concilio Vaticano II.</w:t>
      </w:r>
    </w:p>
    <w:p w:rsidR="00E75B5C" w:rsidRPr="00E75B5C" w:rsidRDefault="00E75B5C" w:rsidP="00E75B5C">
      <w:pPr>
        <w:rPr>
          <w:rFonts w:asciiTheme="minorHAnsi" w:eastAsia="MS Mincho" w:hAnsiTheme="minorHAnsi"/>
          <w:color w:val="000000" w:themeColor="text1"/>
          <w:sz w:val="23"/>
          <w:szCs w:val="23"/>
          <w:lang w:val="es-ES_tradnl"/>
        </w:rPr>
      </w:pPr>
    </w:p>
    <w:p w:rsidR="00E75B5C" w:rsidRP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El 15 de septiembre de 1975 fue elegido primer sucesor de San Josemaría. El 28 de noviembre de 1982, al erigir la Obra en Prelatura Personal, el Santo Padre Juan Pablo II le nombró Prelado del Opus Dei, y el 6 de enero de 1991 le confirió la ordenación episcopal.</w:t>
      </w:r>
    </w:p>
    <w:p w:rsidR="00E75B5C" w:rsidRPr="00E75B5C" w:rsidRDefault="00E75B5C" w:rsidP="00E75B5C">
      <w:pPr>
        <w:rPr>
          <w:rFonts w:asciiTheme="minorHAnsi" w:eastAsia="MS Mincho" w:hAnsiTheme="minorHAnsi"/>
          <w:color w:val="000000" w:themeColor="text1"/>
          <w:sz w:val="23"/>
          <w:szCs w:val="23"/>
          <w:lang w:val="es-ES_tradnl"/>
        </w:rPr>
      </w:pPr>
    </w:p>
    <w:p w:rsidR="00E75B5C" w:rsidRP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Toda la labor de gobierno del Siervo de Dios se caracterizó por la fidelidad al Fundador y su mensaje, en un trabajo pastoral incansable para extender los apostolados de la Prelatura, en servicio de la Iglesia.</w:t>
      </w:r>
      <w:r>
        <w:rPr>
          <w:rFonts w:asciiTheme="minorHAnsi" w:eastAsia="MS Mincho" w:hAnsiTheme="minorHAnsi"/>
          <w:color w:val="000000" w:themeColor="text1"/>
          <w:sz w:val="23"/>
          <w:szCs w:val="23"/>
          <w:lang w:val="es-ES_tradnl"/>
        </w:rPr>
        <w:t xml:space="preserve"> Su </w:t>
      </w:r>
      <w:r w:rsidRPr="00E75B5C">
        <w:rPr>
          <w:rFonts w:asciiTheme="minorHAnsi" w:eastAsia="MS Mincho" w:hAnsiTheme="minorHAnsi"/>
          <w:color w:val="000000" w:themeColor="text1"/>
          <w:sz w:val="23"/>
          <w:szCs w:val="23"/>
          <w:lang w:val="es-ES_tradnl"/>
        </w:rPr>
        <w:t>caridad</w:t>
      </w:r>
      <w:r>
        <w:rPr>
          <w:rFonts w:asciiTheme="minorHAnsi" w:eastAsia="MS Mincho" w:hAnsiTheme="minorHAnsi"/>
          <w:color w:val="000000" w:themeColor="text1"/>
          <w:sz w:val="23"/>
          <w:szCs w:val="23"/>
          <w:lang w:val="es-ES_tradnl"/>
        </w:rPr>
        <w:t>,</w:t>
      </w:r>
      <w:r w:rsidRPr="00E75B5C">
        <w:rPr>
          <w:rFonts w:asciiTheme="minorHAnsi" w:eastAsia="MS Mincho" w:hAnsiTheme="minorHAnsi"/>
          <w:color w:val="000000" w:themeColor="text1"/>
          <w:sz w:val="23"/>
          <w:szCs w:val="23"/>
          <w:lang w:val="es-ES_tradnl"/>
        </w:rPr>
        <w:t xml:space="preserve"> junto con la bondad, la serenidad y el buen humor que irradiaba su persona, son rasgos que componen el retrato de su alma.</w:t>
      </w:r>
    </w:p>
    <w:p w:rsidR="00E75B5C" w:rsidRPr="00E75B5C" w:rsidRDefault="00E75B5C" w:rsidP="00E75B5C">
      <w:pPr>
        <w:rPr>
          <w:rFonts w:asciiTheme="minorHAnsi" w:eastAsia="MS Mincho" w:hAnsiTheme="minorHAnsi"/>
          <w:color w:val="000000" w:themeColor="text1"/>
          <w:sz w:val="23"/>
          <w:szCs w:val="23"/>
          <w:lang w:val="es-ES_tradnl"/>
        </w:rPr>
      </w:pPr>
    </w:p>
    <w:p w:rsidR="00E75B5C" w:rsidRP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En la madrugada del 23 de marzo de 1994, pocas horas después de regresar de una peregrinación a Tierra Santa, donde había seguido con intensa piedad los pasos terrenos de Jesús, desde Nazaret al Santo Sepulcro, el Señor llamó a Sí a este siervo suyo bueno y fiel. La mañana precedente había celebrado su última Misa en el Cenáculo de Jerusalén.</w:t>
      </w:r>
    </w:p>
    <w:p w:rsidR="00E75B5C" w:rsidRPr="00E75B5C" w:rsidRDefault="00E75B5C" w:rsidP="00E75B5C">
      <w:pPr>
        <w:rPr>
          <w:rFonts w:asciiTheme="minorHAnsi" w:eastAsia="MS Mincho" w:hAnsiTheme="minorHAnsi"/>
          <w:color w:val="000000" w:themeColor="text1"/>
          <w:sz w:val="23"/>
          <w:szCs w:val="23"/>
          <w:lang w:val="es-ES_tradnl"/>
        </w:rPr>
      </w:pPr>
    </w:p>
    <w:p w:rsidR="00E75B5C" w:rsidRDefault="00E75B5C" w:rsidP="00E75B5C">
      <w:pPr>
        <w:rPr>
          <w:rFonts w:asciiTheme="minorHAnsi" w:eastAsia="MS Mincho" w:hAnsiTheme="minorHAnsi"/>
          <w:color w:val="000000" w:themeColor="text1"/>
          <w:sz w:val="23"/>
          <w:szCs w:val="23"/>
          <w:lang w:val="es-ES_tradnl"/>
        </w:rPr>
      </w:pPr>
      <w:r w:rsidRPr="00E75B5C">
        <w:rPr>
          <w:rFonts w:asciiTheme="minorHAnsi" w:eastAsia="MS Mincho" w:hAnsiTheme="minorHAnsi"/>
          <w:color w:val="000000" w:themeColor="text1"/>
          <w:sz w:val="23"/>
          <w:szCs w:val="23"/>
          <w:lang w:val="es-ES_tradnl"/>
        </w:rPr>
        <w:t>El mismo día 23 de marzo, el Santo Padre Juan Pablo II acudió a rezar ante sus restos mortales, que ahora reposan en la Cripta de la Iglesia Prelaticia de Santa María de la Paz —viale Bruno Buozzi, 75, Roma—, continuamente acompañados por la oración y el cariño de los fieles del Opus Dei y de millares de personas.</w:t>
      </w:r>
    </w:p>
    <w:p w:rsidR="00E75B5C" w:rsidRDefault="00E75B5C" w:rsidP="00E75B5C">
      <w:pPr>
        <w:rPr>
          <w:rFonts w:asciiTheme="minorHAnsi" w:eastAsia="MS Mincho" w:hAnsiTheme="minorHAnsi"/>
          <w:color w:val="000000" w:themeColor="text1"/>
          <w:sz w:val="23"/>
          <w:szCs w:val="23"/>
          <w:lang w:val="es-ES_tradnl"/>
        </w:rPr>
      </w:pPr>
    </w:p>
    <w:p w:rsidR="00E75B5C" w:rsidRDefault="00E75B5C" w:rsidP="00E75B5C">
      <w:pPr>
        <w:jc w:val="center"/>
        <w:rPr>
          <w:rFonts w:asciiTheme="minorHAnsi" w:eastAsia="MS Mincho" w:hAnsiTheme="minorHAnsi"/>
          <w:color w:val="000000" w:themeColor="text1"/>
          <w:sz w:val="23"/>
          <w:szCs w:val="23"/>
          <w:lang w:val="es-ES_tradnl"/>
        </w:rPr>
      </w:pPr>
    </w:p>
    <w:p w:rsidR="00E75B5C" w:rsidRPr="00E75B5C" w:rsidRDefault="00E75B5C" w:rsidP="00E75B5C">
      <w:pPr>
        <w:jc w:val="center"/>
        <w:rPr>
          <w:rFonts w:asciiTheme="minorHAnsi" w:eastAsia="MS Mincho" w:hAnsiTheme="minorHAnsi"/>
          <w:b/>
          <w:color w:val="000000" w:themeColor="text1"/>
          <w:sz w:val="23"/>
          <w:szCs w:val="23"/>
          <w:lang w:val="es-ES_tradnl"/>
        </w:rPr>
      </w:pPr>
      <w:r w:rsidRPr="00E75B5C">
        <w:rPr>
          <w:rFonts w:asciiTheme="minorHAnsi" w:eastAsia="MS Mincho" w:hAnsiTheme="minorHAnsi"/>
          <w:b/>
          <w:color w:val="000000" w:themeColor="text1"/>
          <w:sz w:val="23"/>
          <w:szCs w:val="23"/>
          <w:lang w:val="es-ES_tradnl"/>
        </w:rPr>
        <w:t>Más información:</w:t>
      </w:r>
    </w:p>
    <w:p w:rsidR="00E75B5C" w:rsidRDefault="00E75B5C" w:rsidP="00E75B5C">
      <w:pPr>
        <w:jc w:val="center"/>
        <w:rPr>
          <w:rFonts w:asciiTheme="minorHAnsi" w:eastAsia="MS Mincho" w:hAnsiTheme="minorHAnsi"/>
          <w:color w:val="000000" w:themeColor="text1"/>
          <w:sz w:val="23"/>
          <w:szCs w:val="23"/>
          <w:lang w:val="es-ES_tradnl"/>
        </w:rPr>
      </w:pPr>
      <w:hyperlink r:id="rId6" w:history="1">
        <w:r w:rsidRPr="00FE4AA6">
          <w:rPr>
            <w:rStyle w:val="Collegamentoipertestuale"/>
            <w:rFonts w:asciiTheme="minorHAnsi" w:eastAsia="MS Mincho" w:hAnsiTheme="minorHAnsi"/>
            <w:sz w:val="23"/>
            <w:szCs w:val="23"/>
            <w:lang w:val="es-ES_tradnl"/>
          </w:rPr>
          <w:t>www.alvarodelportillo.org</w:t>
        </w:r>
      </w:hyperlink>
    </w:p>
    <w:sectPr w:rsidR="00E75B5C" w:rsidSect="009E4207">
      <w:pgSz w:w="11907" w:h="16840" w:code="9"/>
      <w:pgMar w:top="1134" w:right="1134" w:bottom="1276" w:left="1560" w:header="720" w:footer="1134"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we Lt BT">
    <w:panose1 w:val="02060502050305020504"/>
    <w:charset w:val="00"/>
    <w:family w:val="roman"/>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evenAndOddHeaders/>
  <w:drawingGridHorizontalSpacing w:val="120"/>
  <w:drawingGridVerticalSpacing w:val="163"/>
  <w:displayHorizontalDrawingGridEvery w:val="0"/>
  <w:displayVerticalDrawingGridEvery w:val="2"/>
  <w:characterSpacingControl w:val="doNotCompress"/>
  <w:savePreviewPicture/>
  <w:compat/>
  <w:rsids>
    <w:rsidRoot w:val="00BB3A33"/>
    <w:rsid w:val="00034761"/>
    <w:rsid w:val="00036D4B"/>
    <w:rsid w:val="0007135E"/>
    <w:rsid w:val="000739B5"/>
    <w:rsid w:val="0007742A"/>
    <w:rsid w:val="000814D5"/>
    <w:rsid w:val="000A142B"/>
    <w:rsid w:val="000A2E9F"/>
    <w:rsid w:val="000B259D"/>
    <w:rsid w:val="000B4BDF"/>
    <w:rsid w:val="000C283B"/>
    <w:rsid w:val="000C38E3"/>
    <w:rsid w:val="000D48DE"/>
    <w:rsid w:val="000D609D"/>
    <w:rsid w:val="000D788C"/>
    <w:rsid w:val="000E5802"/>
    <w:rsid w:val="000E614F"/>
    <w:rsid w:val="000E7AE3"/>
    <w:rsid w:val="000F0306"/>
    <w:rsid w:val="001149FD"/>
    <w:rsid w:val="0011769F"/>
    <w:rsid w:val="00126B11"/>
    <w:rsid w:val="00134801"/>
    <w:rsid w:val="00134EB7"/>
    <w:rsid w:val="00151E5A"/>
    <w:rsid w:val="00152129"/>
    <w:rsid w:val="00153D71"/>
    <w:rsid w:val="00167A4C"/>
    <w:rsid w:val="00187439"/>
    <w:rsid w:val="00196CE0"/>
    <w:rsid w:val="001975FB"/>
    <w:rsid w:val="001A4B01"/>
    <w:rsid w:val="001C5FA5"/>
    <w:rsid w:val="001D1F7F"/>
    <w:rsid w:val="001D6E4D"/>
    <w:rsid w:val="001F131F"/>
    <w:rsid w:val="001F17A0"/>
    <w:rsid w:val="001F1CA4"/>
    <w:rsid w:val="00214B70"/>
    <w:rsid w:val="00215D4D"/>
    <w:rsid w:val="002244B1"/>
    <w:rsid w:val="00230F3C"/>
    <w:rsid w:val="0024423B"/>
    <w:rsid w:val="00244AFE"/>
    <w:rsid w:val="00245278"/>
    <w:rsid w:val="00254B56"/>
    <w:rsid w:val="0025764E"/>
    <w:rsid w:val="0025765D"/>
    <w:rsid w:val="00270958"/>
    <w:rsid w:val="00270DA2"/>
    <w:rsid w:val="00271CE6"/>
    <w:rsid w:val="002741D4"/>
    <w:rsid w:val="002752A6"/>
    <w:rsid w:val="00281462"/>
    <w:rsid w:val="00286B99"/>
    <w:rsid w:val="00294A9E"/>
    <w:rsid w:val="002A1946"/>
    <w:rsid w:val="002B2834"/>
    <w:rsid w:val="002C41E7"/>
    <w:rsid w:val="002C4320"/>
    <w:rsid w:val="002E49A5"/>
    <w:rsid w:val="002E720B"/>
    <w:rsid w:val="002E7B3C"/>
    <w:rsid w:val="002F1BFE"/>
    <w:rsid w:val="00300C23"/>
    <w:rsid w:val="00304082"/>
    <w:rsid w:val="00313600"/>
    <w:rsid w:val="0031598F"/>
    <w:rsid w:val="00316C5F"/>
    <w:rsid w:val="00317805"/>
    <w:rsid w:val="00323DC1"/>
    <w:rsid w:val="00342786"/>
    <w:rsid w:val="0034289D"/>
    <w:rsid w:val="00354CB6"/>
    <w:rsid w:val="00361E48"/>
    <w:rsid w:val="003627B6"/>
    <w:rsid w:val="00370B1F"/>
    <w:rsid w:val="003718C1"/>
    <w:rsid w:val="00372A4A"/>
    <w:rsid w:val="00377863"/>
    <w:rsid w:val="003866CF"/>
    <w:rsid w:val="003879B2"/>
    <w:rsid w:val="00394C32"/>
    <w:rsid w:val="003C1A77"/>
    <w:rsid w:val="003C4AC4"/>
    <w:rsid w:val="003D0911"/>
    <w:rsid w:val="003D7D0F"/>
    <w:rsid w:val="003E317B"/>
    <w:rsid w:val="003F5A01"/>
    <w:rsid w:val="004104B6"/>
    <w:rsid w:val="00434770"/>
    <w:rsid w:val="0045063E"/>
    <w:rsid w:val="00450694"/>
    <w:rsid w:val="00450D22"/>
    <w:rsid w:val="004551FF"/>
    <w:rsid w:val="00457BC1"/>
    <w:rsid w:val="00457EFE"/>
    <w:rsid w:val="00462F0A"/>
    <w:rsid w:val="00463168"/>
    <w:rsid w:val="00470575"/>
    <w:rsid w:val="00470981"/>
    <w:rsid w:val="004739AA"/>
    <w:rsid w:val="00476D16"/>
    <w:rsid w:val="00493521"/>
    <w:rsid w:val="004B2F41"/>
    <w:rsid w:val="004C641F"/>
    <w:rsid w:val="004D120E"/>
    <w:rsid w:val="004D6D26"/>
    <w:rsid w:val="0050028A"/>
    <w:rsid w:val="00516F4E"/>
    <w:rsid w:val="00533314"/>
    <w:rsid w:val="005461C5"/>
    <w:rsid w:val="00552673"/>
    <w:rsid w:val="005556AB"/>
    <w:rsid w:val="0055599A"/>
    <w:rsid w:val="005613AD"/>
    <w:rsid w:val="00572E6C"/>
    <w:rsid w:val="005746C0"/>
    <w:rsid w:val="00594D0E"/>
    <w:rsid w:val="005A133E"/>
    <w:rsid w:val="005B0837"/>
    <w:rsid w:val="005B20EF"/>
    <w:rsid w:val="005B46C8"/>
    <w:rsid w:val="005C56FB"/>
    <w:rsid w:val="005C75F3"/>
    <w:rsid w:val="005E1354"/>
    <w:rsid w:val="005E7CD0"/>
    <w:rsid w:val="005F046A"/>
    <w:rsid w:val="00603DA5"/>
    <w:rsid w:val="00605C8F"/>
    <w:rsid w:val="00605F9D"/>
    <w:rsid w:val="006106F5"/>
    <w:rsid w:val="00615476"/>
    <w:rsid w:val="00635BC5"/>
    <w:rsid w:val="006442F0"/>
    <w:rsid w:val="00647B55"/>
    <w:rsid w:val="0066155E"/>
    <w:rsid w:val="00663823"/>
    <w:rsid w:val="00665C9A"/>
    <w:rsid w:val="00672A5D"/>
    <w:rsid w:val="00672E05"/>
    <w:rsid w:val="0068259D"/>
    <w:rsid w:val="0068660B"/>
    <w:rsid w:val="006951E7"/>
    <w:rsid w:val="006B585F"/>
    <w:rsid w:val="006C3D92"/>
    <w:rsid w:val="006D3037"/>
    <w:rsid w:val="006E16F0"/>
    <w:rsid w:val="006F7BEC"/>
    <w:rsid w:val="007004AE"/>
    <w:rsid w:val="00711193"/>
    <w:rsid w:val="00711F97"/>
    <w:rsid w:val="00722675"/>
    <w:rsid w:val="00746A7C"/>
    <w:rsid w:val="007541B2"/>
    <w:rsid w:val="00761F14"/>
    <w:rsid w:val="00770854"/>
    <w:rsid w:val="00773747"/>
    <w:rsid w:val="00781322"/>
    <w:rsid w:val="00796DB4"/>
    <w:rsid w:val="007A2D58"/>
    <w:rsid w:val="007B1DF9"/>
    <w:rsid w:val="007B3515"/>
    <w:rsid w:val="007D27AE"/>
    <w:rsid w:val="007E1628"/>
    <w:rsid w:val="007F1D59"/>
    <w:rsid w:val="008033F9"/>
    <w:rsid w:val="0083274D"/>
    <w:rsid w:val="008404E6"/>
    <w:rsid w:val="0086151D"/>
    <w:rsid w:val="008708CF"/>
    <w:rsid w:val="00872F23"/>
    <w:rsid w:val="00883B09"/>
    <w:rsid w:val="00891058"/>
    <w:rsid w:val="008B12A6"/>
    <w:rsid w:val="008B16A7"/>
    <w:rsid w:val="008B16BD"/>
    <w:rsid w:val="008C5696"/>
    <w:rsid w:val="008D344E"/>
    <w:rsid w:val="008D42BE"/>
    <w:rsid w:val="008E412C"/>
    <w:rsid w:val="008F3CBE"/>
    <w:rsid w:val="008F5638"/>
    <w:rsid w:val="008F6680"/>
    <w:rsid w:val="0090202C"/>
    <w:rsid w:val="009051CA"/>
    <w:rsid w:val="009121F9"/>
    <w:rsid w:val="00924392"/>
    <w:rsid w:val="009244CF"/>
    <w:rsid w:val="0093027F"/>
    <w:rsid w:val="00951C36"/>
    <w:rsid w:val="00966F1E"/>
    <w:rsid w:val="009676D4"/>
    <w:rsid w:val="009A061E"/>
    <w:rsid w:val="009A392F"/>
    <w:rsid w:val="009B1B53"/>
    <w:rsid w:val="009B2017"/>
    <w:rsid w:val="009B272A"/>
    <w:rsid w:val="009B3BB9"/>
    <w:rsid w:val="009B6D19"/>
    <w:rsid w:val="009D7515"/>
    <w:rsid w:val="009E0840"/>
    <w:rsid w:val="009E34C4"/>
    <w:rsid w:val="009E4207"/>
    <w:rsid w:val="009F1817"/>
    <w:rsid w:val="00A06D20"/>
    <w:rsid w:val="00A1252E"/>
    <w:rsid w:val="00A17AA1"/>
    <w:rsid w:val="00A20572"/>
    <w:rsid w:val="00A37AE5"/>
    <w:rsid w:val="00A53BDC"/>
    <w:rsid w:val="00A5549B"/>
    <w:rsid w:val="00A5631C"/>
    <w:rsid w:val="00A75DC7"/>
    <w:rsid w:val="00A764C6"/>
    <w:rsid w:val="00A836CD"/>
    <w:rsid w:val="00A94487"/>
    <w:rsid w:val="00AA7958"/>
    <w:rsid w:val="00AB7A71"/>
    <w:rsid w:val="00AC4618"/>
    <w:rsid w:val="00AC7E68"/>
    <w:rsid w:val="00AD0319"/>
    <w:rsid w:val="00AD5EAB"/>
    <w:rsid w:val="00AE3F6E"/>
    <w:rsid w:val="00AF2F51"/>
    <w:rsid w:val="00AF4ED5"/>
    <w:rsid w:val="00AF68AB"/>
    <w:rsid w:val="00B25A27"/>
    <w:rsid w:val="00B270AD"/>
    <w:rsid w:val="00B53952"/>
    <w:rsid w:val="00B56F1D"/>
    <w:rsid w:val="00B63265"/>
    <w:rsid w:val="00B76264"/>
    <w:rsid w:val="00B97DEB"/>
    <w:rsid w:val="00BB3A33"/>
    <w:rsid w:val="00BC6975"/>
    <w:rsid w:val="00BD765F"/>
    <w:rsid w:val="00C05CB2"/>
    <w:rsid w:val="00C148A6"/>
    <w:rsid w:val="00C361F3"/>
    <w:rsid w:val="00C43831"/>
    <w:rsid w:val="00C44F06"/>
    <w:rsid w:val="00C47B2F"/>
    <w:rsid w:val="00C62C79"/>
    <w:rsid w:val="00C7276B"/>
    <w:rsid w:val="00C76E08"/>
    <w:rsid w:val="00C9005F"/>
    <w:rsid w:val="00C91EFF"/>
    <w:rsid w:val="00C965E9"/>
    <w:rsid w:val="00CB3390"/>
    <w:rsid w:val="00CB74B0"/>
    <w:rsid w:val="00CC4443"/>
    <w:rsid w:val="00CD0D24"/>
    <w:rsid w:val="00CD6B5A"/>
    <w:rsid w:val="00CE5AB7"/>
    <w:rsid w:val="00D04D56"/>
    <w:rsid w:val="00D11B79"/>
    <w:rsid w:val="00D12F5A"/>
    <w:rsid w:val="00D130EF"/>
    <w:rsid w:val="00D17743"/>
    <w:rsid w:val="00D26569"/>
    <w:rsid w:val="00D335A3"/>
    <w:rsid w:val="00D4014B"/>
    <w:rsid w:val="00D44272"/>
    <w:rsid w:val="00D4473A"/>
    <w:rsid w:val="00D56613"/>
    <w:rsid w:val="00D6330B"/>
    <w:rsid w:val="00D638E5"/>
    <w:rsid w:val="00D6427D"/>
    <w:rsid w:val="00D64D2A"/>
    <w:rsid w:val="00D73072"/>
    <w:rsid w:val="00D74AA5"/>
    <w:rsid w:val="00D77318"/>
    <w:rsid w:val="00D92330"/>
    <w:rsid w:val="00D938F1"/>
    <w:rsid w:val="00DA53FA"/>
    <w:rsid w:val="00DB0096"/>
    <w:rsid w:val="00DB689F"/>
    <w:rsid w:val="00DC7847"/>
    <w:rsid w:val="00DD0084"/>
    <w:rsid w:val="00DE60E7"/>
    <w:rsid w:val="00DE62C5"/>
    <w:rsid w:val="00DF67D1"/>
    <w:rsid w:val="00E00869"/>
    <w:rsid w:val="00E019F5"/>
    <w:rsid w:val="00E03DC4"/>
    <w:rsid w:val="00E127CF"/>
    <w:rsid w:val="00E21568"/>
    <w:rsid w:val="00E24CE5"/>
    <w:rsid w:val="00E3053A"/>
    <w:rsid w:val="00E31D90"/>
    <w:rsid w:val="00E343C2"/>
    <w:rsid w:val="00E36E34"/>
    <w:rsid w:val="00E531EC"/>
    <w:rsid w:val="00E56121"/>
    <w:rsid w:val="00E75B5C"/>
    <w:rsid w:val="00E77C19"/>
    <w:rsid w:val="00E86A17"/>
    <w:rsid w:val="00E905BE"/>
    <w:rsid w:val="00E906FA"/>
    <w:rsid w:val="00E9304C"/>
    <w:rsid w:val="00E969B3"/>
    <w:rsid w:val="00EA35A5"/>
    <w:rsid w:val="00EB57DF"/>
    <w:rsid w:val="00ED28E1"/>
    <w:rsid w:val="00ED3CD9"/>
    <w:rsid w:val="00ED540D"/>
    <w:rsid w:val="00EE621B"/>
    <w:rsid w:val="00F03A1A"/>
    <w:rsid w:val="00F139DB"/>
    <w:rsid w:val="00F14C7A"/>
    <w:rsid w:val="00F14E41"/>
    <w:rsid w:val="00F221FE"/>
    <w:rsid w:val="00F4730B"/>
    <w:rsid w:val="00F5011E"/>
    <w:rsid w:val="00F61D5A"/>
    <w:rsid w:val="00F67253"/>
    <w:rsid w:val="00FA1004"/>
    <w:rsid w:val="00FB1465"/>
    <w:rsid w:val="00FB385E"/>
    <w:rsid w:val="00FD0340"/>
    <w:rsid w:val="00FD4842"/>
    <w:rsid w:val="00FD510B"/>
    <w:rsid w:val="00FD63F9"/>
    <w:rsid w:val="00FE4ADE"/>
    <w:rsid w:val="00FE51F5"/>
    <w:rsid w:val="00FE76FF"/>
    <w:rsid w:val="00FF0747"/>
    <w:rsid w:val="00FF3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333333"/>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B09"/>
    <w:rPr>
      <w:lang w:val="pt-BR"/>
    </w:rPr>
  </w:style>
  <w:style w:type="paragraph" w:styleId="Titolo1">
    <w:name w:val="heading 1"/>
    <w:basedOn w:val="Normale"/>
    <w:next w:val="Normale"/>
    <w:link w:val="Titolo1Carattere"/>
    <w:uiPriority w:val="9"/>
    <w:qFormat/>
    <w:rsid w:val="00883B09"/>
    <w:pPr>
      <w:spacing w:before="48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unhideWhenUsed/>
    <w:qFormat/>
    <w:rsid w:val="00883B09"/>
    <w:pPr>
      <w:spacing w:before="20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semiHidden/>
    <w:unhideWhenUsed/>
    <w:qFormat/>
    <w:rsid w:val="00883B09"/>
    <w:pPr>
      <w:spacing w:before="20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883B09"/>
    <w:pPr>
      <w:spacing w:before="20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883B09"/>
    <w:pPr>
      <w:spacing w:before="20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883B09"/>
    <w:pPr>
      <w:spacing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883B09"/>
    <w:pPr>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883B09"/>
    <w:pPr>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883B09"/>
    <w:pPr>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3B09"/>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rsid w:val="00883B09"/>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883B09"/>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883B09"/>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883B09"/>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883B09"/>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883B09"/>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883B09"/>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883B09"/>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883B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oloCarattere">
    <w:name w:val="Titolo Carattere"/>
    <w:basedOn w:val="Carpredefinitoparagrafo"/>
    <w:link w:val="Titolo"/>
    <w:uiPriority w:val="10"/>
    <w:rsid w:val="00883B09"/>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883B09"/>
    <w:pPr>
      <w:spacing w:after="600"/>
    </w:pPr>
    <w:rPr>
      <w:rFonts w:asciiTheme="majorHAnsi" w:eastAsiaTheme="majorEastAsia" w:hAnsiTheme="majorHAnsi" w:cstheme="majorBidi"/>
      <w:i/>
      <w:iCs/>
      <w:spacing w:val="13"/>
    </w:rPr>
  </w:style>
  <w:style w:type="character" w:customStyle="1" w:styleId="SottotitoloCarattere">
    <w:name w:val="Sottotitolo Carattere"/>
    <w:basedOn w:val="Carpredefinitoparagrafo"/>
    <w:link w:val="Sottotitolo"/>
    <w:uiPriority w:val="11"/>
    <w:rsid w:val="00883B09"/>
    <w:rPr>
      <w:rFonts w:asciiTheme="majorHAnsi" w:eastAsiaTheme="majorEastAsia" w:hAnsiTheme="majorHAnsi" w:cstheme="majorBidi"/>
      <w:i/>
      <w:iCs/>
      <w:spacing w:val="13"/>
      <w:sz w:val="24"/>
      <w:szCs w:val="24"/>
    </w:rPr>
  </w:style>
  <w:style w:type="character" w:styleId="Enfasigrassetto">
    <w:name w:val="Strong"/>
    <w:uiPriority w:val="22"/>
    <w:qFormat/>
    <w:rsid w:val="00883B09"/>
    <w:rPr>
      <w:b/>
      <w:bCs/>
    </w:rPr>
  </w:style>
  <w:style w:type="character" w:styleId="Enfasicorsivo">
    <w:name w:val="Emphasis"/>
    <w:uiPriority w:val="20"/>
    <w:qFormat/>
    <w:rsid w:val="00883B09"/>
    <w:rPr>
      <w:b/>
      <w:bCs/>
      <w:i/>
      <w:iCs/>
      <w:spacing w:val="10"/>
      <w:bdr w:val="none" w:sz="0" w:space="0" w:color="auto"/>
      <w:shd w:val="clear" w:color="auto" w:fill="auto"/>
    </w:rPr>
  </w:style>
  <w:style w:type="paragraph" w:styleId="Nessunaspaziatura">
    <w:name w:val="No Spacing"/>
    <w:basedOn w:val="Normale"/>
    <w:uiPriority w:val="1"/>
    <w:qFormat/>
    <w:rsid w:val="00883B09"/>
    <w:pPr>
      <w:spacing w:line="240" w:lineRule="auto"/>
    </w:pPr>
  </w:style>
  <w:style w:type="paragraph" w:styleId="Paragrafoelenco">
    <w:name w:val="List Paragraph"/>
    <w:basedOn w:val="Normale"/>
    <w:uiPriority w:val="34"/>
    <w:qFormat/>
    <w:rsid w:val="00883B09"/>
    <w:pPr>
      <w:ind w:left="720"/>
      <w:contextualSpacing/>
    </w:pPr>
  </w:style>
  <w:style w:type="paragraph" w:styleId="Citazione">
    <w:name w:val="Quote"/>
    <w:basedOn w:val="Normale"/>
    <w:next w:val="Normale"/>
    <w:link w:val="CitazioneCarattere"/>
    <w:uiPriority w:val="29"/>
    <w:qFormat/>
    <w:rsid w:val="00883B09"/>
    <w:pPr>
      <w:spacing w:before="200"/>
      <w:ind w:left="360" w:right="360"/>
    </w:pPr>
    <w:rPr>
      <w:i/>
      <w:iCs/>
    </w:rPr>
  </w:style>
  <w:style w:type="character" w:customStyle="1" w:styleId="CitazioneCarattere">
    <w:name w:val="Citazione Carattere"/>
    <w:basedOn w:val="Carpredefinitoparagrafo"/>
    <w:link w:val="Citazione"/>
    <w:uiPriority w:val="29"/>
    <w:rsid w:val="00883B09"/>
    <w:rPr>
      <w:i/>
      <w:iCs/>
    </w:rPr>
  </w:style>
  <w:style w:type="paragraph" w:styleId="Citazioneintensa">
    <w:name w:val="Intense Quote"/>
    <w:basedOn w:val="Normale"/>
    <w:next w:val="Normale"/>
    <w:link w:val="CitazioneintensaCarattere"/>
    <w:uiPriority w:val="30"/>
    <w:qFormat/>
    <w:rsid w:val="00883B09"/>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883B09"/>
    <w:rPr>
      <w:b/>
      <w:bCs/>
      <w:i/>
      <w:iCs/>
    </w:rPr>
  </w:style>
  <w:style w:type="character" w:styleId="Enfasidelicata">
    <w:name w:val="Subtle Emphasis"/>
    <w:uiPriority w:val="19"/>
    <w:qFormat/>
    <w:rsid w:val="00883B09"/>
    <w:rPr>
      <w:i/>
      <w:iCs/>
    </w:rPr>
  </w:style>
  <w:style w:type="character" w:styleId="Enfasiintensa">
    <w:name w:val="Intense Emphasis"/>
    <w:uiPriority w:val="21"/>
    <w:qFormat/>
    <w:rsid w:val="00883B09"/>
    <w:rPr>
      <w:b/>
      <w:bCs/>
    </w:rPr>
  </w:style>
  <w:style w:type="character" w:styleId="Riferimentodelicato">
    <w:name w:val="Subtle Reference"/>
    <w:uiPriority w:val="31"/>
    <w:qFormat/>
    <w:rsid w:val="00883B09"/>
    <w:rPr>
      <w:smallCaps/>
    </w:rPr>
  </w:style>
  <w:style w:type="character" w:styleId="Riferimentointenso">
    <w:name w:val="Intense Reference"/>
    <w:uiPriority w:val="32"/>
    <w:qFormat/>
    <w:rsid w:val="00883B09"/>
    <w:rPr>
      <w:smallCaps/>
      <w:spacing w:val="5"/>
      <w:u w:val="single"/>
    </w:rPr>
  </w:style>
  <w:style w:type="character" w:styleId="Titolodellibro">
    <w:name w:val="Book Title"/>
    <w:uiPriority w:val="33"/>
    <w:qFormat/>
    <w:rsid w:val="00883B09"/>
    <w:rPr>
      <w:i/>
      <w:iCs/>
      <w:smallCaps/>
      <w:spacing w:val="5"/>
    </w:rPr>
  </w:style>
  <w:style w:type="paragraph" w:styleId="Titolosommario">
    <w:name w:val="TOC Heading"/>
    <w:basedOn w:val="Titolo1"/>
    <w:next w:val="Normale"/>
    <w:uiPriority w:val="39"/>
    <w:semiHidden/>
    <w:unhideWhenUsed/>
    <w:qFormat/>
    <w:rsid w:val="00883B09"/>
    <w:pPr>
      <w:outlineLvl w:val="9"/>
    </w:pPr>
  </w:style>
  <w:style w:type="table" w:styleId="Grigliatabella">
    <w:name w:val="Table Grid"/>
    <w:basedOn w:val="Tabellanormale"/>
    <w:uiPriority w:val="59"/>
    <w:rsid w:val="00F139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372A4A"/>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72A4A"/>
    <w:rPr>
      <w:rFonts w:ascii="Tahoma" w:hAnsi="Tahoma" w:cs="Tahoma"/>
      <w:sz w:val="16"/>
      <w:szCs w:val="16"/>
      <w:lang w:val="pt-BR"/>
    </w:rPr>
  </w:style>
  <w:style w:type="paragraph" w:styleId="Testofumetto">
    <w:name w:val="Balloon Text"/>
    <w:basedOn w:val="Normale"/>
    <w:link w:val="TestofumettoCarattere"/>
    <w:uiPriority w:val="99"/>
    <w:semiHidden/>
    <w:unhideWhenUsed/>
    <w:rsid w:val="00A06D2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D20"/>
    <w:rPr>
      <w:rFonts w:ascii="Tahoma" w:hAnsi="Tahoma" w:cs="Tahoma"/>
      <w:sz w:val="16"/>
      <w:szCs w:val="16"/>
      <w:lang w:val="pt-BR"/>
    </w:rPr>
  </w:style>
  <w:style w:type="character" w:styleId="Collegamentoipertestuale">
    <w:name w:val="Hyperlink"/>
    <w:basedOn w:val="Carpredefinitoparagrafo"/>
    <w:uiPriority w:val="99"/>
    <w:unhideWhenUsed/>
    <w:rsid w:val="00E75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varodelportill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380F-CB28-4A77-A0B1-E35B31B8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4032</Words>
  <Characters>22988</Characters>
  <Application>Microsoft Office Word</Application>
  <DocSecurity>0</DocSecurity>
  <Lines>191</Lines>
  <Paragraphs>53</Paragraphs>
  <ScaleCrop>false</ScaleCrop>
  <HeadingPairs>
    <vt:vector size="6" baseType="variant">
      <vt:variant>
        <vt:lpstr>Titolo</vt:lpstr>
      </vt:variant>
      <vt:variant>
        <vt:i4>1</vt:i4>
      </vt:variant>
      <vt:variant>
        <vt:lpstr>Intestazioni</vt:lpstr>
      </vt:variant>
      <vt:variant>
        <vt:i4>9</vt:i4>
      </vt:variant>
      <vt:variant>
        <vt:lpstr>Título</vt:lpstr>
      </vt:variant>
      <vt:variant>
        <vt:i4>1</vt:i4>
      </vt:variant>
    </vt:vector>
  </HeadingPairs>
  <TitlesOfParts>
    <vt:vector size="11" baseType="lpstr">
      <vt:lpstr/>
      <vt:lpstr>    La paz de los hijos de Dios</vt:lpstr>
      <vt:lpstr>    Paz por la oración</vt:lpstr>
      <vt:lpstr>    La humildad, fuente de paz </vt:lpstr>
      <vt:lpstr>    Serenidad en la enfermedad y en el dolor</vt:lpstr>
      <vt:lpstr>    Serenidad en las contrariedades</vt:lpstr>
      <vt:lpstr>    La paz que nace de la fidelidad</vt:lpstr>
      <vt:lpstr>    Paz, paciencia y mansedumbre</vt:lpstr>
      <vt:lpstr>    La paz del corazón que perdona</vt:lpstr>
      <vt:lpstr>    Transmitir paz a los demás</vt:lpstr>
      <vt:lpstr/>
    </vt:vector>
  </TitlesOfParts>
  <Company>Assoc. da Reg. Bras. da Prelazia do Opus Dei</Company>
  <LinksUpToDate>false</LinksUpToDate>
  <CharactersWithSpaces>26967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jn</cp:lastModifiedBy>
  <cp:revision>198</cp:revision>
  <cp:lastPrinted>2014-12-03T10:45:00Z</cp:lastPrinted>
  <dcterms:created xsi:type="dcterms:W3CDTF">2014-11-18T13:48:00Z</dcterms:created>
  <dcterms:modified xsi:type="dcterms:W3CDTF">2014-12-03T10:49:00Z</dcterms:modified>
</cp:coreProperties>
</file>